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-</w:t>
      </w:r>
      <w:r w:rsidR="00AA0451">
        <w:rPr>
          <w:rFonts w:ascii="Times New Roman" w:hAnsi="Times New Roman" w:cs="Times New Roman"/>
          <w:b w:val="0"/>
          <w:sz w:val="28"/>
          <w:szCs w:val="28"/>
        </w:rPr>
        <w:t>224/</w:t>
      </w:r>
      <w:r w:rsidRPr="003A5AD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3A5AD0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67CB5" w:rsidRPr="00867CB5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УИД 91</w:t>
      </w:r>
      <w:r w:rsidRPr="00867CB5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867CB5">
        <w:rPr>
          <w:rFonts w:ascii="Times New Roman" w:hAnsi="Times New Roman" w:cs="Times New Roman"/>
          <w:b w:val="0"/>
          <w:sz w:val="22"/>
          <w:szCs w:val="22"/>
        </w:rPr>
        <w:t>0044-01-2020-000</w:t>
      </w:r>
      <w:r w:rsidR="00AA0451">
        <w:rPr>
          <w:rFonts w:ascii="Times New Roman" w:hAnsi="Times New Roman" w:cs="Times New Roman"/>
          <w:b w:val="0"/>
          <w:sz w:val="22"/>
          <w:szCs w:val="22"/>
        </w:rPr>
        <w:t>430</w:t>
      </w:r>
      <w:r w:rsidR="00D016E0">
        <w:rPr>
          <w:rFonts w:ascii="Times New Roman" w:hAnsi="Times New Roman" w:cs="Times New Roman"/>
          <w:b w:val="0"/>
          <w:sz w:val="22"/>
          <w:szCs w:val="22"/>
        </w:rPr>
        <w:t>-</w:t>
      </w:r>
      <w:r w:rsidR="00AA0451">
        <w:rPr>
          <w:rFonts w:ascii="Times New Roman" w:hAnsi="Times New Roman" w:cs="Times New Roman"/>
          <w:b w:val="0"/>
          <w:sz w:val="22"/>
          <w:szCs w:val="22"/>
        </w:rPr>
        <w:t>63</w:t>
      </w:r>
    </w:p>
    <w:p w:rsidR="00633869" w:rsidRPr="003A5AD0" w:rsidP="00633869">
      <w:pPr>
        <w:pStyle w:val="Title"/>
        <w:ind w:left="7080"/>
        <w:rPr>
          <w:rFonts w:ascii="Times New Roman" w:hAnsi="Times New Roman" w:cs="Times New Roman"/>
          <w:sz w:val="28"/>
          <w:szCs w:val="28"/>
        </w:rPr>
      </w:pPr>
    </w:p>
    <w:p w:rsidR="007E3E1E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633869" w:rsidRPr="003A5AD0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3A5AD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3A5AD0" w:rsidP="00633869">
      <w:pPr>
        <w:pStyle w:val="Heading2"/>
        <w:rPr>
          <w:b w:val="0"/>
          <w:sz w:val="28"/>
          <w:szCs w:val="28"/>
        </w:rPr>
      </w:pPr>
      <w:r w:rsidRPr="003A5AD0">
        <w:rPr>
          <w:b w:val="0"/>
          <w:sz w:val="28"/>
          <w:szCs w:val="28"/>
        </w:rPr>
        <w:t>Именем Российской Федерации</w:t>
      </w:r>
    </w:p>
    <w:p w:rsidR="00633869" w:rsidRPr="003A5AD0" w:rsidP="0094676D">
      <w:pPr>
        <w:rPr>
          <w:sz w:val="28"/>
          <w:szCs w:val="28"/>
        </w:rPr>
      </w:pP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>(резолютивная часть)</w:t>
      </w:r>
    </w:p>
    <w:p w:rsidR="00633869" w:rsidRPr="003A5AD0" w:rsidP="00633869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июля </w:t>
      </w:r>
      <w:r w:rsidRPr="003A5AD0" w:rsidR="00A036E6">
        <w:rPr>
          <w:sz w:val="28"/>
          <w:szCs w:val="28"/>
        </w:rPr>
        <w:t>2020</w:t>
      </w:r>
      <w:r w:rsidRPr="003A5AD0">
        <w:rPr>
          <w:sz w:val="28"/>
          <w:szCs w:val="28"/>
        </w:rPr>
        <w:t xml:space="preserve"> года</w:t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ab/>
        <w:t xml:space="preserve">         </w:t>
      </w:r>
      <w:r w:rsidRPr="003A5AD0">
        <w:rPr>
          <w:sz w:val="28"/>
          <w:szCs w:val="28"/>
        </w:rPr>
        <w:t>г</w:t>
      </w:r>
      <w:r w:rsidRPr="003A5AD0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211267" w:rsidP="00633869">
      <w:pPr>
        <w:ind w:firstLine="708"/>
        <w:jc w:val="both"/>
        <w:rPr>
          <w:sz w:val="28"/>
          <w:szCs w:val="28"/>
        </w:rPr>
      </w:pPr>
    </w:p>
    <w:p w:rsidR="00D016E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судебного участка № </w:t>
      </w:r>
      <w:r w:rsidRPr="003A5AD0" w:rsidR="00A036E6">
        <w:rPr>
          <w:sz w:val="28"/>
          <w:szCs w:val="28"/>
        </w:rPr>
        <w:t>44</w:t>
      </w:r>
      <w:r w:rsidRPr="003A5AD0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A5AD0" w:rsidR="00A036E6">
        <w:rPr>
          <w:sz w:val="28"/>
          <w:szCs w:val="28"/>
        </w:rPr>
        <w:t xml:space="preserve"> Козлова К.Ю.</w:t>
      </w:r>
      <w:r w:rsidRPr="003A5AD0">
        <w:rPr>
          <w:sz w:val="28"/>
          <w:szCs w:val="28"/>
        </w:rPr>
        <w:t xml:space="preserve">, </w:t>
      </w:r>
      <w:r w:rsidRPr="003A5AD0" w:rsidR="00A036E6">
        <w:rPr>
          <w:sz w:val="28"/>
          <w:szCs w:val="28"/>
        </w:rPr>
        <w:t xml:space="preserve">при секретаре </w:t>
      </w:r>
      <w:r w:rsidR="007446EC">
        <w:rPr>
          <w:sz w:val="28"/>
          <w:szCs w:val="28"/>
        </w:rPr>
        <w:t>Беликовой Ю.М.</w:t>
      </w:r>
      <w:r w:rsidRPr="003A5AD0" w:rsidR="00A036E6">
        <w:rPr>
          <w:sz w:val="28"/>
          <w:szCs w:val="28"/>
        </w:rPr>
        <w:t xml:space="preserve">, </w:t>
      </w:r>
      <w:r w:rsidRPr="003A5AD0">
        <w:rPr>
          <w:sz w:val="28"/>
          <w:szCs w:val="28"/>
        </w:rPr>
        <w:t>рассмотре</w:t>
      </w:r>
      <w:r w:rsidRPr="003A5AD0" w:rsidR="00A036E6">
        <w:rPr>
          <w:sz w:val="28"/>
          <w:szCs w:val="28"/>
        </w:rPr>
        <w:t>в</w:t>
      </w:r>
      <w:r w:rsidRPr="003A5AD0"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к </w:t>
      </w:r>
      <w:r w:rsidR="00AA0451">
        <w:rPr>
          <w:sz w:val="28"/>
          <w:szCs w:val="28"/>
        </w:rPr>
        <w:t xml:space="preserve">Субботиной </w:t>
      </w:r>
      <w:r w:rsidR="002E7DCA">
        <w:rPr>
          <w:sz w:val="28"/>
          <w:szCs w:val="28"/>
        </w:rPr>
        <w:t>ЛА</w:t>
      </w:r>
      <w:r w:rsidR="00AA0451">
        <w:rPr>
          <w:sz w:val="28"/>
          <w:szCs w:val="28"/>
        </w:rPr>
        <w:t xml:space="preserve">, Субботиной </w:t>
      </w:r>
      <w:r w:rsidR="002E7DCA">
        <w:rPr>
          <w:sz w:val="28"/>
          <w:szCs w:val="28"/>
        </w:rPr>
        <w:t>АА</w:t>
      </w:r>
      <w:r>
        <w:rPr>
          <w:sz w:val="28"/>
          <w:szCs w:val="28"/>
        </w:rPr>
        <w:t xml:space="preserve"> о взыскании суммы задолженности по услуге содержания общего имущества многоквартирного дома, </w:t>
      </w:r>
    </w:p>
    <w:p w:rsidR="00633869" w:rsidRPr="003A5AD0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На основании </w:t>
      </w:r>
      <w:r w:rsidRPr="003A5AD0">
        <w:rPr>
          <w:sz w:val="28"/>
          <w:szCs w:val="28"/>
        </w:rPr>
        <w:t>изложенного</w:t>
      </w:r>
      <w:r w:rsidRPr="003A5AD0">
        <w:rPr>
          <w:sz w:val="28"/>
          <w:szCs w:val="28"/>
        </w:rPr>
        <w:t xml:space="preserve"> и руководствуясь </w:t>
      </w:r>
      <w:r w:rsidR="00D72153">
        <w:rPr>
          <w:sz w:val="28"/>
          <w:szCs w:val="28"/>
        </w:rPr>
        <w:t xml:space="preserve">ст.ст. </w:t>
      </w:r>
      <w:r w:rsidR="004326B8">
        <w:rPr>
          <w:sz w:val="28"/>
          <w:szCs w:val="28"/>
        </w:rPr>
        <w:t>194-196</w:t>
      </w:r>
      <w:r w:rsidRPr="003A5AD0">
        <w:rPr>
          <w:sz w:val="28"/>
          <w:szCs w:val="28"/>
        </w:rPr>
        <w:t xml:space="preserve"> ГПК РФ, мировой судья,</w:t>
      </w:r>
    </w:p>
    <w:p w:rsidR="00633869" w:rsidP="00633869">
      <w:pPr>
        <w:jc w:val="center"/>
        <w:rPr>
          <w:bCs/>
          <w:sz w:val="28"/>
          <w:szCs w:val="28"/>
        </w:rPr>
      </w:pPr>
      <w:r w:rsidRPr="003A5AD0">
        <w:rPr>
          <w:bCs/>
          <w:sz w:val="28"/>
          <w:szCs w:val="28"/>
        </w:rPr>
        <w:t>Р</w:t>
      </w:r>
      <w:r w:rsidRPr="003A5AD0">
        <w:rPr>
          <w:bCs/>
          <w:sz w:val="28"/>
          <w:szCs w:val="28"/>
        </w:rPr>
        <w:t xml:space="preserve"> Е Ш И Л :</w:t>
      </w:r>
    </w:p>
    <w:p w:rsidR="00211267" w:rsidRPr="003A5AD0" w:rsidP="00633869">
      <w:pPr>
        <w:jc w:val="center"/>
        <w:rPr>
          <w:bCs/>
          <w:sz w:val="28"/>
          <w:szCs w:val="28"/>
        </w:rPr>
      </w:pPr>
    </w:p>
    <w:p w:rsidR="00633869" w:rsidRPr="003A5AD0" w:rsidP="00975896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И</w:t>
      </w:r>
      <w:r w:rsidRPr="003A5AD0">
        <w:rPr>
          <w:sz w:val="28"/>
          <w:szCs w:val="28"/>
        </w:rPr>
        <w:t xml:space="preserve">сковые требования </w:t>
      </w:r>
      <w:r w:rsidR="00D016E0"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</w:t>
      </w:r>
      <w:r w:rsidR="00AA0451">
        <w:rPr>
          <w:sz w:val="28"/>
          <w:szCs w:val="28"/>
        </w:rPr>
        <w:t xml:space="preserve">к Субботиной </w:t>
      </w:r>
      <w:r w:rsidR="002E7DCA">
        <w:rPr>
          <w:sz w:val="28"/>
          <w:szCs w:val="28"/>
        </w:rPr>
        <w:t>ЛА</w:t>
      </w:r>
      <w:r w:rsidR="00AA0451">
        <w:rPr>
          <w:sz w:val="28"/>
          <w:szCs w:val="28"/>
        </w:rPr>
        <w:t xml:space="preserve">, Субботиной </w:t>
      </w:r>
      <w:r w:rsidR="002E7DCA">
        <w:rPr>
          <w:sz w:val="28"/>
          <w:szCs w:val="28"/>
        </w:rPr>
        <w:t xml:space="preserve">АА </w:t>
      </w:r>
      <w:r w:rsidR="00AA0451">
        <w:rPr>
          <w:sz w:val="28"/>
          <w:szCs w:val="28"/>
        </w:rPr>
        <w:t>о взыскании суммы задолженности по услуге содержания общего имущества многоквартирного дома, удовлетворить в полном объеме.</w:t>
      </w:r>
      <w:r w:rsidR="00D016E0">
        <w:rPr>
          <w:sz w:val="28"/>
          <w:szCs w:val="28"/>
        </w:rPr>
        <w:t xml:space="preserve">  </w:t>
      </w:r>
    </w:p>
    <w:p w:rsidR="00211267" w:rsidP="00633869">
      <w:pPr>
        <w:ind w:firstLine="708"/>
        <w:jc w:val="both"/>
        <w:rPr>
          <w:sz w:val="28"/>
          <w:szCs w:val="28"/>
        </w:rPr>
      </w:pPr>
      <w:r w:rsidRPr="003A5AD0">
        <w:rPr>
          <w:sz w:val="28"/>
          <w:szCs w:val="28"/>
        </w:rPr>
        <w:t xml:space="preserve">Взыскать с </w:t>
      </w:r>
      <w:r w:rsidR="00AA0451">
        <w:rPr>
          <w:sz w:val="28"/>
          <w:szCs w:val="28"/>
        </w:rPr>
        <w:t xml:space="preserve">Субботиной </w:t>
      </w:r>
      <w:r w:rsidR="002E7DCA">
        <w:rPr>
          <w:sz w:val="28"/>
          <w:szCs w:val="28"/>
        </w:rPr>
        <w:t>ЛА</w:t>
      </w:r>
      <w:r w:rsidR="00AA0451">
        <w:rPr>
          <w:sz w:val="28"/>
          <w:szCs w:val="28"/>
        </w:rPr>
        <w:t xml:space="preserve"> </w:t>
      </w:r>
      <w:r w:rsidR="00D016E0">
        <w:rPr>
          <w:sz w:val="28"/>
          <w:szCs w:val="28"/>
        </w:rPr>
        <w:t xml:space="preserve">в пользу МУП МОГОК РК «ЖИЛСЕРВИСКЕРЧЬ» задолженность  по услуге содержания общего имущества многоквартирного дома за период с </w:t>
      </w:r>
      <w:r w:rsidR="00AA0451">
        <w:rPr>
          <w:sz w:val="28"/>
          <w:szCs w:val="28"/>
        </w:rPr>
        <w:t xml:space="preserve">01 сентября 2015 года по 01 июля 2019 года  в размере 6 144 (шесть тысяч сто сорок четыре) рубля 94 копейки </w:t>
      </w:r>
      <w:r w:rsidR="00A2078B">
        <w:rPr>
          <w:sz w:val="28"/>
          <w:szCs w:val="28"/>
        </w:rPr>
        <w:t xml:space="preserve">и расходы по оплате государственной пошлины в размере </w:t>
      </w:r>
      <w:r w:rsidR="00AA0451">
        <w:rPr>
          <w:sz w:val="28"/>
          <w:szCs w:val="28"/>
        </w:rPr>
        <w:t xml:space="preserve">243, 88 </w:t>
      </w:r>
      <w:r w:rsidR="00CC5667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A0451" w:rsidP="00633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Субботиной </w:t>
      </w:r>
      <w:r w:rsidR="002E7DCA">
        <w:rPr>
          <w:sz w:val="28"/>
          <w:szCs w:val="28"/>
        </w:rPr>
        <w:t>АА</w:t>
      </w:r>
      <w:r>
        <w:rPr>
          <w:sz w:val="28"/>
          <w:szCs w:val="28"/>
        </w:rPr>
        <w:t xml:space="preserve"> в пользу МУП МОГОК РК «ЖИЛСЕРВИСКЕРЧЬ» задолженность  по услуге содержания общего имущества многоквартирного дома за период с 01 сентября 2015 года по 01 июля 2019 года  в размере 6 144 (шесть тысяч сто сорок четыре) рубля 94 копейки и расходы по оплате государственной пошлины в размере 243, 88 руб.</w:t>
      </w:r>
    </w:p>
    <w:p w:rsidR="00633869" w:rsidRPr="003A5AD0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5AD0">
        <w:rPr>
          <w:sz w:val="28"/>
          <w:szCs w:val="28"/>
        </w:rPr>
        <w:t>В судебном заседании объявлена резолютивная часть</w:t>
      </w:r>
      <w:r w:rsidRPr="003A5AD0" w:rsidR="000173C9">
        <w:rPr>
          <w:sz w:val="28"/>
          <w:szCs w:val="28"/>
        </w:rPr>
        <w:t xml:space="preserve"> </w:t>
      </w:r>
      <w:r w:rsidRPr="003A5AD0">
        <w:rPr>
          <w:sz w:val="28"/>
          <w:szCs w:val="28"/>
        </w:rPr>
        <w:t>решения</w:t>
      </w:r>
      <w:r w:rsidR="00AA0451">
        <w:rPr>
          <w:sz w:val="28"/>
          <w:szCs w:val="28"/>
        </w:rPr>
        <w:t xml:space="preserve"> суда</w:t>
      </w:r>
      <w:r w:rsidRPr="003A5AD0">
        <w:rPr>
          <w:sz w:val="28"/>
          <w:szCs w:val="28"/>
        </w:rPr>
        <w:t>.</w:t>
      </w:r>
    </w:p>
    <w:p w:rsidR="00AA0451" w:rsidRPr="00D103A4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</w:t>
      </w:r>
      <w:r w:rsidRPr="00D103A4">
        <w:rPr>
          <w:sz w:val="28"/>
          <w:szCs w:val="28"/>
        </w:rPr>
        <w:t xml:space="preserve">лица, участвующие в деле, их представители присутствовали в судебном заседании; в течение </w:t>
      </w:r>
      <w:r>
        <w:rPr>
          <w:sz w:val="28"/>
          <w:szCs w:val="28"/>
        </w:rPr>
        <w:t>пятнадцати</w:t>
      </w:r>
      <w:r w:rsidRPr="00D103A4">
        <w:rPr>
          <w:sz w:val="28"/>
          <w:szCs w:val="28"/>
        </w:rPr>
        <w:t xml:space="preserve"> дней со дня объявления резолютивной части решения суда, если лица, </w:t>
      </w:r>
      <w:r w:rsidRPr="00D103A4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AA0451" w:rsidP="00AA0451">
      <w:pPr>
        <w:ind w:firstLine="708"/>
        <w:jc w:val="both"/>
        <w:rPr>
          <w:sz w:val="28"/>
          <w:szCs w:val="28"/>
        </w:rPr>
      </w:pPr>
      <w:r w:rsidRPr="00D103A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в апелляционном порядке в Керченский городской суд  путем подачи апелляционной жалобы через </w:t>
      </w:r>
      <w:r w:rsidRPr="00D103A4">
        <w:rPr>
          <w:sz w:val="28"/>
          <w:szCs w:val="28"/>
        </w:rPr>
        <w:t>миров</w:t>
      </w:r>
      <w:r>
        <w:rPr>
          <w:sz w:val="28"/>
          <w:szCs w:val="28"/>
        </w:rPr>
        <w:t>ого судью судебного участка № 44</w:t>
      </w:r>
      <w:r w:rsidRPr="00D10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D103A4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AA0451" w:rsidP="00AA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B5">
      <w:pPr>
        <w:tabs>
          <w:tab w:val="left" w:pos="6678"/>
        </w:tabs>
        <w:rPr>
          <w:sz w:val="28"/>
          <w:szCs w:val="28"/>
        </w:rPr>
      </w:pPr>
    </w:p>
    <w:p w:rsidR="00917E42">
      <w:pPr>
        <w:tabs>
          <w:tab w:val="left" w:pos="6678"/>
        </w:tabs>
        <w:rPr>
          <w:sz w:val="28"/>
          <w:szCs w:val="28"/>
        </w:rPr>
      </w:pPr>
      <w:r w:rsidRPr="003A5AD0">
        <w:rPr>
          <w:sz w:val="28"/>
          <w:szCs w:val="28"/>
        </w:rPr>
        <w:t xml:space="preserve">Мировой судья </w:t>
      </w:r>
      <w:r w:rsidRPr="003A5AD0">
        <w:rPr>
          <w:sz w:val="28"/>
          <w:szCs w:val="28"/>
        </w:rPr>
        <w:tab/>
        <w:t xml:space="preserve">Козлова К.Ю. </w:t>
      </w:r>
    </w:p>
    <w:p w:rsidR="00917E42" w:rsidP="00917E42">
      <w:pPr>
        <w:rPr>
          <w:sz w:val="28"/>
          <w:szCs w:val="28"/>
        </w:rPr>
      </w:pPr>
    </w:p>
    <w:p w:rsidR="00917E42" w:rsidP="00917E42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917E42" w:rsidP="00917E42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917E42" w:rsidP="00917E42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917E42" w:rsidP="00917E42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917E42" w:rsidP="00917E42">
      <w:pPr>
        <w:rPr>
          <w:sz w:val="20"/>
          <w:szCs w:val="20"/>
        </w:rPr>
      </w:pPr>
    </w:p>
    <w:p w:rsidR="00917E42" w:rsidP="00917E42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917E42" w:rsidP="00917E42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917E42" w:rsidP="00917E42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917E42" w:rsidP="00917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17E42" w:rsidP="00917E42"/>
    <w:p w:rsidR="003A5AD0" w:rsidRPr="00917E42" w:rsidP="00917E42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2B6E"/>
    <w:rsid w:val="000E7605"/>
    <w:rsid w:val="001A216A"/>
    <w:rsid w:val="001E6C5F"/>
    <w:rsid w:val="00211267"/>
    <w:rsid w:val="002E7DCA"/>
    <w:rsid w:val="003A5AD0"/>
    <w:rsid w:val="004326B8"/>
    <w:rsid w:val="004864C5"/>
    <w:rsid w:val="004E6100"/>
    <w:rsid w:val="005C4F42"/>
    <w:rsid w:val="00631B78"/>
    <w:rsid w:val="00633869"/>
    <w:rsid w:val="006F09E6"/>
    <w:rsid w:val="007446EC"/>
    <w:rsid w:val="00783FE9"/>
    <w:rsid w:val="007E3E1E"/>
    <w:rsid w:val="007E48EB"/>
    <w:rsid w:val="00867CB5"/>
    <w:rsid w:val="00874427"/>
    <w:rsid w:val="00917E42"/>
    <w:rsid w:val="00946227"/>
    <w:rsid w:val="0094676D"/>
    <w:rsid w:val="00975896"/>
    <w:rsid w:val="009A3932"/>
    <w:rsid w:val="00A036E6"/>
    <w:rsid w:val="00A2078B"/>
    <w:rsid w:val="00A960F8"/>
    <w:rsid w:val="00AA0451"/>
    <w:rsid w:val="00B7759E"/>
    <w:rsid w:val="00BE2181"/>
    <w:rsid w:val="00CC5667"/>
    <w:rsid w:val="00D016E0"/>
    <w:rsid w:val="00D103A4"/>
    <w:rsid w:val="00D2661E"/>
    <w:rsid w:val="00D72153"/>
    <w:rsid w:val="00D8360A"/>
    <w:rsid w:val="00E56FCE"/>
    <w:rsid w:val="00E83898"/>
    <w:rsid w:val="00FF4B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