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ED2124">
        <w:rPr>
          <w:rFonts w:ascii="Times New Roman" w:eastAsia="Times New Roman" w:hAnsi="Times New Roman" w:cs="Times New Roman"/>
          <w:bCs/>
          <w:sz w:val="20"/>
          <w:szCs w:val="20"/>
          <w:lang w:eastAsia="ru-RU"/>
        </w:rPr>
        <w:t>1</w:t>
      </w:r>
      <w:r w:rsidR="007C769E">
        <w:rPr>
          <w:rFonts w:ascii="Times New Roman" w:eastAsia="Times New Roman" w:hAnsi="Times New Roman" w:cs="Times New Roman"/>
          <w:bCs/>
          <w:sz w:val="20"/>
          <w:szCs w:val="20"/>
          <w:lang w:eastAsia="ru-RU"/>
        </w:rPr>
        <w:t>36</w:t>
      </w:r>
      <w:r w:rsidRPr="00FA7C8E">
        <w:rPr>
          <w:rFonts w:ascii="Times New Roman" w:eastAsia="Times New Roman" w:hAnsi="Times New Roman" w:cs="Times New Roman"/>
          <w:bCs/>
          <w:sz w:val="20"/>
          <w:szCs w:val="20"/>
          <w:lang w:eastAsia="ru-RU"/>
        </w:rPr>
        <w:t>/2017</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4F34AB" w:rsidP="00F3531C">
      <w:pPr>
        <w:spacing w:after="0" w:line="240" w:lineRule="auto"/>
        <w:jc w:val="center"/>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РЕШЕНИЕ</w:t>
      </w:r>
    </w:p>
    <w:p w:rsidR="00F3531C" w:rsidRPr="004F34AB" w:rsidP="00F3531C">
      <w:pPr>
        <w:keepNext/>
        <w:spacing w:after="0" w:line="240" w:lineRule="auto"/>
        <w:jc w:val="center"/>
        <w:outlineLvl w:val="1"/>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Именем Российской Федерации</w:t>
      </w:r>
    </w:p>
    <w:p w:rsidR="00F3531C" w:rsidP="00493C48">
      <w:pPr>
        <w:spacing w:after="0" w:line="240" w:lineRule="auto"/>
        <w:ind w:left="708" w:hanging="708"/>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г. </w:t>
      </w:r>
      <w:r w:rsidRPr="004F34AB" w:rsidR="00D61B00">
        <w:rPr>
          <w:rFonts w:ascii="Times New Roman" w:eastAsia="Times New Roman" w:hAnsi="Times New Roman" w:cs="Times New Roman"/>
          <w:sz w:val="26"/>
          <w:szCs w:val="26"/>
          <w:lang w:eastAsia="ru-RU"/>
        </w:rPr>
        <w:t>Керчь</w:t>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00ED2124">
        <w:rPr>
          <w:rFonts w:ascii="Times New Roman" w:eastAsia="Times New Roman" w:hAnsi="Times New Roman" w:cs="Times New Roman"/>
          <w:sz w:val="26"/>
          <w:szCs w:val="26"/>
          <w:lang w:eastAsia="ru-RU"/>
        </w:rPr>
        <w:t>2</w:t>
      </w:r>
      <w:r w:rsidR="002B242D">
        <w:rPr>
          <w:rFonts w:ascii="Times New Roman" w:eastAsia="Times New Roman" w:hAnsi="Times New Roman" w:cs="Times New Roman"/>
          <w:sz w:val="26"/>
          <w:szCs w:val="26"/>
          <w:lang w:eastAsia="ru-RU"/>
        </w:rPr>
        <w:t>5</w:t>
      </w:r>
      <w:r w:rsidR="00ED2124">
        <w:rPr>
          <w:rFonts w:ascii="Times New Roman" w:eastAsia="Times New Roman" w:hAnsi="Times New Roman" w:cs="Times New Roman"/>
          <w:sz w:val="26"/>
          <w:szCs w:val="26"/>
          <w:lang w:eastAsia="ru-RU"/>
        </w:rPr>
        <w:t xml:space="preserve"> </w:t>
      </w:r>
      <w:r w:rsidR="00A82417">
        <w:rPr>
          <w:rFonts w:ascii="Times New Roman" w:eastAsia="Times New Roman" w:hAnsi="Times New Roman" w:cs="Times New Roman"/>
          <w:sz w:val="26"/>
          <w:szCs w:val="26"/>
          <w:lang w:eastAsia="ru-RU"/>
        </w:rPr>
        <w:t xml:space="preserve">апреля </w:t>
      </w:r>
      <w:r w:rsidRPr="004F34AB" w:rsidR="00493C48">
        <w:rPr>
          <w:rFonts w:ascii="Times New Roman" w:eastAsia="Times New Roman" w:hAnsi="Times New Roman" w:cs="Times New Roman"/>
          <w:sz w:val="26"/>
          <w:szCs w:val="26"/>
          <w:lang w:eastAsia="ru-RU"/>
        </w:rPr>
        <w:t>2017 года</w:t>
      </w:r>
    </w:p>
    <w:p w:rsidR="007C769E" w:rsidRPr="004F34AB" w:rsidP="00493C48">
      <w:pPr>
        <w:spacing w:after="0" w:line="240" w:lineRule="auto"/>
        <w:ind w:left="708" w:hanging="708"/>
        <w:jc w:val="center"/>
        <w:rPr>
          <w:rFonts w:ascii="Times New Roman" w:eastAsia="Times New Roman" w:hAnsi="Times New Roman" w:cs="Times New Roman"/>
          <w:sz w:val="26"/>
          <w:szCs w:val="26"/>
          <w:lang w:eastAsia="ru-RU"/>
        </w:rPr>
      </w:pPr>
    </w:p>
    <w:p w:rsidR="00493C48" w:rsidRPr="004F34AB" w:rsidP="007C769E">
      <w:pPr>
        <w:spacing w:after="0" w:line="240" w:lineRule="auto"/>
        <w:ind w:left="708" w:firstLine="708"/>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Судебный участок № </w:t>
      </w:r>
      <w:r w:rsidRPr="004F34AB">
        <w:rPr>
          <w:rFonts w:ascii="Times New Roman" w:eastAsia="Times New Roman" w:hAnsi="Times New Roman" w:cs="Times New Roman"/>
          <w:sz w:val="26"/>
          <w:szCs w:val="26"/>
          <w:lang w:eastAsia="ru-RU"/>
        </w:rPr>
        <w:t>4</w:t>
      </w:r>
      <w:r w:rsidR="00ED2124">
        <w:rPr>
          <w:rFonts w:ascii="Times New Roman" w:eastAsia="Times New Roman" w:hAnsi="Times New Roman" w:cs="Times New Roman"/>
          <w:sz w:val="26"/>
          <w:szCs w:val="26"/>
          <w:lang w:eastAsia="ru-RU"/>
        </w:rPr>
        <w:t>5</w:t>
      </w:r>
      <w:r w:rsidRPr="004F34AB">
        <w:rPr>
          <w:rFonts w:ascii="Times New Roman" w:eastAsia="Times New Roman" w:hAnsi="Times New Roman" w:cs="Times New Roman"/>
          <w:sz w:val="26"/>
          <w:szCs w:val="26"/>
          <w:lang w:eastAsia="ru-RU"/>
        </w:rPr>
        <w:t>Керченского судебного района</w:t>
      </w:r>
    </w:p>
    <w:p w:rsidR="00D61B00" w:rsidRPr="004F34AB" w:rsidP="00493C48">
      <w:pPr>
        <w:spacing w:after="0" w:line="240" w:lineRule="auto"/>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(городской округ К</w:t>
      </w:r>
      <w:r w:rsidRPr="004F34AB" w:rsidR="00493C48">
        <w:rPr>
          <w:rFonts w:ascii="Times New Roman" w:eastAsia="Times New Roman" w:hAnsi="Times New Roman" w:cs="Times New Roman"/>
          <w:sz w:val="26"/>
          <w:szCs w:val="26"/>
          <w:lang w:eastAsia="ru-RU"/>
        </w:rPr>
        <w:t>ерчь) Республики Крым в составе</w:t>
      </w:r>
    </w:p>
    <w:p w:rsidR="00493C48" w:rsidRPr="004F34AB" w:rsidP="00493C48">
      <w:pPr>
        <w:spacing w:after="0" w:line="240" w:lineRule="auto"/>
        <w:jc w:val="center"/>
        <w:rPr>
          <w:rFonts w:ascii="Times New Roman" w:eastAsia="Times New Roman" w:hAnsi="Times New Roman" w:cs="Times New Roman"/>
          <w:sz w:val="26"/>
          <w:szCs w:val="26"/>
          <w:lang w:eastAsia="ru-RU"/>
        </w:rPr>
      </w:pPr>
    </w:p>
    <w:p w:rsidR="00493C48" w:rsidRPr="004F34AB" w:rsidP="00493C48">
      <w:pPr>
        <w:spacing w:after="0" w:line="240" w:lineRule="auto"/>
        <w:jc w:val="both"/>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п</w:t>
      </w:r>
      <w:r w:rsidRPr="004F34AB" w:rsidR="00D61B00">
        <w:rPr>
          <w:rFonts w:ascii="Times New Roman" w:eastAsia="Times New Roman" w:hAnsi="Times New Roman" w:cs="Times New Roman"/>
          <w:sz w:val="26"/>
          <w:szCs w:val="26"/>
          <w:lang w:eastAsia="ru-RU"/>
        </w:rPr>
        <w:t xml:space="preserve">редседательствующего – мирового судьи </w:t>
      </w:r>
      <w:r w:rsidR="00ED2124">
        <w:rPr>
          <w:rFonts w:ascii="Times New Roman" w:eastAsia="Times New Roman" w:hAnsi="Times New Roman" w:cs="Times New Roman"/>
          <w:sz w:val="26"/>
          <w:szCs w:val="26"/>
          <w:lang w:eastAsia="ru-RU"/>
        </w:rPr>
        <w:t>Волошиной О.В.</w:t>
      </w:r>
    </w:p>
    <w:p w:rsidR="00493C48" w:rsidRPr="004F34AB" w:rsidP="00493C48">
      <w:pPr>
        <w:spacing w:after="0" w:line="240" w:lineRule="auto"/>
        <w:jc w:val="both"/>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п</w:t>
      </w:r>
      <w:r w:rsidRPr="004F34AB" w:rsidR="00D61B00">
        <w:rPr>
          <w:rFonts w:ascii="Times New Roman" w:eastAsia="Times New Roman" w:hAnsi="Times New Roman" w:cs="Times New Roman"/>
          <w:sz w:val="26"/>
          <w:szCs w:val="26"/>
          <w:lang w:eastAsia="ru-RU"/>
        </w:rPr>
        <w:t xml:space="preserve">ри секретаре </w:t>
      </w:r>
      <w:r w:rsidR="00ED2124">
        <w:rPr>
          <w:rFonts w:ascii="Times New Roman" w:eastAsia="Times New Roman" w:hAnsi="Times New Roman" w:cs="Times New Roman"/>
          <w:sz w:val="26"/>
          <w:szCs w:val="26"/>
          <w:lang w:eastAsia="ru-RU"/>
        </w:rPr>
        <w:t>Кузнецовой И.А.</w:t>
      </w:r>
      <w:r w:rsidRPr="004F34AB">
        <w:rPr>
          <w:rFonts w:ascii="Times New Roman" w:eastAsia="Times New Roman" w:hAnsi="Times New Roman" w:cs="Times New Roman"/>
          <w:sz w:val="26"/>
          <w:szCs w:val="26"/>
          <w:lang w:eastAsia="ru-RU"/>
        </w:rPr>
        <w:t>,</w:t>
      </w:r>
    </w:p>
    <w:p w:rsidR="007C769E" w:rsidP="00207854">
      <w:pPr>
        <w:spacing w:after="0" w:line="240" w:lineRule="auto"/>
        <w:jc w:val="both"/>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с участием</w:t>
      </w:r>
      <w:r>
        <w:rPr>
          <w:rFonts w:ascii="Times New Roman" w:eastAsia="Times New Roman" w:hAnsi="Times New Roman" w:cs="Times New Roman"/>
          <w:sz w:val="26"/>
          <w:szCs w:val="26"/>
          <w:lang w:eastAsia="ru-RU"/>
        </w:rPr>
        <w:t>:</w:t>
      </w:r>
    </w:p>
    <w:p w:rsidR="00C460EE" w:rsidRPr="009C6CB4" w:rsidP="009C6CB4">
      <w:pPr>
        <w:spacing w:line="240" w:lineRule="auto"/>
        <w:rPr>
          <w:rFonts w:ascii="Times New Roman" w:hAnsi="Times New Roman" w:cs="Times New Roman"/>
          <w:i/>
          <w:sz w:val="20"/>
          <w:szCs w:val="20"/>
        </w:rPr>
      </w:pPr>
      <w:r>
        <w:rPr>
          <w:rFonts w:ascii="Times New Roman" w:eastAsia="Times New Roman" w:hAnsi="Times New Roman" w:cs="Times New Roman"/>
          <w:sz w:val="26"/>
          <w:szCs w:val="26"/>
          <w:lang w:eastAsia="ru-RU"/>
        </w:rPr>
        <w:t>Дмитриевой М.С.</w:t>
      </w:r>
      <w:r w:rsidRPr="004F34AB" w:rsidR="00493C48">
        <w:rPr>
          <w:rFonts w:ascii="Times New Roman" w:eastAsia="Times New Roman" w:hAnsi="Times New Roman" w:cs="Times New Roman"/>
          <w:sz w:val="26"/>
          <w:szCs w:val="26"/>
          <w:lang w:eastAsia="ru-RU"/>
        </w:rPr>
        <w:t xml:space="preserve">, представляющей интересы истца </w:t>
      </w:r>
      <w:r w:rsidRPr="00ED2124">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ED2124">
        <w:rPr>
          <w:rFonts w:ascii="Times New Roman" w:hAnsi="Times New Roman" w:cs="Times New Roman"/>
          <w:sz w:val="26"/>
          <w:szCs w:val="26"/>
        </w:rPr>
        <w:t xml:space="preserve"> по доверенности от </w:t>
      </w:r>
      <w:r>
        <w:rPr>
          <w:rFonts w:ascii="Times New Roman" w:hAnsi="Times New Roman" w:cs="Times New Roman"/>
          <w:sz w:val="26"/>
          <w:szCs w:val="26"/>
        </w:rPr>
        <w:t xml:space="preserve">09 января </w:t>
      </w:r>
      <w:r w:rsidRPr="00ED2124">
        <w:rPr>
          <w:rFonts w:ascii="Times New Roman" w:hAnsi="Times New Roman" w:cs="Times New Roman"/>
          <w:sz w:val="26"/>
          <w:szCs w:val="26"/>
        </w:rPr>
        <w:t xml:space="preserve"> 201</w:t>
      </w:r>
      <w:r>
        <w:rPr>
          <w:rFonts w:ascii="Times New Roman" w:hAnsi="Times New Roman" w:cs="Times New Roman"/>
          <w:sz w:val="26"/>
          <w:szCs w:val="26"/>
        </w:rPr>
        <w:t>7</w:t>
      </w:r>
      <w:r w:rsidRPr="00ED2124">
        <w:rPr>
          <w:rFonts w:ascii="Times New Roman" w:hAnsi="Times New Roman" w:cs="Times New Roman"/>
          <w:sz w:val="26"/>
          <w:szCs w:val="26"/>
        </w:rPr>
        <w:t xml:space="preserve"> года</w:t>
      </w:r>
      <w:r>
        <w:rPr>
          <w:rFonts w:ascii="Times New Roman" w:hAnsi="Times New Roman" w:cs="Times New Roman"/>
          <w:sz w:val="26"/>
          <w:szCs w:val="26"/>
        </w:rPr>
        <w:t xml:space="preserve"> № </w:t>
      </w:r>
      <w:r w:rsidRPr="00A14582" w:rsidR="009C6CB4">
        <w:rPr>
          <w:rFonts w:ascii="Times New Roman" w:hAnsi="Times New Roman" w:cs="Times New Roman"/>
          <w:i/>
          <w:sz w:val="20"/>
          <w:szCs w:val="20"/>
        </w:rPr>
        <w:t>/изъято/</w:t>
      </w:r>
      <w:r w:rsidRPr="00ED2124">
        <w:rPr>
          <w:rFonts w:ascii="Times New Roman" w:hAnsi="Times New Roman" w:cs="Times New Roman"/>
          <w:sz w:val="26"/>
          <w:szCs w:val="26"/>
        </w:rPr>
        <w:t>,</w:t>
      </w:r>
      <w:r w:rsidR="007C769E">
        <w:rPr>
          <w:rFonts w:ascii="Times New Roman" w:hAnsi="Times New Roman" w:cs="Times New Roman"/>
          <w:sz w:val="26"/>
          <w:szCs w:val="26"/>
        </w:rPr>
        <w:t xml:space="preserve"> </w:t>
      </w:r>
    </w:p>
    <w:p w:rsidR="007C769E" w:rsidRPr="009C6CB4" w:rsidP="009C6CB4">
      <w:pPr>
        <w:spacing w:line="240" w:lineRule="auto"/>
        <w:rPr>
          <w:rFonts w:ascii="Times New Roman" w:hAnsi="Times New Roman" w:cs="Times New Roman"/>
          <w:i/>
          <w:sz w:val="20"/>
          <w:szCs w:val="20"/>
        </w:rPr>
      </w:pPr>
      <w:r>
        <w:rPr>
          <w:rFonts w:ascii="Times New Roman" w:hAnsi="Times New Roman" w:cs="Times New Roman"/>
          <w:sz w:val="26"/>
          <w:szCs w:val="26"/>
        </w:rPr>
        <w:t>Ка</w:t>
      </w:r>
      <w:r w:rsidR="00AC4337">
        <w:rPr>
          <w:rFonts w:ascii="Times New Roman" w:hAnsi="Times New Roman" w:cs="Times New Roman"/>
          <w:sz w:val="26"/>
          <w:szCs w:val="26"/>
        </w:rPr>
        <w:t>лга</w:t>
      </w:r>
      <w:r>
        <w:rPr>
          <w:rFonts w:ascii="Times New Roman" w:hAnsi="Times New Roman" w:cs="Times New Roman"/>
          <w:sz w:val="26"/>
          <w:szCs w:val="26"/>
        </w:rPr>
        <w:t xml:space="preserve"> О., </w:t>
      </w:r>
      <w:r w:rsidRPr="004F34AB">
        <w:rPr>
          <w:rFonts w:ascii="Times New Roman" w:eastAsia="Times New Roman" w:hAnsi="Times New Roman" w:cs="Times New Roman"/>
          <w:sz w:val="26"/>
          <w:szCs w:val="26"/>
          <w:lang w:eastAsia="ru-RU"/>
        </w:rPr>
        <w:t xml:space="preserve">представляющей интересы истца </w:t>
      </w:r>
      <w:r w:rsidRPr="00ED2124">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ED2124">
        <w:rPr>
          <w:rFonts w:ascii="Times New Roman" w:hAnsi="Times New Roman" w:cs="Times New Roman"/>
          <w:sz w:val="26"/>
          <w:szCs w:val="26"/>
        </w:rPr>
        <w:t xml:space="preserve"> по доверенности от </w:t>
      </w:r>
      <w:r>
        <w:rPr>
          <w:rFonts w:ascii="Times New Roman" w:hAnsi="Times New Roman" w:cs="Times New Roman"/>
          <w:sz w:val="26"/>
          <w:szCs w:val="26"/>
        </w:rPr>
        <w:t xml:space="preserve">09 января </w:t>
      </w:r>
      <w:r w:rsidRPr="00ED2124">
        <w:rPr>
          <w:rFonts w:ascii="Times New Roman" w:hAnsi="Times New Roman" w:cs="Times New Roman"/>
          <w:sz w:val="26"/>
          <w:szCs w:val="26"/>
        </w:rPr>
        <w:t xml:space="preserve"> 201</w:t>
      </w:r>
      <w:r>
        <w:rPr>
          <w:rFonts w:ascii="Times New Roman" w:hAnsi="Times New Roman" w:cs="Times New Roman"/>
          <w:sz w:val="26"/>
          <w:szCs w:val="26"/>
        </w:rPr>
        <w:t>7</w:t>
      </w:r>
      <w:r w:rsidRPr="00ED2124">
        <w:rPr>
          <w:rFonts w:ascii="Times New Roman" w:hAnsi="Times New Roman" w:cs="Times New Roman"/>
          <w:sz w:val="26"/>
          <w:szCs w:val="26"/>
        </w:rPr>
        <w:t xml:space="preserve"> года</w:t>
      </w:r>
      <w:r>
        <w:rPr>
          <w:rFonts w:ascii="Times New Roman" w:hAnsi="Times New Roman" w:cs="Times New Roman"/>
          <w:sz w:val="26"/>
          <w:szCs w:val="26"/>
        </w:rPr>
        <w:t xml:space="preserve"> № </w:t>
      </w:r>
      <w:r w:rsidRPr="00A14582" w:rsidR="009C6CB4">
        <w:rPr>
          <w:rFonts w:ascii="Times New Roman" w:hAnsi="Times New Roman" w:cs="Times New Roman"/>
          <w:i/>
          <w:sz w:val="20"/>
          <w:szCs w:val="20"/>
        </w:rPr>
        <w:t>/изъято/</w:t>
      </w:r>
      <w:r w:rsidRPr="00ED2124">
        <w:rPr>
          <w:rFonts w:ascii="Times New Roman" w:hAnsi="Times New Roman" w:cs="Times New Roman"/>
          <w:sz w:val="26"/>
          <w:szCs w:val="26"/>
        </w:rPr>
        <w:t>,</w:t>
      </w:r>
      <w:r>
        <w:rPr>
          <w:rFonts w:ascii="Times New Roman" w:hAnsi="Times New Roman" w:cs="Times New Roman"/>
          <w:sz w:val="26"/>
          <w:szCs w:val="26"/>
        </w:rPr>
        <w:t xml:space="preserve"> </w:t>
      </w:r>
    </w:p>
    <w:p w:rsidR="00C460EE" w:rsidRPr="007C769E" w:rsidP="00207854">
      <w:pPr>
        <w:spacing w:after="0" w:line="240" w:lineRule="auto"/>
        <w:jc w:val="both"/>
        <w:rPr>
          <w:rFonts w:ascii="Times New Roman" w:eastAsia="Times New Roman" w:hAnsi="Times New Roman" w:cs="Times New Roman"/>
          <w:sz w:val="26"/>
          <w:szCs w:val="26"/>
          <w:lang w:eastAsia="ru-RU"/>
        </w:rPr>
      </w:pPr>
      <w:r w:rsidRPr="007C769E">
        <w:rPr>
          <w:rFonts w:ascii="Times New Roman" w:hAnsi="Times New Roman" w:cs="Times New Roman"/>
          <w:sz w:val="26"/>
          <w:szCs w:val="26"/>
        </w:rPr>
        <w:t xml:space="preserve">ответчика </w:t>
      </w:r>
      <w:r w:rsidRPr="007C769E" w:rsidR="007C769E">
        <w:rPr>
          <w:rFonts w:ascii="Times New Roman" w:hAnsi="Times New Roman"/>
          <w:sz w:val="26"/>
          <w:szCs w:val="26"/>
        </w:rPr>
        <w:t>Коверда</w:t>
      </w:r>
      <w:r w:rsidRPr="007C769E" w:rsidR="007C769E">
        <w:rPr>
          <w:rFonts w:ascii="Times New Roman" w:hAnsi="Times New Roman"/>
          <w:sz w:val="26"/>
          <w:szCs w:val="26"/>
        </w:rPr>
        <w:t xml:space="preserve"> С.Н.</w:t>
      </w:r>
      <w:r w:rsidRPr="007C769E">
        <w:rPr>
          <w:rFonts w:ascii="Times New Roman" w:hAnsi="Times New Roman" w:cs="Times New Roman"/>
          <w:sz w:val="26"/>
          <w:szCs w:val="26"/>
        </w:rPr>
        <w:t>,</w:t>
      </w:r>
    </w:p>
    <w:p w:rsidR="00F3531C" w:rsidP="00207854">
      <w:pPr>
        <w:spacing w:after="0" w:line="240" w:lineRule="auto"/>
        <w:jc w:val="both"/>
        <w:rPr>
          <w:rFonts w:ascii="Times New Roman" w:eastAsia="Times New Roman" w:hAnsi="Times New Roman" w:cs="Times New Roman"/>
          <w:sz w:val="26"/>
          <w:szCs w:val="26"/>
          <w:lang w:eastAsia="ru-RU"/>
        </w:rPr>
      </w:pPr>
      <w:r w:rsidRPr="00ED2124">
        <w:rPr>
          <w:rFonts w:ascii="Times New Roman" w:hAnsi="Times New Roman" w:cs="Times New Roman"/>
          <w:sz w:val="26"/>
          <w:szCs w:val="26"/>
        </w:rPr>
        <w:t xml:space="preserve">рассмотрев в открытом судебном заседании гражданское дело по иску </w:t>
      </w:r>
      <w:r w:rsidRPr="00ED2124" w:rsidR="00ED2124">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к </w:t>
      </w:r>
      <w:r w:rsidRPr="007C769E" w:rsidR="007C769E">
        <w:rPr>
          <w:rFonts w:ascii="Times New Roman" w:hAnsi="Times New Roman"/>
          <w:sz w:val="26"/>
          <w:szCs w:val="26"/>
        </w:rPr>
        <w:t>Коверда</w:t>
      </w:r>
      <w:r w:rsidRPr="007C769E" w:rsidR="007C769E">
        <w:rPr>
          <w:rFonts w:ascii="Times New Roman" w:hAnsi="Times New Roman"/>
          <w:sz w:val="26"/>
          <w:szCs w:val="26"/>
        </w:rPr>
        <w:t xml:space="preserve"> </w:t>
      </w:r>
      <w:r w:rsidR="009C6CB4">
        <w:rPr>
          <w:rFonts w:ascii="Times New Roman" w:hAnsi="Times New Roman"/>
          <w:sz w:val="26"/>
          <w:szCs w:val="26"/>
        </w:rPr>
        <w:t>С.Н.</w:t>
      </w:r>
      <w:r w:rsidRPr="00ED2124" w:rsidR="00ED2124">
        <w:rPr>
          <w:rFonts w:ascii="Times New Roman" w:hAnsi="Times New Roman"/>
          <w:sz w:val="26"/>
          <w:szCs w:val="26"/>
        </w:rPr>
        <w:t xml:space="preserve"> о взыскании суммы задолженности по содержанию дома и общего имущества многоквартирного дома</w:t>
      </w:r>
      <w:r w:rsidRPr="00ED2124">
        <w:rPr>
          <w:rFonts w:ascii="Times New Roman" w:eastAsia="Times New Roman" w:hAnsi="Times New Roman" w:cs="Times New Roman"/>
          <w:sz w:val="26"/>
          <w:szCs w:val="26"/>
          <w:lang w:eastAsia="ru-RU"/>
        </w:rPr>
        <w:t>,</w:t>
      </w:r>
    </w:p>
    <w:p w:rsidR="007C769E" w:rsidP="007C769E">
      <w:pPr>
        <w:pStyle w:val="BodyText"/>
        <w:ind w:firstLine="709"/>
        <w:rPr>
          <w:sz w:val="28"/>
          <w:szCs w:val="28"/>
        </w:rPr>
      </w:pPr>
    </w:p>
    <w:p w:rsidR="007127AD" w:rsidP="007127AD">
      <w:pPr>
        <w:pStyle w:val="BodyText"/>
        <w:ind w:firstLine="709"/>
        <w:jc w:val="center"/>
        <w:rPr>
          <w:sz w:val="28"/>
          <w:szCs w:val="28"/>
        </w:rPr>
      </w:pPr>
      <w:r>
        <w:rPr>
          <w:sz w:val="28"/>
          <w:szCs w:val="28"/>
        </w:rPr>
        <w:t>УСТАНОВИЛ:</w:t>
      </w:r>
    </w:p>
    <w:p w:rsidR="007127AD" w:rsidP="007C769E">
      <w:pPr>
        <w:pStyle w:val="BodyText"/>
        <w:ind w:firstLine="709"/>
        <w:rPr>
          <w:sz w:val="28"/>
          <w:szCs w:val="28"/>
        </w:rPr>
      </w:pPr>
    </w:p>
    <w:p w:rsidR="007127AD" w:rsidP="007C769E">
      <w:pPr>
        <w:pStyle w:val="BodyText"/>
        <w:ind w:firstLine="709"/>
        <w:rPr>
          <w:sz w:val="28"/>
          <w:szCs w:val="28"/>
        </w:rPr>
      </w:pP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Муниципальное унитарное предприятие муниципального образования городской округ Керчь Республики Крым «ЖИЛСЕРВИСКЕРЧЬ» (далее МУП МОГОК Республики Крым «ЖИЛСЕРВИСКЕРЧЬ») обратилось в суд с иском к </w:t>
      </w:r>
      <w:r w:rsidRPr="007C769E">
        <w:rPr>
          <w:rFonts w:ascii="Times New Roman" w:hAnsi="Times New Roman"/>
          <w:sz w:val="26"/>
          <w:szCs w:val="26"/>
        </w:rPr>
        <w:t>Коверда</w:t>
      </w:r>
      <w:r w:rsidRPr="007C769E">
        <w:rPr>
          <w:rFonts w:ascii="Times New Roman" w:hAnsi="Times New Roman"/>
          <w:sz w:val="26"/>
          <w:szCs w:val="26"/>
        </w:rPr>
        <w:t xml:space="preserve"> </w:t>
      </w:r>
      <w:r>
        <w:rPr>
          <w:rFonts w:ascii="Times New Roman" w:hAnsi="Times New Roman"/>
          <w:sz w:val="26"/>
          <w:szCs w:val="26"/>
        </w:rPr>
        <w:t>С.Н.</w:t>
      </w:r>
      <w:r w:rsidRPr="00D72658">
        <w:rPr>
          <w:rFonts w:ascii="Times New Roman" w:hAnsi="Times New Roman" w:cs="Times New Roman"/>
          <w:sz w:val="26"/>
          <w:szCs w:val="26"/>
        </w:rPr>
        <w:t xml:space="preserve"> о взыскании суммы задолженности по содержанию дома и общего имущества многоквартирного дома, мотивируя свои требования тем, что ответчик прожива</w:t>
      </w:r>
      <w:r>
        <w:rPr>
          <w:rFonts w:ascii="Times New Roman" w:hAnsi="Times New Roman" w:cs="Times New Roman"/>
          <w:sz w:val="26"/>
          <w:szCs w:val="26"/>
        </w:rPr>
        <w:t>е</w:t>
      </w:r>
      <w:r w:rsidRPr="00D72658">
        <w:rPr>
          <w:rFonts w:ascii="Times New Roman" w:hAnsi="Times New Roman" w:cs="Times New Roman"/>
          <w:sz w:val="26"/>
          <w:szCs w:val="26"/>
        </w:rPr>
        <w:t xml:space="preserve">т по адресу: г. Керчь, ул.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D72658">
        <w:rPr>
          <w:rFonts w:ascii="Times New Roman" w:hAnsi="Times New Roman" w:cs="Times New Roman"/>
          <w:sz w:val="26"/>
          <w:szCs w:val="26"/>
        </w:rPr>
        <w:t>,</w:t>
      </w:r>
      <w:r w:rsidRPr="00D72658">
        <w:rPr>
          <w:rFonts w:ascii="Times New Roman" w:hAnsi="Times New Roman" w:cs="Times New Roman"/>
          <w:sz w:val="26"/>
          <w:szCs w:val="26"/>
        </w:rPr>
        <w:t xml:space="preserve"> дом № </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кв. № </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на основании постановления администрации г. </w:t>
      </w:r>
      <w:r w:rsidRPr="00D72658">
        <w:rPr>
          <w:rFonts w:ascii="Times New Roman" w:hAnsi="Times New Roman" w:cs="Times New Roman"/>
          <w:sz w:val="26"/>
          <w:szCs w:val="26"/>
        </w:rPr>
        <w:t>Керчи от 15.09.2015 г. № 562/1-п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был</w:t>
      </w:r>
      <w:r w:rsidRPr="00D72658">
        <w:rPr>
          <w:rFonts w:ascii="Times New Roman" w:hAnsi="Times New Roman" w:cs="Times New Roman"/>
          <w:sz w:val="26"/>
          <w:szCs w:val="26"/>
        </w:rPr>
        <w:t xml:space="preserve"> </w:t>
      </w:r>
      <w:r w:rsidRPr="00D72658">
        <w:rPr>
          <w:rFonts w:ascii="Times New Roman" w:hAnsi="Times New Roman" w:cs="Times New Roman"/>
          <w:sz w:val="26"/>
          <w:szCs w:val="26"/>
        </w:rPr>
        <w:t>назначен МУП МОГОК Республики Крым «ЖИЛСЕРВИСКЕРЧЬ».</w:t>
      </w:r>
      <w:r w:rsidRPr="00D72658">
        <w:rPr>
          <w:rFonts w:ascii="Times New Roman" w:hAnsi="Times New Roman" w:cs="Times New Roman"/>
          <w:sz w:val="26"/>
          <w:szCs w:val="26"/>
        </w:rPr>
        <w:t xml:space="preserve"> Протоколом  № 57-</w:t>
      </w:r>
      <w:r>
        <w:rPr>
          <w:rFonts w:ascii="Times New Roman" w:hAnsi="Times New Roman" w:cs="Times New Roman"/>
          <w:sz w:val="26"/>
          <w:szCs w:val="26"/>
        </w:rPr>
        <w:t>140</w:t>
      </w:r>
      <w:r w:rsidRPr="00D72658">
        <w:rPr>
          <w:rFonts w:ascii="Times New Roman" w:hAnsi="Times New Roman" w:cs="Times New Roman"/>
          <w:sz w:val="26"/>
          <w:szCs w:val="26"/>
        </w:rPr>
        <w:t xml:space="preserve"> от </w:t>
      </w:r>
      <w:r>
        <w:rPr>
          <w:rFonts w:ascii="Times New Roman" w:hAnsi="Times New Roman" w:cs="Times New Roman"/>
          <w:sz w:val="26"/>
          <w:szCs w:val="26"/>
        </w:rPr>
        <w:t>04</w:t>
      </w:r>
      <w:r w:rsidRPr="00D72658">
        <w:rPr>
          <w:rFonts w:ascii="Times New Roman" w:hAnsi="Times New Roman" w:cs="Times New Roman"/>
          <w:sz w:val="26"/>
          <w:szCs w:val="26"/>
        </w:rPr>
        <w:t xml:space="preserve">.09.2015 общего собрания собственников многоквартирного дома № </w:t>
      </w:r>
      <w:r w:rsidRPr="00A14582">
        <w:rPr>
          <w:rFonts w:ascii="Times New Roman" w:hAnsi="Times New Roman" w:cs="Times New Roman"/>
          <w:i/>
          <w:sz w:val="20"/>
          <w:szCs w:val="20"/>
        </w:rPr>
        <w:t>/</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улице </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w:t>
      </w: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в городе Керчи собственниками был выбран способ управления и управляющая компания в лице МУП МОГОК Республики Крым «ЖИЛСЕРВИСКЕРЧЬ». На основании вышеуказанного протокола </w:t>
      </w:r>
      <w:r>
        <w:rPr>
          <w:rFonts w:ascii="Times New Roman" w:hAnsi="Times New Roman" w:cs="Times New Roman"/>
          <w:sz w:val="26"/>
          <w:szCs w:val="26"/>
        </w:rPr>
        <w:t>24.12</w:t>
      </w:r>
      <w:r w:rsidRPr="00D72658">
        <w:rPr>
          <w:rFonts w:ascii="Times New Roman" w:hAnsi="Times New Roman" w:cs="Times New Roman"/>
          <w:sz w:val="26"/>
          <w:szCs w:val="26"/>
        </w:rPr>
        <w:t xml:space="preserve">.2015 г. между МУП МОГОК Республики Крым «ЖИЛСЕРВИСКЕРЧЬ» и собственниками жилых помещений многоквартирного дома № </w:t>
      </w:r>
      <w:r w:rsidRPr="00A14582">
        <w:rPr>
          <w:rFonts w:ascii="Times New Roman" w:hAnsi="Times New Roman" w:cs="Times New Roman"/>
          <w:i/>
          <w:sz w:val="20"/>
          <w:szCs w:val="20"/>
        </w:rPr>
        <w:t>/</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улице </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w:t>
      </w:r>
      <w:r w:rsidRPr="00D72658">
        <w:rPr>
          <w:rFonts w:ascii="Times New Roman" w:hAnsi="Times New Roman" w:cs="Times New Roman"/>
          <w:sz w:val="26"/>
          <w:szCs w:val="26"/>
        </w:rPr>
        <w:t xml:space="preserve"> в городе Керчи заключен договор №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D72658">
        <w:rPr>
          <w:rFonts w:ascii="Times New Roman" w:hAnsi="Times New Roman" w:cs="Times New Roman"/>
          <w:sz w:val="26"/>
          <w:szCs w:val="26"/>
        </w:rPr>
        <w:t xml:space="preserve">управления многоквартирным домом № </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улице </w:t>
      </w:r>
      <w:r w:rsidRPr="00A14582">
        <w:rPr>
          <w:rFonts w:ascii="Times New Roman" w:hAnsi="Times New Roman" w:cs="Times New Roman"/>
          <w:i/>
          <w:sz w:val="20"/>
          <w:szCs w:val="20"/>
        </w:rPr>
        <w:t>/изъято/</w:t>
      </w: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г. Керчи, сроком на три года, в период действия с 01.</w:t>
      </w:r>
      <w:r>
        <w:rPr>
          <w:rFonts w:ascii="Times New Roman" w:hAnsi="Times New Roman" w:cs="Times New Roman"/>
          <w:sz w:val="26"/>
          <w:szCs w:val="26"/>
        </w:rPr>
        <w:t>01</w:t>
      </w:r>
      <w:r w:rsidRPr="00D72658">
        <w:rPr>
          <w:rFonts w:ascii="Times New Roman" w:hAnsi="Times New Roman" w:cs="Times New Roman"/>
          <w:sz w:val="26"/>
          <w:szCs w:val="26"/>
        </w:rPr>
        <w:t>.201</w:t>
      </w:r>
      <w:r>
        <w:rPr>
          <w:rFonts w:ascii="Times New Roman" w:hAnsi="Times New Roman" w:cs="Times New Roman"/>
          <w:sz w:val="26"/>
          <w:szCs w:val="26"/>
        </w:rPr>
        <w:t>6</w:t>
      </w:r>
      <w:r w:rsidRPr="00D72658">
        <w:rPr>
          <w:rFonts w:ascii="Times New Roman" w:hAnsi="Times New Roman" w:cs="Times New Roman"/>
          <w:sz w:val="26"/>
          <w:szCs w:val="26"/>
        </w:rPr>
        <w:t xml:space="preserve"> по </w:t>
      </w:r>
      <w:r>
        <w:rPr>
          <w:rFonts w:ascii="Times New Roman" w:hAnsi="Times New Roman" w:cs="Times New Roman"/>
          <w:sz w:val="26"/>
          <w:szCs w:val="26"/>
        </w:rPr>
        <w:t>31.12</w:t>
      </w:r>
      <w:r w:rsidRPr="00D72658">
        <w:rPr>
          <w:rFonts w:ascii="Times New Roman" w:hAnsi="Times New Roman" w:cs="Times New Roman"/>
          <w:sz w:val="26"/>
          <w:szCs w:val="26"/>
        </w:rPr>
        <w:t>.2018 года. Ответчик по делу пользу</w:t>
      </w:r>
      <w:r>
        <w:rPr>
          <w:rFonts w:ascii="Times New Roman" w:hAnsi="Times New Roman" w:cs="Times New Roman"/>
          <w:sz w:val="26"/>
          <w:szCs w:val="26"/>
        </w:rPr>
        <w:t>е</w:t>
      </w:r>
      <w:r w:rsidRPr="00D72658">
        <w:rPr>
          <w:rFonts w:ascii="Times New Roman" w:hAnsi="Times New Roman" w:cs="Times New Roman"/>
          <w:sz w:val="26"/>
          <w:szCs w:val="26"/>
        </w:rPr>
        <w:t xml:space="preserve">тся жилым помещением - квартирой № </w:t>
      </w:r>
      <w:r w:rsidRPr="00A14582">
        <w:rPr>
          <w:rFonts w:ascii="Times New Roman" w:hAnsi="Times New Roman" w:cs="Times New Roman"/>
          <w:i/>
          <w:sz w:val="20"/>
          <w:szCs w:val="20"/>
        </w:rPr>
        <w:t>/изъято/</w:t>
      </w:r>
    </w:p>
    <w:p w:rsidR="00C56FFF" w:rsidRPr="009C6CB4"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находящейся в многоквартирном доме № </w:t>
      </w:r>
      <w:r w:rsidRPr="00A14582" w:rsidR="009C6CB4">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 </w:t>
      </w:r>
      <w:r w:rsidRPr="00A14582" w:rsidR="009C6CB4">
        <w:rPr>
          <w:rFonts w:ascii="Times New Roman" w:hAnsi="Times New Roman" w:cs="Times New Roman"/>
          <w:i/>
          <w:sz w:val="20"/>
          <w:szCs w:val="20"/>
        </w:rPr>
        <w:t>/изъято/</w:t>
      </w:r>
      <w:r w:rsidRPr="00D72658">
        <w:rPr>
          <w:rFonts w:ascii="Times New Roman" w:hAnsi="Times New Roman" w:cs="Times New Roman"/>
          <w:sz w:val="26"/>
          <w:szCs w:val="26"/>
        </w:rPr>
        <w:t xml:space="preserve"> </w:t>
      </w:r>
      <w:r w:rsidRPr="00D72658">
        <w:rPr>
          <w:rFonts w:ascii="Times New Roman" w:hAnsi="Times New Roman" w:cs="Times New Roman"/>
          <w:sz w:val="26"/>
          <w:szCs w:val="26"/>
        </w:rPr>
        <w:t>г</w:t>
      </w:r>
      <w:r w:rsidRPr="00D72658">
        <w:rPr>
          <w:rFonts w:ascii="Times New Roman" w:hAnsi="Times New Roman" w:cs="Times New Roman"/>
          <w:sz w:val="26"/>
          <w:szCs w:val="26"/>
        </w:rPr>
        <w:t xml:space="preserve">. Керчи, находившемся на обслуживании МУП МОГОК Республики Крым «ЖИЛСЕРВИСКЕРЧЬ». </w:t>
      </w:r>
      <w:r w:rsidRPr="00D72658">
        <w:rPr>
          <w:rFonts w:ascii="Times New Roman" w:hAnsi="Times New Roman" w:cs="Times New Roman"/>
          <w:sz w:val="26"/>
          <w:szCs w:val="26"/>
        </w:rPr>
        <w:t>Однако, плата по содержанию дома и общего имущества многоквартирного дома, за период с 01.09.2015 г. по 01.03.2017 г., ответчик</w:t>
      </w:r>
      <w:r>
        <w:rPr>
          <w:rFonts w:ascii="Times New Roman" w:hAnsi="Times New Roman" w:cs="Times New Roman"/>
          <w:sz w:val="26"/>
          <w:szCs w:val="26"/>
        </w:rPr>
        <w:t>ом</w:t>
      </w:r>
      <w:r w:rsidRPr="00D72658">
        <w:rPr>
          <w:rFonts w:ascii="Times New Roman" w:hAnsi="Times New Roman" w:cs="Times New Roman"/>
          <w:sz w:val="26"/>
          <w:szCs w:val="26"/>
        </w:rPr>
        <w:t xml:space="preserve"> не вносилась, в результате чего образовалась задолженность в размере </w:t>
      </w:r>
      <w:r>
        <w:rPr>
          <w:rFonts w:ascii="Times New Roman" w:hAnsi="Times New Roman" w:cs="Times New Roman"/>
          <w:sz w:val="26"/>
          <w:szCs w:val="26"/>
        </w:rPr>
        <w:t>5714,89</w:t>
      </w:r>
      <w:r w:rsidRPr="00D72658">
        <w:rPr>
          <w:rFonts w:ascii="Times New Roman" w:hAnsi="Times New Roman" w:cs="Times New Roman"/>
          <w:sz w:val="26"/>
          <w:szCs w:val="26"/>
        </w:rPr>
        <w:t xml:space="preserve"> руб. Просят взыскать с ответчик</w:t>
      </w:r>
      <w:r>
        <w:rPr>
          <w:rFonts w:ascii="Times New Roman" w:hAnsi="Times New Roman" w:cs="Times New Roman"/>
          <w:sz w:val="26"/>
          <w:szCs w:val="26"/>
        </w:rPr>
        <w:t>а</w:t>
      </w:r>
      <w:r w:rsidRPr="00D72658">
        <w:rPr>
          <w:rFonts w:ascii="Times New Roman" w:hAnsi="Times New Roman" w:cs="Times New Roman"/>
          <w:sz w:val="26"/>
          <w:szCs w:val="26"/>
        </w:rPr>
        <w:t xml:space="preserve"> в пользу МУП МОГОК Республики Крым «ЖИЛСЕРВИСКЕРЧЬ» задолженность по содержанию дома и общего имущества многоквартирного дома, а также судебные расходы по делу.</w:t>
      </w:r>
    </w:p>
    <w:p w:rsidR="00C56FFF" w:rsidP="00C56FFF">
      <w:pPr>
        <w:spacing w:after="0"/>
        <w:ind w:firstLine="708"/>
        <w:jc w:val="both"/>
        <w:rPr>
          <w:rFonts w:ascii="Times New Roman" w:hAnsi="Times New Roman" w:cs="Times New Roman"/>
          <w:sz w:val="26"/>
          <w:szCs w:val="26"/>
        </w:rPr>
      </w:pPr>
      <w:r w:rsidRPr="00D72658">
        <w:rPr>
          <w:rFonts w:ascii="Times New Roman" w:hAnsi="Times New Roman" w:cs="Times New Roman"/>
          <w:sz w:val="26"/>
          <w:szCs w:val="26"/>
        </w:rPr>
        <w:t>В судебном заседании представител</w:t>
      </w:r>
      <w:r>
        <w:rPr>
          <w:rFonts w:ascii="Times New Roman" w:hAnsi="Times New Roman" w:cs="Times New Roman"/>
          <w:sz w:val="26"/>
          <w:szCs w:val="26"/>
        </w:rPr>
        <w:t>и</w:t>
      </w:r>
      <w:r w:rsidRPr="00D72658">
        <w:rPr>
          <w:rFonts w:ascii="Times New Roman" w:hAnsi="Times New Roman" w:cs="Times New Roman"/>
          <w:sz w:val="26"/>
          <w:szCs w:val="26"/>
        </w:rPr>
        <w:t xml:space="preserve"> истца </w:t>
      </w:r>
      <w:r>
        <w:rPr>
          <w:rFonts w:ascii="Times New Roman" w:hAnsi="Times New Roman" w:cs="Times New Roman"/>
          <w:sz w:val="26"/>
          <w:szCs w:val="26"/>
        </w:rPr>
        <w:t xml:space="preserve">Дмитриева М.С., </w:t>
      </w:r>
      <w:r w:rsidRPr="00D72658">
        <w:rPr>
          <w:rFonts w:ascii="Times New Roman" w:hAnsi="Times New Roman" w:cs="Times New Roman"/>
          <w:sz w:val="26"/>
          <w:szCs w:val="26"/>
        </w:rPr>
        <w:t>Калга</w:t>
      </w:r>
      <w:r w:rsidRPr="00D72658">
        <w:rPr>
          <w:rFonts w:ascii="Times New Roman" w:hAnsi="Times New Roman" w:cs="Times New Roman"/>
          <w:sz w:val="26"/>
          <w:szCs w:val="26"/>
        </w:rPr>
        <w:t xml:space="preserve"> О., действующ</w:t>
      </w:r>
      <w:r>
        <w:rPr>
          <w:rFonts w:ascii="Times New Roman" w:hAnsi="Times New Roman" w:cs="Times New Roman"/>
          <w:sz w:val="26"/>
          <w:szCs w:val="26"/>
        </w:rPr>
        <w:t>ие</w:t>
      </w:r>
      <w:r w:rsidRPr="00D72658">
        <w:rPr>
          <w:rFonts w:ascii="Times New Roman" w:hAnsi="Times New Roman" w:cs="Times New Roman"/>
          <w:sz w:val="26"/>
          <w:szCs w:val="26"/>
        </w:rPr>
        <w:t xml:space="preserve"> на основании надлежащим образом оформленн</w:t>
      </w:r>
      <w:r>
        <w:rPr>
          <w:rFonts w:ascii="Times New Roman" w:hAnsi="Times New Roman" w:cs="Times New Roman"/>
          <w:sz w:val="26"/>
          <w:szCs w:val="26"/>
        </w:rPr>
        <w:t>ых</w:t>
      </w:r>
      <w:r w:rsidRPr="00D72658">
        <w:rPr>
          <w:rFonts w:ascii="Times New Roman" w:hAnsi="Times New Roman" w:cs="Times New Roman"/>
          <w:sz w:val="26"/>
          <w:szCs w:val="26"/>
        </w:rPr>
        <w:t xml:space="preserve"> доверенност</w:t>
      </w:r>
      <w:r>
        <w:rPr>
          <w:rFonts w:ascii="Times New Roman" w:hAnsi="Times New Roman" w:cs="Times New Roman"/>
          <w:sz w:val="26"/>
          <w:szCs w:val="26"/>
        </w:rPr>
        <w:t>ей</w:t>
      </w:r>
      <w:r w:rsidRPr="00D72658">
        <w:rPr>
          <w:rFonts w:ascii="Times New Roman" w:hAnsi="Times New Roman" w:cs="Times New Roman"/>
          <w:sz w:val="26"/>
          <w:szCs w:val="26"/>
        </w:rPr>
        <w:t>, поддержал</w:t>
      </w:r>
      <w:r>
        <w:rPr>
          <w:rFonts w:ascii="Times New Roman" w:hAnsi="Times New Roman" w:cs="Times New Roman"/>
          <w:sz w:val="26"/>
          <w:szCs w:val="26"/>
        </w:rPr>
        <w:t>и</w:t>
      </w:r>
      <w:r w:rsidRPr="00D72658">
        <w:rPr>
          <w:rFonts w:ascii="Times New Roman" w:hAnsi="Times New Roman" w:cs="Times New Roman"/>
          <w:sz w:val="26"/>
          <w:szCs w:val="26"/>
        </w:rPr>
        <w:t xml:space="preserve"> исковое заявление, дал</w:t>
      </w:r>
      <w:r>
        <w:rPr>
          <w:rFonts w:ascii="Times New Roman" w:hAnsi="Times New Roman" w:cs="Times New Roman"/>
          <w:sz w:val="26"/>
          <w:szCs w:val="26"/>
        </w:rPr>
        <w:t>и</w:t>
      </w:r>
      <w:r w:rsidRPr="00D72658">
        <w:rPr>
          <w:rFonts w:ascii="Times New Roman" w:hAnsi="Times New Roman" w:cs="Times New Roman"/>
          <w:sz w:val="26"/>
          <w:szCs w:val="26"/>
        </w:rPr>
        <w:t xml:space="preserve"> пояснения по сути заявленных требований,  и, </w:t>
      </w:r>
      <w:r>
        <w:rPr>
          <w:rFonts w:ascii="Times New Roman" w:hAnsi="Times New Roman" w:cs="Times New Roman"/>
          <w:sz w:val="26"/>
          <w:szCs w:val="26"/>
        </w:rPr>
        <w:t>просили удовлетворить исковые требования в полном объеме.</w:t>
      </w:r>
    </w:p>
    <w:p w:rsidR="00E876DC" w:rsidRPr="00D72658" w:rsidP="00E876DC">
      <w:pPr>
        <w:spacing w:after="0"/>
        <w:ind w:firstLine="720"/>
        <w:jc w:val="both"/>
        <w:rPr>
          <w:rFonts w:ascii="Times New Roman" w:hAnsi="Times New Roman" w:cs="Times New Roman"/>
          <w:color w:val="FF0000"/>
          <w:sz w:val="26"/>
          <w:szCs w:val="26"/>
        </w:rPr>
      </w:pPr>
      <w:r>
        <w:rPr>
          <w:rFonts w:ascii="Times New Roman" w:hAnsi="Times New Roman" w:cs="Times New Roman"/>
          <w:sz w:val="26"/>
          <w:szCs w:val="26"/>
        </w:rPr>
        <w:t>Коверда</w:t>
      </w:r>
      <w:r>
        <w:rPr>
          <w:rFonts w:ascii="Times New Roman" w:hAnsi="Times New Roman" w:cs="Times New Roman"/>
          <w:sz w:val="26"/>
          <w:szCs w:val="26"/>
        </w:rPr>
        <w:t xml:space="preserve"> С.Н.</w:t>
      </w:r>
      <w:r w:rsidRPr="00D72658">
        <w:rPr>
          <w:rFonts w:ascii="Times New Roman" w:hAnsi="Times New Roman" w:cs="Times New Roman"/>
          <w:sz w:val="26"/>
          <w:szCs w:val="26"/>
        </w:rPr>
        <w:t xml:space="preserve">, с исковыми требованиями не согласилась. Пояснила, что </w:t>
      </w:r>
      <w:r w:rsidR="004E12A2">
        <w:rPr>
          <w:rFonts w:ascii="Times New Roman" w:hAnsi="Times New Roman" w:cs="Times New Roman"/>
          <w:sz w:val="26"/>
          <w:szCs w:val="26"/>
        </w:rPr>
        <w:t>фак</w:t>
      </w:r>
      <w:r w:rsidR="00DF0BCE">
        <w:rPr>
          <w:rFonts w:ascii="Times New Roman" w:hAnsi="Times New Roman" w:cs="Times New Roman"/>
          <w:sz w:val="26"/>
          <w:szCs w:val="26"/>
        </w:rPr>
        <w:t>тич</w:t>
      </w:r>
      <w:r w:rsidR="004E12A2">
        <w:rPr>
          <w:rFonts w:ascii="Times New Roman" w:hAnsi="Times New Roman" w:cs="Times New Roman"/>
          <w:sz w:val="26"/>
          <w:szCs w:val="26"/>
        </w:rPr>
        <w:t>ес</w:t>
      </w:r>
      <w:r w:rsidR="00DF0BCE">
        <w:rPr>
          <w:rFonts w:ascii="Times New Roman" w:hAnsi="Times New Roman" w:cs="Times New Roman"/>
          <w:sz w:val="26"/>
          <w:szCs w:val="26"/>
        </w:rPr>
        <w:t>к</w:t>
      </w:r>
      <w:r w:rsidR="004E12A2">
        <w:rPr>
          <w:rFonts w:ascii="Times New Roman" w:hAnsi="Times New Roman" w:cs="Times New Roman"/>
          <w:sz w:val="26"/>
          <w:szCs w:val="26"/>
        </w:rPr>
        <w:t xml:space="preserve">и </w:t>
      </w:r>
      <w:r w:rsidRPr="00D72658">
        <w:rPr>
          <w:rFonts w:ascii="Times New Roman" w:hAnsi="Times New Roman" w:cs="Times New Roman"/>
          <w:sz w:val="26"/>
          <w:szCs w:val="26"/>
        </w:rPr>
        <w:t xml:space="preserve">общего собрания собственников жилья не было, </w:t>
      </w:r>
      <w:r w:rsidR="00DF0BCE">
        <w:rPr>
          <w:rFonts w:ascii="Times New Roman" w:hAnsi="Times New Roman" w:cs="Times New Roman"/>
          <w:sz w:val="26"/>
          <w:szCs w:val="26"/>
        </w:rPr>
        <w:t xml:space="preserve">в протоколе </w:t>
      </w:r>
      <w:r>
        <w:rPr>
          <w:rFonts w:ascii="Times New Roman" w:hAnsi="Times New Roman" w:cs="Times New Roman"/>
          <w:sz w:val="26"/>
          <w:szCs w:val="26"/>
        </w:rPr>
        <w:t>не указан</w:t>
      </w:r>
      <w:r w:rsidR="00DF0BCE">
        <w:rPr>
          <w:rFonts w:ascii="Times New Roman" w:hAnsi="Times New Roman" w:cs="Times New Roman"/>
          <w:sz w:val="26"/>
          <w:szCs w:val="26"/>
        </w:rPr>
        <w:t>а</w:t>
      </w:r>
      <w:r>
        <w:rPr>
          <w:rFonts w:ascii="Times New Roman" w:hAnsi="Times New Roman" w:cs="Times New Roman"/>
          <w:sz w:val="26"/>
          <w:szCs w:val="26"/>
        </w:rPr>
        <w:t xml:space="preserve"> численность собственников, </w:t>
      </w:r>
      <w:r w:rsidRPr="00D72658">
        <w:rPr>
          <w:rFonts w:ascii="Times New Roman" w:hAnsi="Times New Roman" w:cs="Times New Roman"/>
          <w:sz w:val="26"/>
          <w:szCs w:val="26"/>
        </w:rPr>
        <w:t>в связи с чем</w:t>
      </w:r>
      <w:r w:rsidR="00245906">
        <w:rPr>
          <w:rFonts w:ascii="Times New Roman" w:hAnsi="Times New Roman" w:cs="Times New Roman"/>
          <w:sz w:val="26"/>
          <w:szCs w:val="26"/>
        </w:rPr>
        <w:t xml:space="preserve">, </w:t>
      </w:r>
      <w:r w:rsidRPr="00D72658">
        <w:rPr>
          <w:rFonts w:ascii="Times New Roman" w:hAnsi="Times New Roman" w:cs="Times New Roman"/>
          <w:sz w:val="26"/>
          <w:szCs w:val="26"/>
        </w:rPr>
        <w:t xml:space="preserve"> протокол общего собрания собственников многоквартирного дома не </w:t>
      </w:r>
      <w:r>
        <w:rPr>
          <w:rFonts w:ascii="Times New Roman" w:hAnsi="Times New Roman" w:cs="Times New Roman"/>
          <w:sz w:val="26"/>
          <w:szCs w:val="26"/>
        </w:rPr>
        <w:t xml:space="preserve">легитимный. Указанный в договоре тариф в размере 14,10 рублей, состоит из операций, но каждая операция должна иметь свой тариф. </w:t>
      </w:r>
      <w:r w:rsidRPr="00D72658">
        <w:rPr>
          <w:rFonts w:ascii="Times New Roman" w:hAnsi="Times New Roman" w:cs="Times New Roman"/>
          <w:sz w:val="26"/>
          <w:szCs w:val="26"/>
        </w:rPr>
        <w:t xml:space="preserve">Кроме того, </w:t>
      </w:r>
      <w:r>
        <w:rPr>
          <w:rFonts w:ascii="Times New Roman" w:hAnsi="Times New Roman" w:cs="Times New Roman"/>
          <w:sz w:val="26"/>
          <w:szCs w:val="26"/>
        </w:rPr>
        <w:t>из указанных</w:t>
      </w:r>
      <w:r w:rsidRPr="00D72658">
        <w:rPr>
          <w:rFonts w:ascii="Times New Roman" w:hAnsi="Times New Roman" w:cs="Times New Roman"/>
          <w:sz w:val="26"/>
          <w:szCs w:val="26"/>
        </w:rPr>
        <w:t xml:space="preserve"> в перечне </w:t>
      </w:r>
      <w:r>
        <w:rPr>
          <w:rFonts w:ascii="Times New Roman" w:hAnsi="Times New Roman" w:cs="Times New Roman"/>
          <w:sz w:val="26"/>
          <w:szCs w:val="26"/>
        </w:rPr>
        <w:t xml:space="preserve">28 </w:t>
      </w:r>
      <w:r w:rsidRPr="00D72658">
        <w:rPr>
          <w:rFonts w:ascii="Times New Roman" w:hAnsi="Times New Roman" w:cs="Times New Roman"/>
          <w:sz w:val="26"/>
          <w:szCs w:val="26"/>
        </w:rPr>
        <w:t>услуг МУП МОГОК Республики Крым «ЖИЛСЕРВИСКЕРЧЬ» фактически оказыва</w:t>
      </w:r>
      <w:r w:rsidR="005E589B">
        <w:rPr>
          <w:rFonts w:ascii="Times New Roman" w:hAnsi="Times New Roman" w:cs="Times New Roman"/>
          <w:sz w:val="26"/>
          <w:szCs w:val="26"/>
        </w:rPr>
        <w:t>ю</w:t>
      </w:r>
      <w:r w:rsidRPr="00D72658">
        <w:rPr>
          <w:rFonts w:ascii="Times New Roman" w:hAnsi="Times New Roman" w:cs="Times New Roman"/>
          <w:sz w:val="26"/>
          <w:szCs w:val="26"/>
        </w:rPr>
        <w:t>т</w:t>
      </w:r>
      <w:r w:rsidR="005E589B">
        <w:rPr>
          <w:rFonts w:ascii="Times New Roman" w:hAnsi="Times New Roman" w:cs="Times New Roman"/>
          <w:sz w:val="26"/>
          <w:szCs w:val="26"/>
        </w:rPr>
        <w:t>ся</w:t>
      </w:r>
      <w:r>
        <w:rPr>
          <w:rFonts w:ascii="Times New Roman" w:hAnsi="Times New Roman" w:cs="Times New Roman"/>
          <w:sz w:val="26"/>
          <w:szCs w:val="26"/>
        </w:rPr>
        <w:t xml:space="preserve"> только некоторые, не производится уборка в подъездах, покос травы, в связи с чем</w:t>
      </w:r>
      <w:r w:rsidR="00245906">
        <w:rPr>
          <w:rFonts w:ascii="Times New Roman" w:hAnsi="Times New Roman" w:cs="Times New Roman"/>
          <w:sz w:val="26"/>
          <w:szCs w:val="26"/>
        </w:rPr>
        <w:t xml:space="preserve">, </w:t>
      </w:r>
      <w:r>
        <w:rPr>
          <w:rFonts w:ascii="Times New Roman" w:hAnsi="Times New Roman" w:cs="Times New Roman"/>
          <w:sz w:val="26"/>
          <w:szCs w:val="26"/>
        </w:rPr>
        <w:t xml:space="preserve">  </w:t>
      </w:r>
      <w:r w:rsidR="004E12A2">
        <w:rPr>
          <w:rFonts w:ascii="Times New Roman" w:hAnsi="Times New Roman" w:cs="Times New Roman"/>
          <w:sz w:val="26"/>
          <w:szCs w:val="26"/>
        </w:rPr>
        <w:t xml:space="preserve">необходимо применять тариф по </w:t>
      </w:r>
      <w:r w:rsidR="005E589B">
        <w:rPr>
          <w:rFonts w:ascii="Times New Roman" w:hAnsi="Times New Roman" w:cs="Times New Roman"/>
          <w:sz w:val="26"/>
          <w:szCs w:val="26"/>
        </w:rPr>
        <w:t>объему фактически</w:t>
      </w:r>
      <w:r w:rsidR="004E12A2">
        <w:rPr>
          <w:rFonts w:ascii="Times New Roman" w:hAnsi="Times New Roman" w:cs="Times New Roman"/>
          <w:sz w:val="26"/>
          <w:szCs w:val="26"/>
        </w:rPr>
        <w:t xml:space="preserve"> выполненных работ. </w:t>
      </w:r>
      <w:r w:rsidR="00E93E38">
        <w:rPr>
          <w:rFonts w:ascii="Times New Roman" w:hAnsi="Times New Roman" w:cs="Times New Roman"/>
          <w:sz w:val="26"/>
          <w:szCs w:val="26"/>
        </w:rPr>
        <w:t xml:space="preserve">Договор управления заключен в одностороннем порядке, не подписан жильцами дома и отсутствуют приложения к договору. </w:t>
      </w:r>
      <w:r w:rsidRPr="00D72658">
        <w:rPr>
          <w:rFonts w:ascii="Times New Roman" w:hAnsi="Times New Roman" w:cs="Times New Roman"/>
          <w:sz w:val="26"/>
          <w:szCs w:val="26"/>
        </w:rPr>
        <w:t xml:space="preserve">На основании </w:t>
      </w:r>
      <w:r w:rsidRPr="00D72658">
        <w:rPr>
          <w:rFonts w:ascii="Times New Roman" w:hAnsi="Times New Roman" w:cs="Times New Roman"/>
          <w:sz w:val="26"/>
          <w:szCs w:val="26"/>
        </w:rPr>
        <w:t>изложенного</w:t>
      </w:r>
      <w:r w:rsidRPr="00D72658">
        <w:rPr>
          <w:rFonts w:ascii="Times New Roman" w:hAnsi="Times New Roman" w:cs="Times New Roman"/>
          <w:sz w:val="26"/>
          <w:szCs w:val="26"/>
        </w:rPr>
        <w:t xml:space="preserve">, просит </w:t>
      </w:r>
      <w:r w:rsidR="005E589B">
        <w:rPr>
          <w:rFonts w:ascii="Times New Roman" w:hAnsi="Times New Roman" w:cs="Times New Roman"/>
          <w:sz w:val="26"/>
          <w:szCs w:val="26"/>
        </w:rPr>
        <w:t xml:space="preserve">суд </w:t>
      </w:r>
      <w:r w:rsidRPr="00D72658">
        <w:rPr>
          <w:rFonts w:ascii="Times New Roman" w:hAnsi="Times New Roman" w:cs="Times New Roman"/>
          <w:sz w:val="26"/>
          <w:szCs w:val="26"/>
        </w:rPr>
        <w:t>в удовлетворении исковых требований отказать.</w:t>
      </w:r>
    </w:p>
    <w:p w:rsidR="00E876DC" w:rsidRPr="00D72658" w:rsidP="00E876DC">
      <w:pPr>
        <w:spacing w:after="0"/>
        <w:ind w:firstLine="720"/>
        <w:jc w:val="both"/>
        <w:rPr>
          <w:rFonts w:ascii="Times New Roman" w:hAnsi="Times New Roman" w:cs="Times New Roman"/>
          <w:sz w:val="26"/>
          <w:szCs w:val="26"/>
        </w:rPr>
      </w:pPr>
      <w:r w:rsidRPr="00D72658">
        <w:rPr>
          <w:rFonts w:ascii="Times New Roman" w:hAnsi="Times New Roman" w:cs="Times New Roman"/>
          <w:sz w:val="26"/>
          <w:szCs w:val="26"/>
        </w:rPr>
        <w:t>Суд,  выслушав пояснение сторон, изучив в порядке ст. 181 ГПК РФ письменные материалы дела, считает, что исковые требования подлежат удовлетворению по следующим основаниям.</w:t>
      </w:r>
    </w:p>
    <w:p w:rsidR="00E876DC" w:rsidRPr="003340F8" w:rsidP="00E876DC">
      <w:pPr>
        <w:spacing w:after="0"/>
        <w:ind w:firstLine="720"/>
        <w:jc w:val="both"/>
        <w:rPr>
          <w:rFonts w:ascii="Times New Roman" w:hAnsi="Times New Roman" w:cs="Times New Roman"/>
          <w:sz w:val="26"/>
          <w:szCs w:val="26"/>
        </w:rPr>
      </w:pPr>
      <w:r w:rsidRPr="00D72658">
        <w:rPr>
          <w:rFonts w:ascii="Times New Roman" w:hAnsi="Times New Roman" w:cs="Times New Roman"/>
          <w:sz w:val="26"/>
          <w:szCs w:val="26"/>
        </w:rPr>
        <w:t>Судом установлено, что постановлением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до момента заключения договора управления многоквартирными домами был назначен МУП МОГОК Республики Крым «ЖИЛСЕРВИСКЕРЧЬ</w:t>
      </w:r>
      <w:r w:rsidRPr="003340F8">
        <w:rPr>
          <w:rFonts w:ascii="Times New Roman" w:hAnsi="Times New Roman" w:cs="Times New Roman"/>
          <w:sz w:val="26"/>
          <w:szCs w:val="26"/>
        </w:rPr>
        <w:t>» (л.д. 6.</w:t>
      </w:r>
      <w:r w:rsidRPr="003340F8" w:rsidR="005E589B">
        <w:rPr>
          <w:rFonts w:ascii="Times New Roman" w:hAnsi="Times New Roman" w:cs="Times New Roman"/>
          <w:sz w:val="26"/>
          <w:szCs w:val="26"/>
        </w:rPr>
        <w:t>).</w:t>
      </w:r>
    </w:p>
    <w:p w:rsidR="00E876DC" w:rsidRPr="009C6CB4"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Согласно перечню многоквартирных домов, переходящих во временное обслуживание МУП МОГОК РК «ЖИЛСЕРВИСКЕРЧЬ» (Приложение к постановлению Администрации </w:t>
      </w:r>
      <w:r w:rsidRPr="00D72658">
        <w:rPr>
          <w:rFonts w:ascii="Times New Roman" w:hAnsi="Times New Roman" w:cs="Times New Roman"/>
          <w:sz w:val="26"/>
          <w:szCs w:val="26"/>
        </w:rPr>
        <w:t>г</w:t>
      </w:r>
      <w:r w:rsidRPr="00D72658">
        <w:rPr>
          <w:rFonts w:ascii="Times New Roman" w:hAnsi="Times New Roman" w:cs="Times New Roman"/>
          <w:sz w:val="26"/>
          <w:szCs w:val="26"/>
        </w:rPr>
        <w:t xml:space="preserve">. Керчи от 15.09.2015 г. № 562/1-п), в указанный перечень включен жилой дом № </w:t>
      </w:r>
      <w:r w:rsidRPr="00A14582" w:rsidR="009C6CB4">
        <w:rPr>
          <w:rFonts w:ascii="Times New Roman" w:hAnsi="Times New Roman" w:cs="Times New Roman"/>
          <w:i/>
          <w:sz w:val="20"/>
          <w:szCs w:val="20"/>
        </w:rPr>
        <w:t>/изъято/</w:t>
      </w:r>
      <w:r w:rsidR="009C6CB4">
        <w:rPr>
          <w:rFonts w:ascii="Times New Roman" w:hAnsi="Times New Roman" w:cs="Times New Roman"/>
          <w:i/>
          <w:sz w:val="20"/>
          <w:szCs w:val="20"/>
        </w:rPr>
        <w:t xml:space="preserve"> </w:t>
      </w:r>
      <w:r w:rsidRPr="00D72658">
        <w:rPr>
          <w:rFonts w:ascii="Times New Roman" w:hAnsi="Times New Roman" w:cs="Times New Roman"/>
          <w:sz w:val="26"/>
          <w:szCs w:val="26"/>
        </w:rPr>
        <w:t xml:space="preserve"> по ул. </w:t>
      </w:r>
      <w:r w:rsidRPr="00A14582" w:rsidR="009C6CB4">
        <w:rPr>
          <w:rFonts w:ascii="Times New Roman" w:hAnsi="Times New Roman" w:cs="Times New Roman"/>
          <w:i/>
          <w:sz w:val="20"/>
          <w:szCs w:val="20"/>
        </w:rPr>
        <w:t>/изъято/</w:t>
      </w:r>
      <w:r w:rsidR="009C6CB4">
        <w:rPr>
          <w:rFonts w:ascii="Times New Roman" w:hAnsi="Times New Roman" w:cs="Times New Roman"/>
          <w:i/>
          <w:sz w:val="20"/>
          <w:szCs w:val="20"/>
        </w:rPr>
        <w:t xml:space="preserve"> </w:t>
      </w:r>
      <w:r w:rsidRPr="00D72658">
        <w:rPr>
          <w:rFonts w:ascii="Times New Roman" w:hAnsi="Times New Roman" w:cs="Times New Roman"/>
          <w:sz w:val="26"/>
          <w:szCs w:val="26"/>
        </w:rPr>
        <w:t xml:space="preserve"> в г. </w:t>
      </w:r>
      <w:r w:rsidRPr="003340F8">
        <w:rPr>
          <w:rFonts w:ascii="Times New Roman" w:hAnsi="Times New Roman" w:cs="Times New Roman"/>
          <w:sz w:val="26"/>
          <w:szCs w:val="26"/>
        </w:rPr>
        <w:t>Керчь (л.д. 7).</w:t>
      </w: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Согласно протоколу общего собрания собственников помещений в многоквартирном доме по адресу </w:t>
      </w:r>
      <w:r w:rsidRPr="00D72658">
        <w:rPr>
          <w:rFonts w:ascii="Times New Roman" w:hAnsi="Times New Roman" w:cs="Times New Roman"/>
          <w:sz w:val="26"/>
          <w:szCs w:val="26"/>
        </w:rPr>
        <w:t>г</w:t>
      </w:r>
      <w:r w:rsidRPr="00D72658">
        <w:rPr>
          <w:rFonts w:ascii="Times New Roman" w:hAnsi="Times New Roman" w:cs="Times New Roman"/>
          <w:sz w:val="26"/>
          <w:szCs w:val="26"/>
        </w:rPr>
        <w:t xml:space="preserve">. Керчь ул. </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w:t>
      </w:r>
      <w:r w:rsidRPr="00A14582">
        <w:rPr>
          <w:rFonts w:ascii="Times New Roman" w:hAnsi="Times New Roman" w:cs="Times New Roman"/>
          <w:i/>
          <w:sz w:val="20"/>
          <w:szCs w:val="20"/>
        </w:rPr>
        <w:t>/изъято/</w:t>
      </w:r>
    </w:p>
    <w:p w:rsidR="009C6CB4" w:rsidRPr="00A14582" w:rsidP="009C6CB4">
      <w:pPr>
        <w:spacing w:line="240" w:lineRule="auto"/>
        <w:rPr>
          <w:rFonts w:ascii="Times New Roman" w:hAnsi="Times New Roman" w:cs="Times New Roman"/>
          <w:i/>
          <w:sz w:val="20"/>
          <w:szCs w:val="20"/>
        </w:rPr>
      </w:pPr>
      <w:r>
        <w:rPr>
          <w:rFonts w:ascii="Times New Roman" w:hAnsi="Times New Roman" w:cs="Times New Roman"/>
          <w:sz w:val="26"/>
          <w:szCs w:val="26"/>
        </w:rPr>
        <w:t xml:space="preserve"> </w:t>
      </w:r>
      <w:r w:rsidRPr="00D72658" w:rsidR="00E876DC">
        <w:rPr>
          <w:rFonts w:ascii="Times New Roman" w:hAnsi="Times New Roman" w:cs="Times New Roman"/>
          <w:sz w:val="26"/>
          <w:szCs w:val="26"/>
        </w:rPr>
        <w:t xml:space="preserve"> от </w:t>
      </w:r>
      <w:r>
        <w:rPr>
          <w:rFonts w:ascii="Times New Roman" w:hAnsi="Times New Roman" w:cs="Times New Roman"/>
          <w:sz w:val="26"/>
          <w:szCs w:val="26"/>
        </w:rPr>
        <w:t>04</w:t>
      </w:r>
      <w:r w:rsidRPr="00D72658" w:rsidR="00E876DC">
        <w:rPr>
          <w:rFonts w:ascii="Times New Roman" w:hAnsi="Times New Roman" w:cs="Times New Roman"/>
          <w:sz w:val="26"/>
          <w:szCs w:val="26"/>
        </w:rPr>
        <w:t>.09.2015 г. № 57-</w:t>
      </w:r>
      <w:r>
        <w:rPr>
          <w:rFonts w:ascii="Times New Roman" w:hAnsi="Times New Roman" w:cs="Times New Roman"/>
          <w:sz w:val="26"/>
          <w:szCs w:val="26"/>
        </w:rPr>
        <w:t>140</w:t>
      </w:r>
      <w:r w:rsidRPr="00D72658" w:rsidR="00E876DC">
        <w:rPr>
          <w:rFonts w:ascii="Times New Roman" w:hAnsi="Times New Roman" w:cs="Times New Roman"/>
          <w:sz w:val="26"/>
          <w:szCs w:val="26"/>
        </w:rPr>
        <w:t xml:space="preserve"> </w:t>
      </w:r>
      <w:r w:rsidRPr="00EC098A" w:rsidR="00E876DC">
        <w:rPr>
          <w:rFonts w:ascii="Times New Roman" w:hAnsi="Times New Roman" w:cs="Times New Roman"/>
          <w:sz w:val="26"/>
          <w:szCs w:val="26"/>
        </w:rPr>
        <w:t xml:space="preserve">, листам регистрации и голосования собственников по вопросам повестки дня собственников помещений в многоквартирном доме № </w:t>
      </w:r>
      <w:r w:rsidRPr="00A14582">
        <w:rPr>
          <w:rFonts w:ascii="Times New Roman" w:hAnsi="Times New Roman" w:cs="Times New Roman"/>
          <w:i/>
          <w:sz w:val="20"/>
          <w:szCs w:val="20"/>
        </w:rPr>
        <w:t>/изъято/</w:t>
      </w:r>
      <w:r w:rsidRPr="00EC098A" w:rsidR="00E876DC">
        <w:rPr>
          <w:rFonts w:ascii="Times New Roman" w:hAnsi="Times New Roman" w:cs="Times New Roman"/>
          <w:sz w:val="26"/>
          <w:szCs w:val="26"/>
        </w:rPr>
        <w:t xml:space="preserve"> по ул. </w:t>
      </w:r>
      <w:r w:rsidRPr="00A14582">
        <w:rPr>
          <w:rFonts w:ascii="Times New Roman" w:hAnsi="Times New Roman" w:cs="Times New Roman"/>
          <w:i/>
          <w:sz w:val="20"/>
          <w:szCs w:val="20"/>
        </w:rPr>
        <w:t>/изъято/</w:t>
      </w:r>
      <w:r w:rsidRPr="00EC098A">
        <w:rPr>
          <w:rFonts w:ascii="Times New Roman" w:hAnsi="Times New Roman" w:cs="Times New Roman"/>
          <w:sz w:val="26"/>
          <w:szCs w:val="26"/>
        </w:rPr>
        <w:t>,</w:t>
      </w:r>
      <w:r w:rsidRPr="00EC098A" w:rsidR="00E876DC">
        <w:rPr>
          <w:rFonts w:ascii="Times New Roman" w:hAnsi="Times New Roman" w:cs="Times New Roman"/>
          <w:sz w:val="26"/>
          <w:szCs w:val="26"/>
        </w:rPr>
        <w:t xml:space="preserve"> г. Керчи, собственниками</w:t>
      </w:r>
      <w:r w:rsidRPr="00D72658" w:rsidR="00E876DC">
        <w:rPr>
          <w:rFonts w:ascii="Times New Roman" w:hAnsi="Times New Roman" w:cs="Times New Roman"/>
          <w:sz w:val="26"/>
          <w:szCs w:val="26"/>
        </w:rPr>
        <w:t xml:space="preserve"> жилых помещений дома № </w:t>
      </w:r>
      <w:r w:rsidRPr="00A14582">
        <w:rPr>
          <w:rFonts w:ascii="Times New Roman" w:hAnsi="Times New Roman" w:cs="Times New Roman"/>
          <w:i/>
          <w:sz w:val="20"/>
          <w:szCs w:val="20"/>
        </w:rPr>
        <w:t>/изъято/</w:t>
      </w: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по ул.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D72658" w:rsidR="005E589B">
        <w:rPr>
          <w:rFonts w:ascii="Times New Roman" w:hAnsi="Times New Roman" w:cs="Times New Roman"/>
          <w:sz w:val="26"/>
          <w:szCs w:val="26"/>
        </w:rPr>
        <w:t>,</w:t>
      </w:r>
      <w:r w:rsidR="005E589B">
        <w:rPr>
          <w:rFonts w:ascii="Times New Roman" w:hAnsi="Times New Roman" w:cs="Times New Roman"/>
          <w:sz w:val="26"/>
          <w:szCs w:val="26"/>
        </w:rPr>
        <w:t xml:space="preserve"> </w:t>
      </w:r>
      <w:r w:rsidRPr="00D72658">
        <w:rPr>
          <w:rFonts w:ascii="Times New Roman" w:hAnsi="Times New Roman" w:cs="Times New Roman"/>
          <w:sz w:val="26"/>
          <w:szCs w:val="26"/>
        </w:rPr>
        <w:t>был выбран способ управления и управляющая компания в лице МУП МОГОК Республики Крым «</w:t>
      </w:r>
      <w:r w:rsidRPr="003340F8">
        <w:rPr>
          <w:rFonts w:ascii="Times New Roman" w:hAnsi="Times New Roman" w:cs="Times New Roman"/>
          <w:sz w:val="26"/>
          <w:szCs w:val="26"/>
        </w:rPr>
        <w:t>ЖИЛСЕРВИСКЕРЧЬ»</w:t>
      </w:r>
      <w:r w:rsidRPr="003340F8" w:rsidR="005E589B">
        <w:rPr>
          <w:rFonts w:ascii="Times New Roman" w:hAnsi="Times New Roman" w:cs="Times New Roman"/>
          <w:sz w:val="26"/>
          <w:szCs w:val="26"/>
        </w:rPr>
        <w:t xml:space="preserve"> </w:t>
      </w:r>
      <w:r w:rsidRPr="003340F8">
        <w:rPr>
          <w:rFonts w:ascii="Times New Roman" w:hAnsi="Times New Roman" w:cs="Times New Roman"/>
          <w:sz w:val="26"/>
          <w:szCs w:val="26"/>
        </w:rPr>
        <w:t xml:space="preserve">(л.д. </w:t>
      </w:r>
      <w:r w:rsidRPr="003340F8" w:rsidR="003340F8">
        <w:rPr>
          <w:rFonts w:ascii="Times New Roman" w:hAnsi="Times New Roman" w:cs="Times New Roman"/>
          <w:sz w:val="26"/>
          <w:szCs w:val="26"/>
        </w:rPr>
        <w:t>8-9, 38-39</w:t>
      </w:r>
      <w:r w:rsidRPr="003340F8">
        <w:rPr>
          <w:rFonts w:ascii="Times New Roman" w:hAnsi="Times New Roman" w:cs="Times New Roman"/>
          <w:sz w:val="26"/>
          <w:szCs w:val="26"/>
        </w:rPr>
        <w:t>). На</w:t>
      </w:r>
      <w:r w:rsidRPr="00D72658">
        <w:rPr>
          <w:rFonts w:ascii="Times New Roman" w:hAnsi="Times New Roman" w:cs="Times New Roman"/>
          <w:sz w:val="26"/>
          <w:szCs w:val="26"/>
        </w:rPr>
        <w:t xml:space="preserve"> </w:t>
      </w:r>
      <w:r w:rsidRPr="00D72658">
        <w:rPr>
          <w:rFonts w:ascii="Times New Roman" w:hAnsi="Times New Roman" w:cs="Times New Roman"/>
          <w:sz w:val="26"/>
          <w:szCs w:val="26"/>
        </w:rPr>
        <w:t>основании указанного протокола,</w:t>
      </w:r>
      <w:r w:rsidR="005E589B">
        <w:rPr>
          <w:rFonts w:ascii="Times New Roman" w:hAnsi="Times New Roman" w:cs="Times New Roman"/>
          <w:sz w:val="26"/>
          <w:szCs w:val="26"/>
        </w:rPr>
        <w:t xml:space="preserve"> 24.12</w:t>
      </w:r>
      <w:r w:rsidRPr="00D72658">
        <w:rPr>
          <w:rFonts w:ascii="Times New Roman" w:hAnsi="Times New Roman" w:cs="Times New Roman"/>
          <w:sz w:val="26"/>
          <w:szCs w:val="26"/>
        </w:rPr>
        <w:t xml:space="preserve">.2015 г. между МУП МОГОК Республики Крым «ЖИЛСЕРВИСКЕРЧЬ» и собственниками жилых помещений многоквартирного дома № </w:t>
      </w:r>
      <w:r w:rsidRPr="00A14582">
        <w:rPr>
          <w:rFonts w:ascii="Times New Roman" w:hAnsi="Times New Roman" w:cs="Times New Roman"/>
          <w:i/>
          <w:sz w:val="20"/>
          <w:szCs w:val="20"/>
        </w:rPr>
        <w:t>/</w:t>
      </w:r>
      <w:r w:rsidRPr="00A14582">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улице </w:t>
      </w:r>
      <w:r w:rsidRPr="00A14582">
        <w:rPr>
          <w:rFonts w:ascii="Times New Roman" w:hAnsi="Times New Roman" w:cs="Times New Roman"/>
          <w:i/>
          <w:sz w:val="20"/>
          <w:szCs w:val="20"/>
        </w:rPr>
        <w:t>/изъято</w:t>
      </w:r>
      <w:r w:rsidRPr="00A14582">
        <w:rPr>
          <w:rFonts w:ascii="Times New Roman" w:hAnsi="Times New Roman" w:cs="Times New Roman"/>
          <w:i/>
          <w:sz w:val="20"/>
          <w:szCs w:val="20"/>
        </w:rPr>
        <w:t>/</w:t>
      </w:r>
      <w:r w:rsidRPr="00D72658" w:rsidR="005E589B">
        <w:rPr>
          <w:rFonts w:ascii="Times New Roman" w:hAnsi="Times New Roman" w:cs="Times New Roman"/>
          <w:sz w:val="26"/>
          <w:szCs w:val="26"/>
        </w:rPr>
        <w:t>,</w:t>
      </w:r>
      <w:r w:rsidR="005E589B">
        <w:rPr>
          <w:rFonts w:ascii="Times New Roman" w:hAnsi="Times New Roman" w:cs="Times New Roman"/>
          <w:sz w:val="26"/>
          <w:szCs w:val="26"/>
        </w:rPr>
        <w:t xml:space="preserve"> </w:t>
      </w:r>
      <w:r w:rsidRPr="00D72658">
        <w:rPr>
          <w:rFonts w:ascii="Times New Roman" w:hAnsi="Times New Roman" w:cs="Times New Roman"/>
          <w:sz w:val="26"/>
          <w:szCs w:val="26"/>
        </w:rPr>
        <w:t xml:space="preserve">в городе Керчи заключен договор № </w:t>
      </w:r>
      <w:r w:rsidR="005E589B">
        <w:rPr>
          <w:rFonts w:ascii="Times New Roman" w:hAnsi="Times New Roman" w:cs="Times New Roman"/>
          <w:sz w:val="26"/>
          <w:szCs w:val="26"/>
        </w:rPr>
        <w:t>57-140</w:t>
      </w:r>
      <w:r w:rsidRPr="00D72658">
        <w:rPr>
          <w:rFonts w:ascii="Times New Roman" w:hAnsi="Times New Roman" w:cs="Times New Roman"/>
          <w:sz w:val="26"/>
          <w:szCs w:val="26"/>
        </w:rPr>
        <w:t xml:space="preserve"> управления многоквартирным домом № </w:t>
      </w:r>
      <w:r w:rsidRPr="00A14582">
        <w:rPr>
          <w:rFonts w:ascii="Times New Roman" w:hAnsi="Times New Roman" w:cs="Times New Roman"/>
          <w:i/>
          <w:sz w:val="20"/>
          <w:szCs w:val="20"/>
        </w:rPr>
        <w:t>/изъято/</w:t>
      </w:r>
    </w:p>
    <w:p w:rsidR="00E876DC" w:rsidRPr="009C6CB4"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по улице </w:t>
      </w:r>
      <w:r w:rsidRPr="00A14582" w:rsidR="009C6CB4">
        <w:rPr>
          <w:rFonts w:ascii="Times New Roman" w:hAnsi="Times New Roman" w:cs="Times New Roman"/>
          <w:i/>
          <w:sz w:val="20"/>
          <w:szCs w:val="20"/>
        </w:rPr>
        <w:t>/изъято/</w:t>
      </w:r>
      <w:r w:rsidRPr="00D72658" w:rsidR="005E589B">
        <w:rPr>
          <w:rFonts w:ascii="Times New Roman" w:hAnsi="Times New Roman" w:cs="Times New Roman"/>
          <w:sz w:val="26"/>
          <w:szCs w:val="26"/>
        </w:rPr>
        <w:t>,</w:t>
      </w:r>
      <w:r w:rsidR="005E589B">
        <w:rPr>
          <w:rFonts w:ascii="Times New Roman" w:hAnsi="Times New Roman" w:cs="Times New Roman"/>
          <w:sz w:val="26"/>
          <w:szCs w:val="26"/>
        </w:rPr>
        <w:t xml:space="preserve"> </w:t>
      </w:r>
      <w:r w:rsidRPr="00D72658">
        <w:rPr>
          <w:rFonts w:ascii="Times New Roman" w:hAnsi="Times New Roman" w:cs="Times New Roman"/>
          <w:sz w:val="26"/>
          <w:szCs w:val="26"/>
        </w:rPr>
        <w:t>г</w:t>
      </w:r>
      <w:r w:rsidRPr="00D72658">
        <w:rPr>
          <w:rFonts w:ascii="Times New Roman" w:hAnsi="Times New Roman" w:cs="Times New Roman"/>
          <w:sz w:val="26"/>
          <w:szCs w:val="26"/>
        </w:rPr>
        <w:t>. Керчи, сроком на три года, в период действия с 01.</w:t>
      </w:r>
      <w:r w:rsidR="005E589B">
        <w:rPr>
          <w:rFonts w:ascii="Times New Roman" w:hAnsi="Times New Roman" w:cs="Times New Roman"/>
          <w:sz w:val="26"/>
          <w:szCs w:val="26"/>
        </w:rPr>
        <w:t>01</w:t>
      </w:r>
      <w:r w:rsidRPr="00D72658">
        <w:rPr>
          <w:rFonts w:ascii="Times New Roman" w:hAnsi="Times New Roman" w:cs="Times New Roman"/>
          <w:sz w:val="26"/>
          <w:szCs w:val="26"/>
        </w:rPr>
        <w:t>.201</w:t>
      </w:r>
      <w:r w:rsidR="005E589B">
        <w:rPr>
          <w:rFonts w:ascii="Times New Roman" w:hAnsi="Times New Roman" w:cs="Times New Roman"/>
          <w:sz w:val="26"/>
          <w:szCs w:val="26"/>
        </w:rPr>
        <w:t>6</w:t>
      </w:r>
      <w:r w:rsidRPr="00D72658">
        <w:rPr>
          <w:rFonts w:ascii="Times New Roman" w:hAnsi="Times New Roman" w:cs="Times New Roman"/>
          <w:sz w:val="26"/>
          <w:szCs w:val="26"/>
        </w:rPr>
        <w:t xml:space="preserve"> по </w:t>
      </w:r>
      <w:r w:rsidR="005E589B">
        <w:rPr>
          <w:rFonts w:ascii="Times New Roman" w:hAnsi="Times New Roman" w:cs="Times New Roman"/>
          <w:sz w:val="26"/>
          <w:szCs w:val="26"/>
        </w:rPr>
        <w:t>31.12</w:t>
      </w:r>
      <w:r w:rsidRPr="00D72658">
        <w:rPr>
          <w:rFonts w:ascii="Times New Roman" w:hAnsi="Times New Roman" w:cs="Times New Roman"/>
          <w:sz w:val="26"/>
          <w:szCs w:val="26"/>
        </w:rPr>
        <w:t xml:space="preserve">.2018 года. </w:t>
      </w:r>
      <w:r w:rsidRPr="00EC098A">
        <w:rPr>
          <w:rFonts w:ascii="Times New Roman" w:hAnsi="Times New Roman" w:cs="Times New Roman"/>
          <w:sz w:val="26"/>
          <w:szCs w:val="26"/>
        </w:rPr>
        <w:t>Согласно приложениям  к договор</w:t>
      </w:r>
      <w:r w:rsidRPr="00EC098A">
        <w:rPr>
          <w:rFonts w:ascii="Times New Roman" w:hAnsi="Times New Roman" w:cs="Times New Roman"/>
          <w:sz w:val="26"/>
          <w:szCs w:val="26"/>
        </w:rPr>
        <w:t>у-</w:t>
      </w:r>
      <w:r w:rsidRPr="00EC098A">
        <w:rPr>
          <w:rFonts w:ascii="Times New Roman" w:hAnsi="Times New Roman" w:cs="Times New Roman"/>
          <w:sz w:val="26"/>
          <w:szCs w:val="26"/>
        </w:rPr>
        <w:t xml:space="preserve"> определен состав общего имущества в многоквартирном доме, перечень и периодичность выполняемых работ и услуг, установлен размер платы за содержание и ремонт общего имущества МКД который составляет </w:t>
      </w:r>
      <w:r w:rsidRPr="00EC098A" w:rsidR="005E589B">
        <w:rPr>
          <w:rFonts w:ascii="Times New Roman" w:hAnsi="Times New Roman" w:cs="Times New Roman"/>
          <w:sz w:val="26"/>
          <w:szCs w:val="26"/>
        </w:rPr>
        <w:t>14.10</w:t>
      </w:r>
      <w:r w:rsidRPr="00EC098A">
        <w:rPr>
          <w:rFonts w:ascii="Times New Roman" w:hAnsi="Times New Roman" w:cs="Times New Roman"/>
          <w:sz w:val="26"/>
          <w:szCs w:val="26"/>
        </w:rPr>
        <w:t xml:space="preserve"> руб.</w:t>
      </w:r>
      <w:r w:rsidR="003340F8">
        <w:rPr>
          <w:rFonts w:ascii="Times New Roman" w:hAnsi="Times New Roman" w:cs="Times New Roman"/>
          <w:sz w:val="26"/>
          <w:szCs w:val="26"/>
        </w:rPr>
        <w:t>(л.д. 10-13)</w:t>
      </w:r>
    </w:p>
    <w:p w:rsidR="00E876DC" w:rsidRPr="009C6CB4"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Ни постановление администрации г. Керчи от 15.09.2015 г. № 562/1-п     « О назначении временной обслуживающей организацией для оказания услуг по содержанию и ремонту общего имущества в многоквартирных домах», ни договор № </w:t>
      </w:r>
      <w:r w:rsidR="005E589B">
        <w:rPr>
          <w:rFonts w:ascii="Times New Roman" w:hAnsi="Times New Roman" w:cs="Times New Roman"/>
          <w:sz w:val="26"/>
          <w:szCs w:val="26"/>
        </w:rPr>
        <w:t>57-140</w:t>
      </w:r>
      <w:r w:rsidRPr="00D72658" w:rsidR="005E589B">
        <w:rPr>
          <w:rFonts w:ascii="Times New Roman" w:hAnsi="Times New Roman" w:cs="Times New Roman"/>
          <w:sz w:val="26"/>
          <w:szCs w:val="26"/>
        </w:rPr>
        <w:t xml:space="preserve"> </w:t>
      </w:r>
      <w:r w:rsidRPr="00D72658">
        <w:rPr>
          <w:rFonts w:ascii="Times New Roman" w:hAnsi="Times New Roman" w:cs="Times New Roman"/>
          <w:sz w:val="26"/>
          <w:szCs w:val="26"/>
        </w:rPr>
        <w:t xml:space="preserve">управления многоквартирным домом № </w:t>
      </w:r>
      <w:r w:rsidRPr="00A14582" w:rsidR="009C6CB4">
        <w:rPr>
          <w:rFonts w:ascii="Times New Roman" w:hAnsi="Times New Roman" w:cs="Times New Roman"/>
          <w:i/>
          <w:sz w:val="20"/>
          <w:szCs w:val="20"/>
        </w:rPr>
        <w:t>/изъято/</w:t>
      </w:r>
      <w:r w:rsidRPr="00D72658">
        <w:rPr>
          <w:rFonts w:ascii="Times New Roman" w:hAnsi="Times New Roman" w:cs="Times New Roman"/>
          <w:sz w:val="26"/>
          <w:szCs w:val="26"/>
        </w:rPr>
        <w:t xml:space="preserve"> по улице </w:t>
      </w:r>
      <w:r w:rsidRPr="00A14582" w:rsidR="009C6CB4">
        <w:rPr>
          <w:rFonts w:ascii="Times New Roman" w:hAnsi="Times New Roman" w:cs="Times New Roman"/>
          <w:i/>
          <w:sz w:val="20"/>
          <w:szCs w:val="20"/>
        </w:rPr>
        <w:t>/изъято</w:t>
      </w:r>
      <w:r w:rsidRPr="00D72658" w:rsidR="005E589B">
        <w:rPr>
          <w:rFonts w:ascii="Times New Roman" w:hAnsi="Times New Roman" w:cs="Times New Roman"/>
          <w:sz w:val="26"/>
          <w:szCs w:val="26"/>
        </w:rPr>
        <w:t xml:space="preserve"> </w:t>
      </w:r>
      <w:r w:rsidR="005E589B">
        <w:rPr>
          <w:rFonts w:ascii="Times New Roman" w:hAnsi="Times New Roman" w:cs="Times New Roman"/>
          <w:sz w:val="26"/>
          <w:szCs w:val="26"/>
        </w:rPr>
        <w:t xml:space="preserve">                    </w:t>
      </w:r>
      <w:r w:rsidRPr="00D72658">
        <w:rPr>
          <w:rFonts w:ascii="Times New Roman" w:hAnsi="Times New Roman" w:cs="Times New Roman"/>
          <w:sz w:val="26"/>
          <w:szCs w:val="26"/>
        </w:rPr>
        <w:t xml:space="preserve">г. Керчи, в судебном порядке не оспаривались, недействительными не признаны, доказательств обратного в силу </w:t>
      </w:r>
      <w:r w:rsidRPr="009C43F1">
        <w:rPr>
          <w:rFonts w:ascii="Times New Roman" w:hAnsi="Times New Roman" w:cs="Times New Roman"/>
          <w:sz w:val="26"/>
          <w:szCs w:val="26"/>
        </w:rPr>
        <w:t xml:space="preserve">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9C43F1">
        <w:rPr>
          <w:rStyle w:val="Hyperlink"/>
          <w:rFonts w:ascii="Times New Roman" w:hAnsi="Times New Roman" w:cs="Times New Roman"/>
          <w:color w:val="auto"/>
          <w:sz w:val="26"/>
          <w:szCs w:val="26"/>
          <w:u w:val="none"/>
        </w:rPr>
        <w:t>56 ГПК РФ</w:t>
      </w:r>
      <w:r>
        <w:fldChar w:fldCharType="end"/>
      </w:r>
      <w:r w:rsidRPr="009C43F1">
        <w:rPr>
          <w:rFonts w:ascii="Times New Roman" w:hAnsi="Times New Roman" w:cs="Times New Roman"/>
          <w:sz w:val="26"/>
          <w:szCs w:val="26"/>
        </w:rPr>
        <w:t xml:space="preserve"> суду</w:t>
      </w:r>
      <w:r w:rsidRPr="00D72658">
        <w:rPr>
          <w:rFonts w:ascii="Times New Roman" w:hAnsi="Times New Roman" w:cs="Times New Roman"/>
          <w:sz w:val="26"/>
          <w:szCs w:val="26"/>
        </w:rPr>
        <w:t xml:space="preserve"> не представлено и в</w:t>
      </w:r>
      <w:r w:rsidRPr="00D72658">
        <w:rPr>
          <w:rFonts w:ascii="Times New Roman" w:hAnsi="Times New Roman" w:cs="Times New Roman"/>
          <w:sz w:val="26"/>
          <w:szCs w:val="26"/>
        </w:rPr>
        <w:t xml:space="preserve"> судебном заседании не установлено. </w:t>
      </w:r>
    </w:p>
    <w:p w:rsidR="009C6CB4" w:rsidRPr="00A14582"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Согласно предоставленным заверенным копиям  лицевого счета </w:t>
      </w:r>
      <w:r w:rsidR="005E589B">
        <w:rPr>
          <w:rFonts w:ascii="Times New Roman" w:hAnsi="Times New Roman" w:cs="Times New Roman"/>
          <w:sz w:val="26"/>
          <w:szCs w:val="26"/>
        </w:rPr>
        <w:t xml:space="preserve"> № </w:t>
      </w:r>
      <w:r w:rsidRPr="00A14582">
        <w:rPr>
          <w:rFonts w:ascii="Times New Roman" w:hAnsi="Times New Roman" w:cs="Times New Roman"/>
          <w:i/>
          <w:sz w:val="20"/>
          <w:szCs w:val="20"/>
        </w:rPr>
        <w:t>/изъято/</w:t>
      </w:r>
    </w:p>
    <w:p w:rsidR="009C6CB4" w:rsidRPr="00A14582" w:rsidP="009C6CB4">
      <w:pPr>
        <w:spacing w:line="240" w:lineRule="auto"/>
        <w:rPr>
          <w:rFonts w:ascii="Times New Roman" w:hAnsi="Times New Roman" w:cs="Times New Roman"/>
          <w:i/>
          <w:sz w:val="20"/>
          <w:szCs w:val="20"/>
        </w:rPr>
      </w:pPr>
      <w:r>
        <w:rPr>
          <w:rFonts w:ascii="Times New Roman" w:hAnsi="Times New Roman" w:cs="Times New Roman"/>
          <w:sz w:val="26"/>
          <w:szCs w:val="26"/>
        </w:rPr>
        <w:t xml:space="preserve"> </w:t>
      </w:r>
      <w:r w:rsidRPr="00D72658" w:rsidR="00E876DC">
        <w:rPr>
          <w:rFonts w:ascii="Times New Roman" w:hAnsi="Times New Roman" w:cs="Times New Roman"/>
          <w:sz w:val="26"/>
          <w:szCs w:val="26"/>
        </w:rPr>
        <w:t xml:space="preserve">и справки о составе семьи  № </w:t>
      </w:r>
      <w:r w:rsidRPr="00A14582">
        <w:rPr>
          <w:rFonts w:ascii="Times New Roman" w:hAnsi="Times New Roman" w:cs="Times New Roman"/>
          <w:i/>
          <w:sz w:val="20"/>
          <w:szCs w:val="20"/>
        </w:rPr>
        <w:t>/изъято/</w:t>
      </w:r>
      <w:r w:rsidRPr="00D72658" w:rsidR="00E876DC">
        <w:rPr>
          <w:rFonts w:ascii="Times New Roman" w:hAnsi="Times New Roman" w:cs="Times New Roman"/>
          <w:sz w:val="26"/>
          <w:szCs w:val="26"/>
        </w:rPr>
        <w:t xml:space="preserve"> от </w:t>
      </w:r>
      <w:r>
        <w:rPr>
          <w:rFonts w:ascii="Times New Roman" w:hAnsi="Times New Roman" w:cs="Times New Roman"/>
          <w:sz w:val="26"/>
          <w:szCs w:val="26"/>
        </w:rPr>
        <w:t>07.02</w:t>
      </w:r>
      <w:r w:rsidRPr="00D72658" w:rsidR="00E876DC">
        <w:rPr>
          <w:rFonts w:ascii="Times New Roman" w:hAnsi="Times New Roman" w:cs="Times New Roman"/>
          <w:sz w:val="26"/>
          <w:szCs w:val="26"/>
        </w:rPr>
        <w:t>.201</w:t>
      </w:r>
      <w:r w:rsidR="009C43F1">
        <w:rPr>
          <w:rFonts w:ascii="Times New Roman" w:hAnsi="Times New Roman" w:cs="Times New Roman"/>
          <w:sz w:val="26"/>
          <w:szCs w:val="26"/>
        </w:rPr>
        <w:t>7</w:t>
      </w:r>
      <w:r w:rsidRPr="00D72658" w:rsidR="00E876DC">
        <w:rPr>
          <w:rFonts w:ascii="Times New Roman" w:hAnsi="Times New Roman" w:cs="Times New Roman"/>
          <w:sz w:val="26"/>
          <w:szCs w:val="26"/>
        </w:rPr>
        <w:t xml:space="preserve"> МУП МОГОК Республики Крым «ЖИЛСЕРВИСКЕРЧЬ», ответчик</w:t>
      </w:r>
      <w:r>
        <w:rPr>
          <w:rFonts w:ascii="Times New Roman" w:hAnsi="Times New Roman" w:cs="Times New Roman"/>
          <w:sz w:val="26"/>
          <w:szCs w:val="26"/>
        </w:rPr>
        <w:t xml:space="preserve"> </w:t>
      </w:r>
      <w:r w:rsidR="009C43F1">
        <w:rPr>
          <w:rFonts w:ascii="Times New Roman" w:hAnsi="Times New Roman" w:cs="Times New Roman"/>
          <w:sz w:val="26"/>
          <w:szCs w:val="26"/>
        </w:rPr>
        <w:t xml:space="preserve"> </w:t>
      </w:r>
      <w:r w:rsidR="009C43F1">
        <w:rPr>
          <w:rFonts w:ascii="Times New Roman" w:hAnsi="Times New Roman" w:cs="Times New Roman"/>
          <w:sz w:val="26"/>
          <w:szCs w:val="26"/>
        </w:rPr>
        <w:t>Коверда</w:t>
      </w:r>
      <w:r w:rsidR="009C43F1">
        <w:rPr>
          <w:rFonts w:ascii="Times New Roman" w:hAnsi="Times New Roman" w:cs="Times New Roman"/>
          <w:sz w:val="26"/>
          <w:szCs w:val="26"/>
        </w:rPr>
        <w:t xml:space="preserve"> С.Н. </w:t>
      </w:r>
      <w:r w:rsidRPr="00D72658" w:rsidR="00E876DC">
        <w:rPr>
          <w:rFonts w:ascii="Times New Roman" w:hAnsi="Times New Roman" w:cs="Times New Roman"/>
          <w:sz w:val="26"/>
          <w:szCs w:val="26"/>
        </w:rPr>
        <w:t xml:space="preserve"> зарегистрирован</w:t>
      </w:r>
      <w:r w:rsidR="009C43F1">
        <w:rPr>
          <w:rFonts w:ascii="Times New Roman" w:hAnsi="Times New Roman" w:cs="Times New Roman"/>
          <w:sz w:val="26"/>
          <w:szCs w:val="26"/>
        </w:rPr>
        <w:t>а</w:t>
      </w:r>
      <w:r w:rsidRPr="00D72658" w:rsidR="00E876DC">
        <w:rPr>
          <w:rFonts w:ascii="Times New Roman" w:hAnsi="Times New Roman" w:cs="Times New Roman"/>
          <w:sz w:val="26"/>
          <w:szCs w:val="26"/>
        </w:rPr>
        <w:t xml:space="preserve"> по адресу </w:t>
      </w:r>
      <w:r w:rsidRPr="00D72658" w:rsidR="00E876DC">
        <w:rPr>
          <w:rFonts w:ascii="Times New Roman" w:hAnsi="Times New Roman" w:cs="Times New Roman"/>
          <w:sz w:val="26"/>
          <w:szCs w:val="26"/>
        </w:rPr>
        <w:t>г</w:t>
      </w:r>
      <w:r w:rsidRPr="00D72658" w:rsidR="00E876DC">
        <w:rPr>
          <w:rFonts w:ascii="Times New Roman" w:hAnsi="Times New Roman" w:cs="Times New Roman"/>
          <w:sz w:val="26"/>
          <w:szCs w:val="26"/>
        </w:rPr>
        <w:t xml:space="preserve">. Керчь, ул. </w:t>
      </w:r>
      <w:r w:rsidRPr="00A14582">
        <w:rPr>
          <w:rFonts w:ascii="Times New Roman" w:hAnsi="Times New Roman" w:cs="Times New Roman"/>
          <w:i/>
          <w:sz w:val="20"/>
          <w:szCs w:val="20"/>
        </w:rPr>
        <w:t>/изъято/</w:t>
      </w:r>
      <w:r w:rsidRPr="00D72658" w:rsidR="00E876DC">
        <w:rPr>
          <w:rFonts w:ascii="Times New Roman" w:hAnsi="Times New Roman" w:cs="Times New Roman"/>
          <w:sz w:val="26"/>
          <w:szCs w:val="26"/>
        </w:rPr>
        <w:t xml:space="preserve">, д. </w:t>
      </w:r>
      <w:r w:rsidRPr="00A14582">
        <w:rPr>
          <w:rFonts w:ascii="Times New Roman" w:hAnsi="Times New Roman" w:cs="Times New Roman"/>
          <w:i/>
          <w:sz w:val="20"/>
          <w:szCs w:val="20"/>
        </w:rPr>
        <w:t>/изъято/</w:t>
      </w:r>
      <w:r w:rsidRPr="00D72658" w:rsidR="00E876DC">
        <w:rPr>
          <w:rFonts w:ascii="Times New Roman" w:hAnsi="Times New Roman" w:cs="Times New Roman"/>
          <w:sz w:val="26"/>
          <w:szCs w:val="26"/>
        </w:rPr>
        <w:t xml:space="preserve">кв. </w:t>
      </w:r>
      <w:r w:rsidRPr="00A14582">
        <w:rPr>
          <w:rFonts w:ascii="Times New Roman" w:hAnsi="Times New Roman" w:cs="Times New Roman"/>
          <w:i/>
          <w:sz w:val="20"/>
          <w:szCs w:val="20"/>
        </w:rPr>
        <w:t>/изъято/</w:t>
      </w:r>
    </w:p>
    <w:p w:rsidR="00E876DC" w:rsidRPr="009C6CB4" w:rsidP="009C6CB4">
      <w:pPr>
        <w:spacing w:line="240" w:lineRule="auto"/>
        <w:rPr>
          <w:rFonts w:ascii="Times New Roman" w:hAnsi="Times New Roman" w:cs="Times New Roman"/>
          <w:i/>
          <w:sz w:val="20"/>
          <w:szCs w:val="20"/>
        </w:rPr>
      </w:pPr>
      <w:r w:rsidRPr="00D72658">
        <w:rPr>
          <w:rFonts w:ascii="Times New Roman" w:hAnsi="Times New Roman" w:cs="Times New Roman"/>
          <w:sz w:val="26"/>
          <w:szCs w:val="26"/>
        </w:rPr>
        <w:t xml:space="preserve"> указанный жилой дом обслуживался и находился на балансе МУП МОГОК Республики Крым «ЖИЛСЕРВИСКЕРЧЬ» </w:t>
      </w:r>
      <w:r w:rsidRPr="003340F8">
        <w:rPr>
          <w:rFonts w:ascii="Times New Roman" w:hAnsi="Times New Roman" w:cs="Times New Roman"/>
          <w:sz w:val="26"/>
          <w:szCs w:val="26"/>
        </w:rPr>
        <w:t>(л.д. 4,5).</w:t>
      </w:r>
    </w:p>
    <w:p w:rsidR="009C43F1" w:rsidRPr="003340F8" w:rsidP="009C43F1">
      <w:pPr>
        <w:spacing w:after="0"/>
        <w:ind w:firstLine="720"/>
        <w:jc w:val="both"/>
        <w:rPr>
          <w:rFonts w:ascii="Times New Roman" w:eastAsia="Calibri" w:hAnsi="Times New Roman" w:cs="Times New Roman"/>
          <w:sz w:val="26"/>
          <w:szCs w:val="26"/>
        </w:rPr>
      </w:pPr>
      <w:r w:rsidRPr="00D72658">
        <w:rPr>
          <w:rFonts w:ascii="Times New Roman" w:hAnsi="Times New Roman" w:cs="Times New Roman"/>
          <w:sz w:val="26"/>
          <w:szCs w:val="26"/>
        </w:rPr>
        <w:t>Таким образом, ответчик являл</w:t>
      </w:r>
      <w:r>
        <w:rPr>
          <w:rFonts w:ascii="Times New Roman" w:hAnsi="Times New Roman" w:cs="Times New Roman"/>
          <w:sz w:val="26"/>
          <w:szCs w:val="26"/>
        </w:rPr>
        <w:t>ся</w:t>
      </w:r>
      <w:r w:rsidRPr="00D72658">
        <w:rPr>
          <w:rFonts w:ascii="Times New Roman" w:hAnsi="Times New Roman" w:cs="Times New Roman"/>
          <w:sz w:val="26"/>
          <w:szCs w:val="26"/>
        </w:rPr>
        <w:t xml:space="preserve"> потребител</w:t>
      </w:r>
      <w:r>
        <w:rPr>
          <w:rFonts w:ascii="Times New Roman" w:hAnsi="Times New Roman" w:cs="Times New Roman"/>
          <w:sz w:val="26"/>
          <w:szCs w:val="26"/>
        </w:rPr>
        <w:t>е</w:t>
      </w:r>
      <w:r w:rsidRPr="00D72658">
        <w:rPr>
          <w:rFonts w:ascii="Times New Roman" w:hAnsi="Times New Roman" w:cs="Times New Roman"/>
          <w:sz w:val="26"/>
          <w:szCs w:val="26"/>
        </w:rPr>
        <w:t>м</w:t>
      </w:r>
      <w:r>
        <w:rPr>
          <w:rFonts w:ascii="Times New Roman" w:hAnsi="Times New Roman" w:cs="Times New Roman"/>
          <w:sz w:val="26"/>
          <w:szCs w:val="26"/>
        </w:rPr>
        <w:t xml:space="preserve"> </w:t>
      </w:r>
      <w:r w:rsidRPr="00D72658">
        <w:rPr>
          <w:rFonts w:ascii="Times New Roman" w:hAnsi="Times New Roman" w:cs="Times New Roman"/>
          <w:sz w:val="26"/>
          <w:szCs w:val="26"/>
        </w:rPr>
        <w:t>услуг по содержанию дома и общего имущества многоквартирного дома, которые предоставлял МУП МОГОК РК «ЖИЛСЕРВИСКЕРЧЬ» в период с 01.09.2015 г. по 01.03.2017 г.,  у ответчик</w:t>
      </w:r>
      <w:r>
        <w:rPr>
          <w:rFonts w:ascii="Times New Roman" w:hAnsi="Times New Roman" w:cs="Times New Roman"/>
          <w:sz w:val="26"/>
          <w:szCs w:val="26"/>
        </w:rPr>
        <w:t>а</w:t>
      </w:r>
      <w:r w:rsidRPr="00D72658">
        <w:rPr>
          <w:rFonts w:ascii="Times New Roman" w:hAnsi="Times New Roman" w:cs="Times New Roman"/>
          <w:sz w:val="26"/>
          <w:szCs w:val="26"/>
        </w:rPr>
        <w:t xml:space="preserve"> имеется задолженность по содержанию дома и общего имущества многоквартирного дома за указанный период в сумме </w:t>
      </w:r>
      <w:r>
        <w:rPr>
          <w:rFonts w:ascii="Times New Roman" w:hAnsi="Times New Roman" w:cs="Times New Roman"/>
          <w:sz w:val="26"/>
          <w:szCs w:val="26"/>
        </w:rPr>
        <w:t>5714,89</w:t>
      </w:r>
      <w:r w:rsidRPr="00D72658">
        <w:rPr>
          <w:rFonts w:ascii="Times New Roman" w:hAnsi="Times New Roman" w:cs="Times New Roman"/>
          <w:sz w:val="26"/>
          <w:szCs w:val="26"/>
        </w:rPr>
        <w:t xml:space="preserve"> рублей, что подтверждается предоставленным </w:t>
      </w:r>
      <w:r w:rsidRPr="003340F8">
        <w:rPr>
          <w:rFonts w:ascii="Times New Roman" w:hAnsi="Times New Roman" w:cs="Times New Roman"/>
          <w:sz w:val="26"/>
          <w:szCs w:val="26"/>
        </w:rPr>
        <w:t>расчетом</w:t>
      </w:r>
      <w:r w:rsidR="003340F8">
        <w:rPr>
          <w:rFonts w:ascii="Times New Roman" w:hAnsi="Times New Roman" w:cs="Times New Roman"/>
          <w:sz w:val="26"/>
          <w:szCs w:val="26"/>
        </w:rPr>
        <w:t>.</w:t>
      </w:r>
      <w:r w:rsidRPr="003340F8">
        <w:rPr>
          <w:rFonts w:ascii="Times New Roman" w:hAnsi="Times New Roman" w:cs="Times New Roman"/>
          <w:sz w:val="26"/>
          <w:szCs w:val="26"/>
        </w:rPr>
        <w:t xml:space="preserve"> (</w:t>
      </w:r>
      <w:r w:rsidRPr="003340F8">
        <w:rPr>
          <w:rFonts w:ascii="Times New Roman" w:hAnsi="Times New Roman" w:cs="Times New Roman"/>
          <w:sz w:val="26"/>
          <w:szCs w:val="26"/>
        </w:rPr>
        <w:t>л</w:t>
      </w:r>
      <w:r w:rsidRPr="003340F8">
        <w:rPr>
          <w:rFonts w:ascii="Times New Roman" w:hAnsi="Times New Roman" w:cs="Times New Roman"/>
          <w:sz w:val="26"/>
          <w:szCs w:val="26"/>
        </w:rPr>
        <w:t>.д.4)</w:t>
      </w:r>
    </w:p>
    <w:p w:rsidR="009C43F1" w:rsidRPr="003340F8" w:rsidP="009C43F1">
      <w:pPr>
        <w:spacing w:after="0"/>
        <w:ind w:firstLine="720"/>
        <w:jc w:val="both"/>
        <w:rPr>
          <w:rFonts w:ascii="Times New Roman" w:eastAsia="Calibri" w:hAnsi="Times New Roman" w:cs="Times New Roman"/>
          <w:sz w:val="26"/>
          <w:szCs w:val="26"/>
        </w:rPr>
      </w:pPr>
      <w:r w:rsidRPr="00D72658">
        <w:rPr>
          <w:rFonts w:ascii="Times New Roman" w:hAnsi="Times New Roman" w:cs="Times New Roman"/>
          <w:sz w:val="26"/>
          <w:szCs w:val="26"/>
        </w:rPr>
        <w:t xml:space="preserve">Определением Керченского городского суда Республики Крым от </w:t>
      </w:r>
      <w:r>
        <w:rPr>
          <w:rFonts w:ascii="Times New Roman" w:hAnsi="Times New Roman" w:cs="Times New Roman"/>
          <w:sz w:val="26"/>
          <w:szCs w:val="26"/>
        </w:rPr>
        <w:t>03.03</w:t>
      </w:r>
      <w:r w:rsidRPr="00D72658">
        <w:rPr>
          <w:rFonts w:ascii="Times New Roman" w:hAnsi="Times New Roman" w:cs="Times New Roman"/>
          <w:sz w:val="26"/>
          <w:szCs w:val="26"/>
        </w:rPr>
        <w:t>.201</w:t>
      </w:r>
      <w:r>
        <w:rPr>
          <w:rFonts w:ascii="Times New Roman" w:hAnsi="Times New Roman" w:cs="Times New Roman"/>
          <w:sz w:val="26"/>
          <w:szCs w:val="26"/>
        </w:rPr>
        <w:t>7</w:t>
      </w:r>
      <w:r w:rsidRPr="00D72658">
        <w:rPr>
          <w:rFonts w:ascii="Times New Roman" w:hAnsi="Times New Roman" w:cs="Times New Roman"/>
          <w:sz w:val="26"/>
          <w:szCs w:val="26"/>
        </w:rPr>
        <w:t xml:space="preserve"> г. отменен судебный приказ, выданный по заявлению МУП МОГОК РК «ЖИЛСЕРВИСКЕРЧЬ»  о взыскании с ответчиков задолженности по содержанию дома и общего имущества многоквартирного дома, в </w:t>
      </w:r>
      <w:r w:rsidRPr="00D72658">
        <w:rPr>
          <w:rFonts w:ascii="Times New Roman" w:hAnsi="Times New Roman" w:cs="Times New Roman"/>
          <w:sz w:val="26"/>
          <w:szCs w:val="26"/>
        </w:rPr>
        <w:t>связи</w:t>
      </w:r>
      <w:r w:rsidRPr="00D72658">
        <w:rPr>
          <w:rFonts w:ascii="Times New Roman" w:hAnsi="Times New Roman" w:cs="Times New Roman"/>
          <w:sz w:val="26"/>
          <w:szCs w:val="26"/>
        </w:rPr>
        <w:t xml:space="preserve"> с чем в соответствии с ч. 1 ст. 29 ГПК РФ настоящие требования подлежат рассмотрению в исковом порядке </w:t>
      </w:r>
      <w:r w:rsidRPr="003340F8">
        <w:rPr>
          <w:rFonts w:ascii="Times New Roman" w:hAnsi="Times New Roman" w:cs="Times New Roman"/>
          <w:sz w:val="26"/>
          <w:szCs w:val="26"/>
        </w:rPr>
        <w:t>(л.д. 1</w:t>
      </w:r>
      <w:r w:rsidRPr="003340F8" w:rsidR="003340F8">
        <w:rPr>
          <w:rFonts w:ascii="Times New Roman" w:hAnsi="Times New Roman" w:cs="Times New Roman"/>
          <w:sz w:val="26"/>
          <w:szCs w:val="26"/>
        </w:rPr>
        <w:t>5</w:t>
      </w:r>
      <w:r w:rsidRPr="003340F8">
        <w:rPr>
          <w:rFonts w:ascii="Times New Roman" w:hAnsi="Times New Roman" w:cs="Times New Roman"/>
          <w:sz w:val="26"/>
          <w:szCs w:val="26"/>
        </w:rPr>
        <w:t>).</w:t>
      </w:r>
    </w:p>
    <w:p w:rsidR="009C43F1" w:rsidRPr="00D72658" w:rsidP="009C43F1">
      <w:pPr>
        <w:spacing w:after="0"/>
        <w:ind w:firstLine="720"/>
        <w:jc w:val="both"/>
        <w:rPr>
          <w:rFonts w:ascii="Times New Roman" w:eastAsia="Calibri" w:hAnsi="Times New Roman" w:cs="Times New Roman"/>
          <w:sz w:val="26"/>
          <w:szCs w:val="26"/>
        </w:rPr>
      </w:pPr>
      <w:r w:rsidRPr="00D72658">
        <w:rPr>
          <w:rFonts w:ascii="Times New Roman" w:hAnsi="Times New Roman" w:cs="Times New Roman"/>
          <w:sz w:val="26"/>
          <w:szCs w:val="26"/>
        </w:rPr>
        <w:t>Установив указанные обстоятельства, суд дает им правовую оценку, руководствуясь следующим.</w:t>
      </w:r>
    </w:p>
    <w:p w:rsidR="009C43F1" w:rsidRPr="00D72658" w:rsidP="009C43F1">
      <w:pPr>
        <w:spacing w:after="0"/>
        <w:ind w:firstLine="600"/>
        <w:jc w:val="both"/>
        <w:rPr>
          <w:rFonts w:ascii="Times New Roman" w:hAnsi="Times New Roman" w:cs="Times New Roman"/>
          <w:sz w:val="26"/>
          <w:szCs w:val="26"/>
        </w:rPr>
      </w:pPr>
      <w:r w:rsidRPr="00D72658">
        <w:rPr>
          <w:rFonts w:ascii="Times New Roman" w:hAnsi="Times New Roman" w:cs="Times New Roman"/>
          <w:sz w:val="26"/>
          <w:szCs w:val="26"/>
        </w:rPr>
        <w:t xml:space="preserve">Частью 1 ст. 153 ЖК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 </w:t>
      </w:r>
      <w:r w:rsidRPr="00D72658">
        <w:rPr>
          <w:rFonts w:ascii="Times New Roman" w:hAnsi="Times New Roman" w:cs="Times New Roman"/>
          <w:sz w:val="26"/>
          <w:szCs w:val="26"/>
        </w:rPr>
        <w:t>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что установлено ч. 2 ст. 154 ЖК РФ.</w:t>
      </w:r>
    </w:p>
    <w:p w:rsidR="009C43F1" w:rsidRPr="00D72658" w:rsidP="009C43F1">
      <w:pPr>
        <w:pStyle w:val="20"/>
        <w:shd w:val="clear" w:color="auto" w:fill="auto"/>
        <w:spacing w:before="0" w:after="0" w:line="317" w:lineRule="exact"/>
        <w:ind w:firstLine="600"/>
        <w:jc w:val="both"/>
        <w:rPr>
          <w:sz w:val="26"/>
          <w:szCs w:val="26"/>
        </w:rPr>
      </w:pPr>
      <w:r w:rsidRPr="00D72658">
        <w:rPr>
          <w:sz w:val="26"/>
          <w:szCs w:val="26"/>
        </w:rPr>
        <w:t xml:space="preserve"> </w:t>
      </w:r>
      <w:r w:rsidRPr="00D72658">
        <w:rPr>
          <w:sz w:val="26"/>
          <w:szCs w:val="26"/>
        </w:rPr>
        <w:t xml:space="preserve">В силу ч. 1 ст. 155 ЖК РФ, плата за жилое помещение и коммунальные </w:t>
      </w:r>
      <w:r w:rsidRPr="00D72658">
        <w:rPr>
          <w:sz w:val="26"/>
          <w:szCs w:val="26"/>
        </w:rPr>
        <w:t>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D72658">
        <w:rPr>
          <w:sz w:val="26"/>
          <w:szCs w:val="26"/>
        </w:rPr>
        <w:t xml:space="preserve"> федеральным законом о таком кооперативе.</w:t>
      </w:r>
    </w:p>
    <w:p w:rsidR="009C43F1" w:rsidRPr="00D72658" w:rsidP="009C43F1">
      <w:pPr>
        <w:spacing w:after="0"/>
        <w:ind w:firstLine="600"/>
        <w:jc w:val="both"/>
        <w:rPr>
          <w:rFonts w:ascii="Times New Roman" w:hAnsi="Times New Roman" w:cs="Times New Roman"/>
          <w:sz w:val="26"/>
          <w:szCs w:val="26"/>
        </w:rPr>
      </w:pPr>
      <w:r w:rsidRPr="00D72658">
        <w:rPr>
          <w:rFonts w:ascii="Times New Roman" w:hAnsi="Times New Roman" w:cs="Times New Roman"/>
          <w:sz w:val="26"/>
          <w:szCs w:val="26"/>
        </w:rPr>
        <w:t xml:space="preserve">В соответствии с положениями ст. 157 ЖК РФ размер платы за коммунальные услуги рассчитывается тарифам, установленным органами государственной власти субъектов Российской </w:t>
      </w:r>
      <w:r w:rsidRPr="00D72658">
        <w:rPr>
          <w:rFonts w:ascii="Times New Roman" w:hAnsi="Times New Roman" w:cs="Times New Roman"/>
          <w:sz w:val="26"/>
          <w:szCs w:val="26"/>
        </w:rPr>
        <w:t>Федерации</w:t>
      </w:r>
      <w:r w:rsidRPr="00D72658">
        <w:rPr>
          <w:rFonts w:ascii="Times New Roman" w:hAnsi="Times New Roman" w:cs="Times New Roman"/>
          <w:sz w:val="26"/>
          <w:szCs w:val="26"/>
        </w:rPr>
        <w:t xml:space="preserve">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порядке, предусмотренном законодательством Российской Федерации.</w:t>
      </w:r>
    </w:p>
    <w:p w:rsidR="009C43F1" w:rsidRPr="00D72658" w:rsidP="009C43F1">
      <w:pPr>
        <w:pStyle w:val="20"/>
        <w:shd w:val="clear" w:color="auto" w:fill="auto"/>
        <w:spacing w:before="0" w:after="0" w:line="317" w:lineRule="exact"/>
        <w:ind w:firstLine="720"/>
        <w:jc w:val="both"/>
        <w:rPr>
          <w:sz w:val="26"/>
          <w:szCs w:val="26"/>
        </w:rPr>
      </w:pPr>
      <w:r w:rsidRPr="00D72658">
        <w:rPr>
          <w:sz w:val="26"/>
          <w:szCs w:val="26"/>
        </w:rPr>
        <w:t>Согласно положениям ст. ст. 209 и 210 ГК РФ, ст. 158 ЖК РФ, собственник несет бремя содержания принадлежащего ему имущества и обязан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w:t>
      </w:r>
      <w:r w:rsidRPr="00D72658">
        <w:rPr>
          <w:sz w:val="26"/>
          <w:szCs w:val="26"/>
        </w:rPr>
        <w:t xml:space="preserve"> помещения, взносов на капитальный ремонт.</w:t>
      </w:r>
    </w:p>
    <w:p w:rsidR="009C43F1" w:rsidRPr="00D72658" w:rsidP="009C43F1">
      <w:pPr>
        <w:pStyle w:val="20"/>
        <w:shd w:val="clear" w:color="auto" w:fill="auto"/>
        <w:spacing w:before="0" w:after="0" w:line="317" w:lineRule="exact"/>
        <w:ind w:firstLine="720"/>
        <w:jc w:val="both"/>
        <w:rPr>
          <w:sz w:val="26"/>
          <w:szCs w:val="26"/>
        </w:rPr>
      </w:pPr>
      <w:r w:rsidRPr="003340F8">
        <w:rPr>
          <w:sz w:val="26"/>
          <w:szCs w:val="26"/>
        </w:rPr>
        <w:t xml:space="preserve">Статья  </w:t>
      </w:r>
      <w:r>
        <w:fldChar w:fldCharType="begin"/>
      </w:r>
      <w:r>
        <w:instrText xml:space="preserve"> HYPERLINK "http://sudact.ru/law/zhk-rf/razdel-viii/statia-161/?marker=fdoctlaw" \o "ЖК РФ &gt;  Раздел VIII. Управление &lt;span class="snippet_equal"&gt; многоквартирными &lt;/span&gt;&lt;span class="snippet_equal"&gt; домами &lt;/span&gt; &gt; Статья 161. Выбор способа управления &lt;span class="snippet_equal"&gt; многоквартирным &lt;/span&gt;&lt;span class="snippet_equal"&gt; домом &lt;/sp" \t "_blank" </w:instrText>
      </w:r>
      <w:r>
        <w:fldChar w:fldCharType="separate"/>
      </w:r>
      <w:r w:rsidRPr="003340F8">
        <w:rPr>
          <w:rStyle w:val="Hyperlink"/>
          <w:color w:val="auto"/>
          <w:sz w:val="26"/>
          <w:szCs w:val="26"/>
          <w:u w:val="none"/>
        </w:rPr>
        <w:t>161 ЖК РФ</w:t>
      </w:r>
      <w:r>
        <w:fldChar w:fldCharType="end"/>
      </w:r>
      <w:r w:rsidRPr="003340F8">
        <w:rPr>
          <w:sz w:val="26"/>
          <w:szCs w:val="26"/>
        </w:rPr>
        <w:t xml:space="preserve"> регламентирует</w:t>
      </w:r>
      <w:r w:rsidRPr="00D72658">
        <w:rPr>
          <w:sz w:val="26"/>
          <w:szCs w:val="26"/>
        </w:rPr>
        <w:t xml:space="preserve">, что управление </w:t>
      </w:r>
      <w:r w:rsidRPr="00D72658">
        <w:rPr>
          <w:rStyle w:val="snippetequal"/>
          <w:sz w:val="26"/>
          <w:szCs w:val="26"/>
        </w:rPr>
        <w:t xml:space="preserve">многоквартирным домом </w:t>
      </w:r>
      <w:r w:rsidRPr="00D72658">
        <w:rPr>
          <w:sz w:val="26"/>
          <w:szCs w:val="26"/>
        </w:rPr>
        <w:t xml:space="preserve">должно обеспечивать благоприятные и безопасные условия проживания граждан, надлежащее </w:t>
      </w:r>
      <w:r w:rsidRPr="00D72658">
        <w:rPr>
          <w:rStyle w:val="snippetequal"/>
          <w:sz w:val="26"/>
          <w:szCs w:val="26"/>
        </w:rPr>
        <w:t xml:space="preserve">содержание общего имущества </w:t>
      </w:r>
      <w:r w:rsidRPr="00D72658">
        <w:rPr>
          <w:sz w:val="26"/>
          <w:szCs w:val="26"/>
        </w:rPr>
        <w:t xml:space="preserve">в </w:t>
      </w:r>
      <w:r w:rsidRPr="00D72658">
        <w:rPr>
          <w:rStyle w:val="snippetequal"/>
          <w:sz w:val="26"/>
          <w:szCs w:val="26"/>
        </w:rPr>
        <w:t>многоквартирном доме</w:t>
      </w:r>
      <w:r w:rsidRPr="00D72658">
        <w:rPr>
          <w:sz w:val="26"/>
          <w:szCs w:val="26"/>
        </w:rPr>
        <w:t xml:space="preserve">, решение вопросов пользования указанным </w:t>
      </w:r>
      <w:r w:rsidRPr="00D72658">
        <w:rPr>
          <w:rStyle w:val="snippetequal"/>
          <w:sz w:val="26"/>
          <w:szCs w:val="26"/>
        </w:rPr>
        <w:t>имуществом</w:t>
      </w:r>
      <w:r w:rsidRPr="00D72658">
        <w:rPr>
          <w:sz w:val="26"/>
          <w:szCs w:val="26"/>
        </w:rPr>
        <w:t xml:space="preserve">, а также предоставление коммунальных услуг гражданам, проживающим в таком </w:t>
      </w:r>
      <w:r w:rsidRPr="00D72658">
        <w:rPr>
          <w:rStyle w:val="snippetequal"/>
          <w:sz w:val="26"/>
          <w:szCs w:val="26"/>
        </w:rPr>
        <w:t>доме</w:t>
      </w:r>
      <w:r w:rsidRPr="00D72658">
        <w:rPr>
          <w:sz w:val="26"/>
          <w:szCs w:val="26"/>
        </w:rPr>
        <w:t xml:space="preserve">. Правительство Российской Федерации устанавливает стандарты и правила деятельности </w:t>
      </w:r>
      <w:r w:rsidRPr="00D72658">
        <w:rPr>
          <w:rStyle w:val="snippetequal"/>
          <w:sz w:val="26"/>
          <w:szCs w:val="26"/>
        </w:rPr>
        <w:t xml:space="preserve">по </w:t>
      </w:r>
      <w:r w:rsidRPr="00D72658">
        <w:rPr>
          <w:sz w:val="26"/>
          <w:szCs w:val="26"/>
        </w:rPr>
        <w:t xml:space="preserve">управлению </w:t>
      </w:r>
      <w:r w:rsidRPr="00D72658">
        <w:rPr>
          <w:rStyle w:val="snippetequal"/>
          <w:sz w:val="26"/>
          <w:szCs w:val="26"/>
        </w:rPr>
        <w:t>многоквартирными домами</w:t>
      </w:r>
      <w:r w:rsidRPr="00D72658">
        <w:rPr>
          <w:sz w:val="26"/>
          <w:szCs w:val="26"/>
        </w:rPr>
        <w:t xml:space="preserve">. Способ управления </w:t>
      </w:r>
      <w:r w:rsidRPr="00D72658">
        <w:rPr>
          <w:rStyle w:val="snippetequal"/>
          <w:sz w:val="26"/>
          <w:szCs w:val="26"/>
        </w:rPr>
        <w:t xml:space="preserve">многоквартирным домом </w:t>
      </w:r>
      <w:r w:rsidRPr="00D72658">
        <w:rPr>
          <w:sz w:val="26"/>
          <w:szCs w:val="26"/>
        </w:rPr>
        <w:t xml:space="preserve">выбирается на </w:t>
      </w:r>
      <w:r w:rsidRPr="00D72658">
        <w:rPr>
          <w:rStyle w:val="snippetequal"/>
          <w:sz w:val="26"/>
          <w:szCs w:val="26"/>
        </w:rPr>
        <w:t xml:space="preserve">общем </w:t>
      </w:r>
      <w:r w:rsidRPr="00D72658">
        <w:rPr>
          <w:sz w:val="26"/>
          <w:szCs w:val="26"/>
        </w:rPr>
        <w:t xml:space="preserve">собрании собственников помещений в </w:t>
      </w:r>
      <w:r w:rsidRPr="00D72658">
        <w:rPr>
          <w:rStyle w:val="snippetequal"/>
          <w:sz w:val="26"/>
          <w:szCs w:val="26"/>
        </w:rPr>
        <w:t xml:space="preserve">многоквартирном доме </w:t>
      </w:r>
      <w:r w:rsidRPr="00D72658">
        <w:rPr>
          <w:sz w:val="26"/>
          <w:szCs w:val="26"/>
        </w:rPr>
        <w:t xml:space="preserve">и может быть выбран и изменен в любое время на основании его решения. Решение </w:t>
      </w:r>
      <w:r w:rsidRPr="00D72658">
        <w:rPr>
          <w:rStyle w:val="snippetequal"/>
          <w:sz w:val="26"/>
          <w:szCs w:val="26"/>
        </w:rPr>
        <w:t xml:space="preserve">общего </w:t>
      </w:r>
      <w:r w:rsidRPr="00D72658">
        <w:rPr>
          <w:sz w:val="26"/>
          <w:szCs w:val="26"/>
        </w:rPr>
        <w:t xml:space="preserve">собрания о выборе способа управления является обязательным для всех собственников помещений в </w:t>
      </w:r>
      <w:r w:rsidRPr="00D72658">
        <w:rPr>
          <w:rStyle w:val="snippetequal"/>
          <w:sz w:val="26"/>
          <w:szCs w:val="26"/>
        </w:rPr>
        <w:t>многоквартирном доме</w:t>
      </w:r>
      <w:r w:rsidRPr="00D72658">
        <w:rPr>
          <w:sz w:val="26"/>
          <w:szCs w:val="26"/>
        </w:rPr>
        <w:t>.</w:t>
      </w:r>
    </w:p>
    <w:p w:rsidR="009C43F1" w:rsidRPr="009C6CB4" w:rsidP="009C6CB4">
      <w:pPr>
        <w:spacing w:line="240" w:lineRule="auto"/>
        <w:rPr>
          <w:rFonts w:ascii="Times New Roman" w:hAnsi="Times New Roman" w:cs="Times New Roman"/>
          <w:i/>
          <w:sz w:val="20"/>
          <w:szCs w:val="20"/>
        </w:rPr>
      </w:pPr>
      <w:r w:rsidRPr="009C6CB4">
        <w:rPr>
          <w:rFonts w:ascii="Times New Roman" w:hAnsi="Times New Roman" w:cs="Times New Roman"/>
          <w:sz w:val="26"/>
          <w:szCs w:val="26"/>
        </w:rPr>
        <w:t xml:space="preserve">Установлено, что фактически МУП МОГОК РК «ЖИЛСЕРВИСКЕРЧЬ» приступило к исполнению функций </w:t>
      </w:r>
      <w:r w:rsidRPr="009C6CB4">
        <w:rPr>
          <w:rStyle w:val="snippetequal"/>
          <w:rFonts w:ascii="Times New Roman" w:hAnsi="Times New Roman" w:cs="Times New Roman"/>
          <w:sz w:val="26"/>
          <w:szCs w:val="26"/>
        </w:rPr>
        <w:t xml:space="preserve">по </w:t>
      </w:r>
      <w:r w:rsidRPr="009C6CB4">
        <w:rPr>
          <w:rFonts w:ascii="Times New Roman" w:hAnsi="Times New Roman" w:cs="Times New Roman"/>
          <w:sz w:val="26"/>
          <w:szCs w:val="26"/>
        </w:rPr>
        <w:t xml:space="preserve">управлению </w:t>
      </w:r>
      <w:r w:rsidRPr="009C6CB4">
        <w:rPr>
          <w:rStyle w:val="snippetequal"/>
          <w:rFonts w:ascii="Times New Roman" w:hAnsi="Times New Roman" w:cs="Times New Roman"/>
          <w:sz w:val="26"/>
          <w:szCs w:val="26"/>
        </w:rPr>
        <w:t xml:space="preserve">многоквартирным домом </w:t>
      </w:r>
      <w:r w:rsidRPr="009C6CB4">
        <w:rPr>
          <w:rFonts w:ascii="Times New Roman" w:hAnsi="Times New Roman" w:cs="Times New Roman"/>
          <w:sz w:val="26"/>
          <w:szCs w:val="26"/>
        </w:rPr>
        <w:t xml:space="preserve">№ </w:t>
      </w:r>
      <w:r w:rsidRPr="009C6CB4" w:rsidR="009C6CB4">
        <w:rPr>
          <w:rFonts w:ascii="Times New Roman" w:hAnsi="Times New Roman" w:cs="Times New Roman"/>
          <w:i/>
          <w:sz w:val="26"/>
          <w:szCs w:val="26"/>
        </w:rPr>
        <w:t>/изъято/</w:t>
      </w:r>
      <w:r w:rsidRPr="009C6CB4">
        <w:rPr>
          <w:rFonts w:ascii="Times New Roman" w:hAnsi="Times New Roman" w:cs="Times New Roman"/>
          <w:sz w:val="26"/>
          <w:szCs w:val="26"/>
        </w:rPr>
        <w:t xml:space="preserve"> по ул.</w:t>
      </w:r>
      <w:r w:rsidRPr="009C6CB4" w:rsidR="00245906">
        <w:rPr>
          <w:rFonts w:ascii="Times New Roman" w:hAnsi="Times New Roman" w:cs="Times New Roman"/>
          <w:sz w:val="26"/>
          <w:szCs w:val="26"/>
        </w:rPr>
        <w:t xml:space="preserve"> </w:t>
      </w:r>
      <w:r w:rsidRPr="00A14582" w:rsidR="009C6CB4">
        <w:rPr>
          <w:rFonts w:ascii="Times New Roman" w:hAnsi="Times New Roman" w:cs="Times New Roman"/>
          <w:i/>
          <w:sz w:val="20"/>
          <w:szCs w:val="20"/>
        </w:rPr>
        <w:t>/изъято/</w:t>
      </w:r>
      <w:r w:rsidRPr="009C6CB4" w:rsidR="00245906">
        <w:rPr>
          <w:rFonts w:ascii="Times New Roman" w:hAnsi="Times New Roman" w:cs="Times New Roman"/>
          <w:sz w:val="26"/>
          <w:szCs w:val="26"/>
        </w:rPr>
        <w:t xml:space="preserve"> </w:t>
      </w:r>
      <w:r w:rsidRPr="009C6CB4">
        <w:rPr>
          <w:rFonts w:ascii="Times New Roman" w:hAnsi="Times New Roman" w:cs="Times New Roman"/>
          <w:sz w:val="26"/>
          <w:szCs w:val="26"/>
        </w:rPr>
        <w:t xml:space="preserve"> </w:t>
      </w:r>
      <w:r w:rsidRPr="009C6CB4">
        <w:rPr>
          <w:rFonts w:ascii="Times New Roman" w:hAnsi="Times New Roman" w:cs="Times New Roman"/>
          <w:sz w:val="26"/>
          <w:szCs w:val="26"/>
        </w:rPr>
        <w:t>г</w:t>
      </w:r>
      <w:r w:rsidRPr="009C6CB4">
        <w:rPr>
          <w:rFonts w:ascii="Times New Roman" w:hAnsi="Times New Roman" w:cs="Times New Roman"/>
          <w:sz w:val="26"/>
          <w:szCs w:val="26"/>
        </w:rPr>
        <w:t xml:space="preserve">. Керчи  с 01.09.2015. </w:t>
      </w:r>
    </w:p>
    <w:p w:rsidR="009C43F1" w:rsidRPr="009C6CB4" w:rsidP="009C6CB4">
      <w:pPr>
        <w:spacing w:line="240" w:lineRule="auto"/>
        <w:rPr>
          <w:rFonts w:ascii="Times New Roman" w:hAnsi="Times New Roman" w:cs="Times New Roman"/>
          <w:i/>
          <w:sz w:val="20"/>
          <w:szCs w:val="20"/>
        </w:rPr>
      </w:pPr>
      <w:r w:rsidRPr="009C6CB4">
        <w:rPr>
          <w:rFonts w:ascii="Times New Roman" w:hAnsi="Times New Roman" w:cs="Times New Roman"/>
          <w:sz w:val="26"/>
          <w:szCs w:val="26"/>
        </w:rPr>
        <w:t xml:space="preserve">Во исполнение обязанностей, возложенных на управляющую организацию МУП МОГОК РК «ЖИЛСЕРВИСКЕРЧЬ» заключили все необходимые договоры с эксплуатирующими организациями на выполнение работ </w:t>
      </w:r>
      <w:r w:rsidRPr="009C6CB4">
        <w:rPr>
          <w:rStyle w:val="snippetequal"/>
          <w:rFonts w:ascii="Times New Roman" w:hAnsi="Times New Roman" w:cs="Times New Roman"/>
          <w:sz w:val="26"/>
          <w:szCs w:val="26"/>
        </w:rPr>
        <w:t xml:space="preserve">по </w:t>
      </w:r>
      <w:r w:rsidRPr="009C6CB4">
        <w:rPr>
          <w:rFonts w:ascii="Times New Roman" w:hAnsi="Times New Roman" w:cs="Times New Roman"/>
          <w:sz w:val="26"/>
          <w:szCs w:val="26"/>
        </w:rPr>
        <w:t xml:space="preserve">надлежащему </w:t>
      </w:r>
      <w:r w:rsidRPr="009C6CB4">
        <w:rPr>
          <w:rStyle w:val="snippetequal"/>
          <w:rFonts w:ascii="Times New Roman" w:hAnsi="Times New Roman" w:cs="Times New Roman"/>
          <w:sz w:val="26"/>
          <w:szCs w:val="26"/>
        </w:rPr>
        <w:t xml:space="preserve">содержанию и </w:t>
      </w:r>
      <w:r w:rsidRPr="009C6CB4">
        <w:rPr>
          <w:rFonts w:ascii="Times New Roman" w:hAnsi="Times New Roman" w:cs="Times New Roman"/>
          <w:sz w:val="26"/>
          <w:szCs w:val="26"/>
        </w:rPr>
        <w:t xml:space="preserve">ремонту </w:t>
      </w:r>
      <w:r w:rsidRPr="009C6CB4">
        <w:rPr>
          <w:rStyle w:val="snippetequal"/>
          <w:rFonts w:ascii="Times New Roman" w:hAnsi="Times New Roman" w:cs="Times New Roman"/>
          <w:sz w:val="26"/>
          <w:szCs w:val="26"/>
        </w:rPr>
        <w:t xml:space="preserve">общего имущества </w:t>
      </w:r>
      <w:r w:rsidRPr="009C6CB4">
        <w:rPr>
          <w:rFonts w:ascii="Times New Roman" w:hAnsi="Times New Roman" w:cs="Times New Roman"/>
          <w:sz w:val="26"/>
          <w:szCs w:val="26"/>
        </w:rPr>
        <w:t xml:space="preserve">в </w:t>
      </w:r>
      <w:r w:rsidRPr="009C6CB4">
        <w:rPr>
          <w:rStyle w:val="snippetequal"/>
          <w:rFonts w:ascii="Times New Roman" w:hAnsi="Times New Roman" w:cs="Times New Roman"/>
          <w:sz w:val="26"/>
          <w:szCs w:val="26"/>
        </w:rPr>
        <w:t>многоквартирных домах</w:t>
      </w:r>
      <w:r w:rsidRPr="009C6CB4">
        <w:rPr>
          <w:rFonts w:ascii="Times New Roman" w:hAnsi="Times New Roman" w:cs="Times New Roman"/>
          <w:sz w:val="26"/>
          <w:szCs w:val="26"/>
        </w:rPr>
        <w:t xml:space="preserve">, в том числе, </w:t>
      </w:r>
      <w:r w:rsidRPr="009C6CB4">
        <w:rPr>
          <w:rStyle w:val="snippetequal"/>
          <w:rFonts w:ascii="Times New Roman" w:hAnsi="Times New Roman" w:cs="Times New Roman"/>
          <w:sz w:val="26"/>
          <w:szCs w:val="26"/>
        </w:rPr>
        <w:t xml:space="preserve">многоквартирного </w:t>
      </w:r>
      <w:r w:rsidRPr="009C6CB4">
        <w:rPr>
          <w:rFonts w:ascii="Times New Roman" w:hAnsi="Times New Roman" w:cs="Times New Roman"/>
          <w:sz w:val="26"/>
          <w:szCs w:val="26"/>
        </w:rPr>
        <w:t xml:space="preserve">жилого </w:t>
      </w:r>
      <w:r w:rsidRPr="009C6CB4">
        <w:rPr>
          <w:rStyle w:val="snippetequal"/>
          <w:rFonts w:ascii="Times New Roman" w:hAnsi="Times New Roman" w:cs="Times New Roman"/>
          <w:sz w:val="26"/>
          <w:szCs w:val="26"/>
        </w:rPr>
        <w:t xml:space="preserve">дома </w:t>
      </w:r>
      <w:r w:rsidRPr="009C6CB4">
        <w:rPr>
          <w:rFonts w:ascii="Times New Roman" w:hAnsi="Times New Roman" w:cs="Times New Roman"/>
          <w:sz w:val="26"/>
          <w:szCs w:val="26"/>
        </w:rPr>
        <w:t xml:space="preserve">№ </w:t>
      </w:r>
      <w:r w:rsidRPr="009C6CB4" w:rsidR="009C6CB4">
        <w:rPr>
          <w:rFonts w:ascii="Times New Roman" w:hAnsi="Times New Roman" w:cs="Times New Roman"/>
          <w:i/>
          <w:sz w:val="26"/>
          <w:szCs w:val="26"/>
        </w:rPr>
        <w:t>/изъято/</w:t>
      </w:r>
      <w:r w:rsidRPr="009C6CB4" w:rsidR="003340F8">
        <w:rPr>
          <w:rFonts w:ascii="Times New Roman" w:hAnsi="Times New Roman" w:cs="Times New Roman"/>
          <w:sz w:val="26"/>
          <w:szCs w:val="26"/>
        </w:rPr>
        <w:t xml:space="preserve"> </w:t>
      </w:r>
      <w:r w:rsidRPr="009C6CB4">
        <w:rPr>
          <w:rFonts w:ascii="Times New Roman" w:hAnsi="Times New Roman" w:cs="Times New Roman"/>
          <w:sz w:val="26"/>
          <w:szCs w:val="26"/>
        </w:rPr>
        <w:t xml:space="preserve">по ул. </w:t>
      </w:r>
      <w:r w:rsidRPr="00A14582" w:rsidR="009C6CB4">
        <w:rPr>
          <w:rFonts w:ascii="Times New Roman" w:hAnsi="Times New Roman" w:cs="Times New Roman"/>
          <w:i/>
          <w:sz w:val="20"/>
          <w:szCs w:val="20"/>
        </w:rPr>
        <w:t>/изъято/</w:t>
      </w:r>
      <w:r w:rsidRPr="009C6CB4">
        <w:rPr>
          <w:rFonts w:ascii="Times New Roman" w:hAnsi="Times New Roman" w:cs="Times New Roman"/>
          <w:sz w:val="26"/>
          <w:szCs w:val="26"/>
        </w:rPr>
        <w:t xml:space="preserve"> г. Керчи, что подтверждается соответствующими договорами, проводило соответствующие работы и оказывало соответствующие услуги, продолжает оказывать данные услуги по настоящее</w:t>
      </w:r>
      <w:r w:rsidRPr="009C6CB4">
        <w:rPr>
          <w:rFonts w:ascii="Times New Roman" w:hAnsi="Times New Roman" w:cs="Times New Roman"/>
          <w:sz w:val="26"/>
          <w:szCs w:val="26"/>
        </w:rPr>
        <w:t xml:space="preserve"> время, что подтверждается актами выполненных работ (копии договоров </w:t>
      </w:r>
      <w:r w:rsidRPr="009C6CB4">
        <w:rPr>
          <w:rFonts w:ascii="Times New Roman" w:hAnsi="Times New Roman" w:cs="Times New Roman"/>
          <w:sz w:val="26"/>
          <w:szCs w:val="26"/>
        </w:rPr>
        <w:t>л</w:t>
      </w:r>
      <w:r w:rsidRPr="009C6CB4">
        <w:rPr>
          <w:rFonts w:ascii="Times New Roman" w:hAnsi="Times New Roman" w:cs="Times New Roman"/>
          <w:sz w:val="26"/>
          <w:szCs w:val="26"/>
        </w:rPr>
        <w:t>.д. 2</w:t>
      </w:r>
      <w:r w:rsidRPr="009C6CB4" w:rsidR="003340F8">
        <w:rPr>
          <w:rFonts w:ascii="Times New Roman" w:hAnsi="Times New Roman" w:cs="Times New Roman"/>
          <w:sz w:val="26"/>
          <w:szCs w:val="26"/>
        </w:rPr>
        <w:t>6</w:t>
      </w:r>
      <w:r w:rsidRPr="009C6CB4">
        <w:rPr>
          <w:rFonts w:ascii="Times New Roman" w:hAnsi="Times New Roman" w:cs="Times New Roman"/>
          <w:sz w:val="26"/>
          <w:szCs w:val="26"/>
        </w:rPr>
        <w:t>-</w:t>
      </w:r>
      <w:r w:rsidRPr="009C6CB4" w:rsidR="003340F8">
        <w:rPr>
          <w:rFonts w:ascii="Times New Roman" w:hAnsi="Times New Roman" w:cs="Times New Roman"/>
          <w:sz w:val="26"/>
          <w:szCs w:val="26"/>
        </w:rPr>
        <w:t>29</w:t>
      </w:r>
      <w:r w:rsidRPr="009C6CB4">
        <w:rPr>
          <w:rFonts w:ascii="Times New Roman" w:hAnsi="Times New Roman" w:cs="Times New Roman"/>
          <w:sz w:val="26"/>
          <w:szCs w:val="26"/>
        </w:rPr>
        <w:t xml:space="preserve">, копии актов выполненных работ л.д. </w:t>
      </w:r>
      <w:r w:rsidRPr="009C6CB4" w:rsidR="003340F8">
        <w:rPr>
          <w:rFonts w:ascii="Times New Roman" w:hAnsi="Times New Roman" w:cs="Times New Roman"/>
          <w:sz w:val="26"/>
          <w:szCs w:val="26"/>
        </w:rPr>
        <w:t>36</w:t>
      </w:r>
      <w:r w:rsidRPr="009C6CB4">
        <w:rPr>
          <w:rFonts w:ascii="Times New Roman" w:hAnsi="Times New Roman" w:cs="Times New Roman"/>
          <w:sz w:val="26"/>
          <w:szCs w:val="26"/>
        </w:rPr>
        <w:t>-</w:t>
      </w:r>
      <w:r w:rsidRPr="009C6CB4" w:rsidR="003340F8">
        <w:rPr>
          <w:rFonts w:ascii="Times New Roman" w:hAnsi="Times New Roman" w:cs="Times New Roman"/>
          <w:sz w:val="26"/>
          <w:szCs w:val="26"/>
        </w:rPr>
        <w:t>37</w:t>
      </w:r>
      <w:r w:rsidRPr="009C6CB4">
        <w:rPr>
          <w:rFonts w:ascii="Times New Roman" w:hAnsi="Times New Roman" w:cs="Times New Roman"/>
          <w:sz w:val="26"/>
          <w:szCs w:val="26"/>
        </w:rPr>
        <w:t xml:space="preserve">). </w:t>
      </w:r>
    </w:p>
    <w:p w:rsidR="00E82CFE" w:rsidRPr="0052335C" w:rsidP="00940E2F">
      <w:pPr>
        <w:pStyle w:val="20"/>
        <w:shd w:val="clear" w:color="auto" w:fill="auto"/>
        <w:spacing w:before="0" w:after="0" w:line="317" w:lineRule="exact"/>
        <w:ind w:firstLine="720"/>
        <w:jc w:val="both"/>
        <w:rPr>
          <w:sz w:val="26"/>
          <w:szCs w:val="26"/>
        </w:rPr>
      </w:pPr>
      <w:r w:rsidRPr="00D72658">
        <w:rPr>
          <w:sz w:val="26"/>
          <w:szCs w:val="26"/>
        </w:rPr>
        <w:t xml:space="preserve">Кроме того, факт оказания истцом услуг по содержанию дома и общего имущества многоквартирного дома не оспаривался и ответчиком в судебном заседании, а именно </w:t>
      </w:r>
      <w:r w:rsidR="00245906">
        <w:rPr>
          <w:sz w:val="26"/>
          <w:szCs w:val="26"/>
        </w:rPr>
        <w:t xml:space="preserve">подтвержден </w:t>
      </w:r>
      <w:r w:rsidRPr="00D72658">
        <w:rPr>
          <w:sz w:val="26"/>
          <w:szCs w:val="26"/>
        </w:rPr>
        <w:t xml:space="preserve">факт </w:t>
      </w:r>
      <w:r w:rsidR="00245906">
        <w:rPr>
          <w:sz w:val="26"/>
          <w:szCs w:val="26"/>
        </w:rPr>
        <w:t>уборки прилегающей территории, вывоз ТБО</w:t>
      </w:r>
      <w:r w:rsidRPr="0052335C" w:rsidR="00245906">
        <w:rPr>
          <w:sz w:val="26"/>
          <w:szCs w:val="26"/>
        </w:rPr>
        <w:t xml:space="preserve">, бесперебойной работы </w:t>
      </w:r>
      <w:r w:rsidRPr="0052335C" w:rsidR="0052335C">
        <w:rPr>
          <w:sz w:val="26"/>
          <w:szCs w:val="26"/>
        </w:rPr>
        <w:t>аварийно-диспетче</w:t>
      </w:r>
      <w:r w:rsidR="0052335C">
        <w:rPr>
          <w:sz w:val="26"/>
          <w:szCs w:val="26"/>
        </w:rPr>
        <w:t>р</w:t>
      </w:r>
      <w:r w:rsidRPr="0052335C" w:rsidR="0052335C">
        <w:rPr>
          <w:sz w:val="26"/>
          <w:szCs w:val="26"/>
        </w:rPr>
        <w:t>ской службы</w:t>
      </w:r>
      <w:r w:rsidRPr="0052335C" w:rsidR="00245906">
        <w:rPr>
          <w:sz w:val="26"/>
          <w:szCs w:val="26"/>
        </w:rPr>
        <w:t>.</w:t>
      </w:r>
    </w:p>
    <w:p w:rsidR="009C43F1" w:rsidRPr="00D72658" w:rsidP="009C43F1">
      <w:pPr>
        <w:pStyle w:val="20"/>
        <w:shd w:val="clear" w:color="auto" w:fill="auto"/>
        <w:spacing w:before="0" w:after="0" w:line="317" w:lineRule="exact"/>
        <w:ind w:firstLine="720"/>
        <w:jc w:val="both"/>
        <w:rPr>
          <w:sz w:val="26"/>
          <w:szCs w:val="26"/>
        </w:rPr>
      </w:pPr>
      <w:r w:rsidRPr="0052335C">
        <w:rPr>
          <w:sz w:val="26"/>
          <w:szCs w:val="26"/>
        </w:rPr>
        <w:t>Доказательств, указывающих периоды, в течение которых</w:t>
      </w:r>
      <w:r w:rsidRPr="00D72658">
        <w:rPr>
          <w:sz w:val="26"/>
          <w:szCs w:val="26"/>
        </w:rPr>
        <w:t xml:space="preserve"> работы по </w:t>
      </w:r>
      <w:r w:rsidRPr="00D72658">
        <w:rPr>
          <w:sz w:val="26"/>
          <w:szCs w:val="26"/>
        </w:rPr>
        <w:t xml:space="preserve">содержанию и ремонту общего имущества в многоквартирном доме не предоставлялись либо предоставлялись ненадлежащего качества, а также видов конкретных оказанных ответчиком некачественных или </w:t>
      </w:r>
      <w:r w:rsidRPr="00D72658">
        <w:rPr>
          <w:sz w:val="26"/>
          <w:szCs w:val="26"/>
        </w:rPr>
        <w:t>неоказанных</w:t>
      </w:r>
      <w:r w:rsidRPr="00D72658">
        <w:rPr>
          <w:sz w:val="26"/>
          <w:szCs w:val="26"/>
        </w:rPr>
        <w:t xml:space="preserve"> работ (услуг), суду не представлено.</w:t>
      </w:r>
    </w:p>
    <w:p w:rsidR="009C43F1" w:rsidRPr="00D72658" w:rsidP="009C43F1">
      <w:pPr>
        <w:pStyle w:val="20"/>
        <w:shd w:val="clear" w:color="auto" w:fill="auto"/>
        <w:spacing w:before="0" w:after="0" w:line="317" w:lineRule="exact"/>
        <w:ind w:firstLine="720"/>
        <w:jc w:val="both"/>
        <w:rPr>
          <w:sz w:val="26"/>
          <w:szCs w:val="26"/>
        </w:rPr>
      </w:pPr>
      <w:r w:rsidRPr="00D72658">
        <w:rPr>
          <w:sz w:val="26"/>
          <w:szCs w:val="26"/>
        </w:rPr>
        <w:t>На основании ст. ст. 309-310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Односторонни отказ от исполнения обязательства и одностороннее изменение его условий не допускается, за исключение случаев, предусмотренных законом.</w:t>
      </w:r>
    </w:p>
    <w:p w:rsidR="009C43F1" w:rsidRPr="00D72658" w:rsidP="009C43F1">
      <w:pPr>
        <w:pStyle w:val="20"/>
        <w:shd w:val="clear" w:color="auto" w:fill="auto"/>
        <w:spacing w:before="0" w:after="0" w:line="317" w:lineRule="exact"/>
        <w:ind w:firstLine="720"/>
        <w:jc w:val="both"/>
        <w:rPr>
          <w:sz w:val="26"/>
          <w:szCs w:val="26"/>
        </w:rPr>
      </w:pPr>
      <w:r w:rsidRPr="00D72658">
        <w:rPr>
          <w:sz w:val="26"/>
          <w:szCs w:val="26"/>
        </w:rPr>
        <w:t>Судом установлено, что ответчик</w:t>
      </w:r>
      <w:r w:rsidR="00245906">
        <w:rPr>
          <w:sz w:val="26"/>
          <w:szCs w:val="26"/>
        </w:rPr>
        <w:t xml:space="preserve"> не оплачивал</w:t>
      </w:r>
      <w:r w:rsidRPr="00D72658">
        <w:rPr>
          <w:sz w:val="26"/>
          <w:szCs w:val="26"/>
        </w:rPr>
        <w:t xml:space="preserve"> </w:t>
      </w:r>
      <w:r w:rsidRPr="00D72658">
        <w:rPr>
          <w:rStyle w:val="snippetequal"/>
          <w:sz w:val="26"/>
          <w:szCs w:val="26"/>
        </w:rPr>
        <w:t xml:space="preserve">задолженность </w:t>
      </w:r>
      <w:r w:rsidR="00245906">
        <w:rPr>
          <w:rStyle w:val="snippetequal"/>
          <w:sz w:val="26"/>
          <w:szCs w:val="26"/>
        </w:rPr>
        <w:t xml:space="preserve">в полном объеме </w:t>
      </w:r>
      <w:r w:rsidRPr="00D72658">
        <w:rPr>
          <w:sz w:val="26"/>
          <w:szCs w:val="26"/>
        </w:rPr>
        <w:t xml:space="preserve">за </w:t>
      </w:r>
      <w:r w:rsidR="00245906">
        <w:rPr>
          <w:sz w:val="26"/>
          <w:szCs w:val="26"/>
        </w:rPr>
        <w:t xml:space="preserve">услуги </w:t>
      </w:r>
      <w:r w:rsidRPr="00D72658" w:rsidR="00245906">
        <w:rPr>
          <w:sz w:val="26"/>
          <w:szCs w:val="26"/>
        </w:rPr>
        <w:t>по содержанию дома и общего имущества многоквартирного дома</w:t>
      </w:r>
      <w:r w:rsidRPr="00D72658">
        <w:rPr>
          <w:sz w:val="26"/>
          <w:szCs w:val="26"/>
        </w:rPr>
        <w:t xml:space="preserve">, в связи с чем, у </w:t>
      </w:r>
      <w:r w:rsidR="00245906">
        <w:rPr>
          <w:sz w:val="26"/>
          <w:szCs w:val="26"/>
        </w:rPr>
        <w:t>него</w:t>
      </w:r>
      <w:r w:rsidRPr="00D72658">
        <w:rPr>
          <w:sz w:val="26"/>
          <w:szCs w:val="26"/>
        </w:rPr>
        <w:t xml:space="preserve"> перед истцом образовалась </w:t>
      </w:r>
      <w:r w:rsidRPr="00D72658">
        <w:rPr>
          <w:rStyle w:val="snippetequal"/>
          <w:sz w:val="26"/>
          <w:szCs w:val="26"/>
        </w:rPr>
        <w:t xml:space="preserve">задолженность </w:t>
      </w:r>
      <w:r w:rsidRPr="00D72658">
        <w:rPr>
          <w:sz w:val="26"/>
          <w:szCs w:val="26"/>
        </w:rPr>
        <w:t xml:space="preserve">за период с 01.09.2015 г. по 01.03.2017 г., в сумме </w:t>
      </w:r>
      <w:r w:rsidR="00245906">
        <w:rPr>
          <w:sz w:val="26"/>
          <w:szCs w:val="26"/>
        </w:rPr>
        <w:t>5714</w:t>
      </w:r>
      <w:r w:rsidRPr="00D72658">
        <w:rPr>
          <w:sz w:val="26"/>
          <w:szCs w:val="26"/>
        </w:rPr>
        <w:t xml:space="preserve"> рублей </w:t>
      </w:r>
      <w:r w:rsidR="00245906">
        <w:rPr>
          <w:sz w:val="26"/>
          <w:szCs w:val="26"/>
        </w:rPr>
        <w:t>89</w:t>
      </w:r>
      <w:r w:rsidRPr="00D72658">
        <w:rPr>
          <w:sz w:val="26"/>
          <w:szCs w:val="26"/>
        </w:rPr>
        <w:t xml:space="preserve"> копе</w:t>
      </w:r>
      <w:r w:rsidR="00245906">
        <w:rPr>
          <w:sz w:val="26"/>
          <w:szCs w:val="26"/>
        </w:rPr>
        <w:t>ек</w:t>
      </w:r>
      <w:r w:rsidRPr="00D72658">
        <w:rPr>
          <w:sz w:val="26"/>
          <w:szCs w:val="26"/>
        </w:rPr>
        <w:t>, Ответчик</w:t>
      </w:r>
      <w:r w:rsidR="00245906">
        <w:rPr>
          <w:sz w:val="26"/>
          <w:szCs w:val="26"/>
        </w:rPr>
        <w:t xml:space="preserve">ом </w:t>
      </w:r>
      <w:r w:rsidRPr="00D72658">
        <w:rPr>
          <w:sz w:val="26"/>
          <w:szCs w:val="26"/>
        </w:rPr>
        <w:t xml:space="preserve">данное обстоятельство не опровергнуто. </w:t>
      </w:r>
    </w:p>
    <w:p w:rsidR="009C43F1" w:rsidRPr="00D72658" w:rsidP="009C43F1">
      <w:pPr>
        <w:pStyle w:val="20"/>
        <w:shd w:val="clear" w:color="auto" w:fill="auto"/>
        <w:spacing w:before="0" w:after="0" w:line="317" w:lineRule="exact"/>
        <w:ind w:firstLine="720"/>
        <w:jc w:val="both"/>
        <w:rPr>
          <w:sz w:val="26"/>
          <w:szCs w:val="26"/>
        </w:rPr>
      </w:pPr>
      <w:r w:rsidRPr="00D72658">
        <w:rPr>
          <w:sz w:val="26"/>
          <w:szCs w:val="26"/>
        </w:rPr>
        <w:t xml:space="preserve">В соответствии со ст. </w:t>
      </w:r>
      <w:r>
        <w:fldChar w:fldCharType="begin"/>
      </w:r>
      <w:r>
        <w:instrText xml:space="preserve"> HYPERLINK "http://sudact.ru/law/gpk-rf/razdel-i/glava-1/statia-12/?marker=fdoctlaw" \o "ГПК РФ &gt;  Раздел I. &lt;span class="snippet_equal"&gt; Общие &lt;/span&gt; положения &gt; Глава 1. Основные положения &gt; Статья 12. Осуществление правосудия на основе состязательности и равноправия сторон" \t "_blank" </w:instrText>
      </w:r>
      <w:r>
        <w:fldChar w:fldCharType="separate"/>
      </w:r>
      <w:r w:rsidRPr="003340F8">
        <w:rPr>
          <w:rStyle w:val="Hyperlink"/>
          <w:color w:val="auto"/>
          <w:sz w:val="26"/>
          <w:szCs w:val="26"/>
          <w:u w:val="none"/>
        </w:rPr>
        <w:t>12 ГПК РФ</w:t>
      </w:r>
      <w:r>
        <w:fldChar w:fldCharType="end"/>
      </w:r>
      <w:r w:rsidRPr="003340F8">
        <w:rPr>
          <w:sz w:val="26"/>
          <w:szCs w:val="26"/>
        </w:rPr>
        <w:t xml:space="preserve"> пр</w:t>
      </w:r>
      <w:r w:rsidRPr="00D72658">
        <w:rPr>
          <w:sz w:val="26"/>
          <w:szCs w:val="26"/>
        </w:rPr>
        <w:t>авосудие по гражданским делам осуществляется на основе состязательности и равноправия сторон.</w:t>
      </w:r>
    </w:p>
    <w:p w:rsidR="009C43F1" w:rsidRPr="00D72658" w:rsidP="009C43F1">
      <w:pPr>
        <w:pStyle w:val="20"/>
        <w:shd w:val="clear" w:color="auto" w:fill="auto"/>
        <w:spacing w:before="0" w:after="0" w:line="317" w:lineRule="exact"/>
        <w:ind w:firstLine="720"/>
        <w:jc w:val="both"/>
        <w:rPr>
          <w:sz w:val="26"/>
          <w:szCs w:val="26"/>
        </w:rPr>
      </w:pPr>
      <w:r w:rsidRPr="003340F8">
        <w:rPr>
          <w:sz w:val="26"/>
          <w:szCs w:val="26"/>
        </w:rPr>
        <w:t xml:space="preserve">Согласно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3340F8">
        <w:rPr>
          <w:rStyle w:val="Hyperlink"/>
          <w:color w:val="auto"/>
          <w:sz w:val="26"/>
          <w:szCs w:val="26"/>
          <w:u w:val="none"/>
        </w:rPr>
        <w:t>56 ГПК РФ</w:t>
      </w:r>
      <w:r>
        <w:fldChar w:fldCharType="end"/>
      </w:r>
      <w:r w:rsidRPr="003340F8">
        <w:rPr>
          <w:sz w:val="26"/>
          <w:szCs w:val="26"/>
        </w:rPr>
        <w:t xml:space="preserve"> каждая</w:t>
      </w:r>
      <w:r w:rsidRPr="00D72658">
        <w:rPr>
          <w:sz w:val="26"/>
          <w:szCs w:val="26"/>
        </w:rPr>
        <w:t xml:space="preserve">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B133C" w:rsidRPr="009C6CB4" w:rsidP="009C6CB4">
      <w:pPr>
        <w:spacing w:line="240" w:lineRule="auto"/>
        <w:rPr>
          <w:rFonts w:ascii="Times New Roman" w:hAnsi="Times New Roman" w:cs="Times New Roman"/>
          <w:i/>
          <w:sz w:val="20"/>
          <w:szCs w:val="20"/>
        </w:rPr>
      </w:pPr>
      <w:r w:rsidRPr="009C6CB4">
        <w:rPr>
          <w:rFonts w:ascii="Times New Roman" w:hAnsi="Times New Roman" w:cs="Times New Roman"/>
          <w:sz w:val="26"/>
          <w:szCs w:val="26"/>
        </w:rPr>
        <w:t xml:space="preserve">Доводы ответчика о том, что общего собрания собственников жилья не было, </w:t>
      </w:r>
      <w:r w:rsidRPr="009C6CB4" w:rsidR="00245906">
        <w:rPr>
          <w:rFonts w:ascii="Times New Roman" w:hAnsi="Times New Roman" w:cs="Times New Roman"/>
          <w:sz w:val="26"/>
          <w:szCs w:val="26"/>
        </w:rPr>
        <w:t>в протоколе не указана численность голосовавших собственников, в связи с чем</w:t>
      </w:r>
      <w:r w:rsidRPr="009C6CB4" w:rsidR="003340F8">
        <w:rPr>
          <w:rFonts w:ascii="Times New Roman" w:hAnsi="Times New Roman" w:cs="Times New Roman"/>
          <w:sz w:val="26"/>
          <w:szCs w:val="26"/>
        </w:rPr>
        <w:t>,</w:t>
      </w:r>
      <w:r w:rsidRPr="009C6CB4" w:rsidR="00245906">
        <w:rPr>
          <w:rFonts w:ascii="Times New Roman" w:hAnsi="Times New Roman" w:cs="Times New Roman"/>
          <w:sz w:val="26"/>
          <w:szCs w:val="26"/>
        </w:rPr>
        <w:t xml:space="preserve"> протокол общего собрания собственников многоквартирного дома не легитимный</w:t>
      </w:r>
      <w:r w:rsidRPr="009C6CB4">
        <w:rPr>
          <w:rFonts w:ascii="Times New Roman" w:hAnsi="Times New Roman" w:cs="Times New Roman"/>
          <w:sz w:val="26"/>
          <w:szCs w:val="26"/>
        </w:rPr>
        <w:t>, суд признает несостоятельными, поскольку они опровергнуты, представленным истцом и исследованным в судебном заседании доказательств</w:t>
      </w:r>
      <w:r w:rsidRPr="009C6CB4" w:rsidR="003340F8">
        <w:rPr>
          <w:rFonts w:ascii="Times New Roman" w:hAnsi="Times New Roman" w:cs="Times New Roman"/>
          <w:sz w:val="26"/>
          <w:szCs w:val="26"/>
        </w:rPr>
        <w:t>ом</w:t>
      </w:r>
      <w:r w:rsidRPr="009C6CB4">
        <w:rPr>
          <w:rFonts w:ascii="Times New Roman" w:hAnsi="Times New Roman" w:cs="Times New Roman"/>
          <w:sz w:val="26"/>
          <w:szCs w:val="26"/>
        </w:rPr>
        <w:t xml:space="preserve">- протоколом общего собрания собственников помещений в многоквартирном доме по адресу г. Керчь ул. </w:t>
      </w:r>
      <w:r w:rsidRPr="009C6CB4" w:rsidR="009C6CB4">
        <w:rPr>
          <w:rFonts w:ascii="Times New Roman" w:hAnsi="Times New Roman" w:cs="Times New Roman"/>
          <w:i/>
          <w:sz w:val="26"/>
          <w:szCs w:val="26"/>
        </w:rPr>
        <w:t>/изъято/</w:t>
      </w:r>
      <w:r w:rsidRPr="009C6CB4" w:rsidR="009C6CB4">
        <w:rPr>
          <w:rFonts w:ascii="Times New Roman" w:hAnsi="Times New Roman" w:cs="Times New Roman"/>
          <w:i/>
          <w:sz w:val="26"/>
          <w:szCs w:val="26"/>
        </w:rPr>
        <w:t xml:space="preserve"> </w:t>
      </w:r>
      <w:r w:rsidRPr="009C6CB4">
        <w:rPr>
          <w:rFonts w:ascii="Times New Roman" w:hAnsi="Times New Roman" w:cs="Times New Roman"/>
          <w:sz w:val="26"/>
          <w:szCs w:val="26"/>
        </w:rPr>
        <w:t>,</w:t>
      </w:r>
      <w:r w:rsidRPr="009C6CB4" w:rsidR="009C6CB4">
        <w:rPr>
          <w:rFonts w:ascii="Times New Roman" w:hAnsi="Times New Roman" w:cs="Times New Roman"/>
          <w:i/>
          <w:sz w:val="26"/>
          <w:szCs w:val="26"/>
        </w:rPr>
        <w:t xml:space="preserve"> /изъято/ </w:t>
      </w:r>
      <w:r w:rsidRPr="009C6CB4">
        <w:rPr>
          <w:rFonts w:ascii="Times New Roman" w:hAnsi="Times New Roman" w:cs="Times New Roman"/>
          <w:sz w:val="26"/>
          <w:szCs w:val="26"/>
        </w:rPr>
        <w:t xml:space="preserve"> от </w:t>
      </w:r>
      <w:r w:rsidRPr="009C6CB4" w:rsidR="00245906">
        <w:rPr>
          <w:rFonts w:ascii="Times New Roman" w:hAnsi="Times New Roman" w:cs="Times New Roman"/>
          <w:sz w:val="26"/>
          <w:szCs w:val="26"/>
        </w:rPr>
        <w:t>04</w:t>
      </w:r>
      <w:r w:rsidRPr="009C6CB4">
        <w:rPr>
          <w:rFonts w:ascii="Times New Roman" w:hAnsi="Times New Roman" w:cs="Times New Roman"/>
          <w:sz w:val="26"/>
          <w:szCs w:val="26"/>
        </w:rPr>
        <w:t xml:space="preserve">.09.2015 г. № </w:t>
      </w:r>
      <w:r w:rsidRPr="009C6CB4" w:rsidR="00245906">
        <w:rPr>
          <w:rFonts w:ascii="Times New Roman" w:hAnsi="Times New Roman" w:cs="Times New Roman"/>
          <w:sz w:val="26"/>
          <w:szCs w:val="26"/>
        </w:rPr>
        <w:t xml:space="preserve"> </w:t>
      </w:r>
      <w:r w:rsidRPr="009C6CB4" w:rsidR="009C6CB4">
        <w:rPr>
          <w:rFonts w:ascii="Times New Roman" w:hAnsi="Times New Roman" w:cs="Times New Roman"/>
          <w:i/>
          <w:sz w:val="26"/>
          <w:szCs w:val="26"/>
        </w:rPr>
        <w:t>/изъято/</w:t>
      </w:r>
      <w:r w:rsidRPr="009C6CB4">
        <w:rPr>
          <w:rFonts w:ascii="Times New Roman" w:hAnsi="Times New Roman" w:cs="Times New Roman"/>
          <w:sz w:val="26"/>
          <w:szCs w:val="26"/>
        </w:rPr>
        <w:t xml:space="preserve">, а также листам регистрации и  результатами голосования собственников по вопросам повестки дня собственников помещений в многоквартирном доме № </w:t>
      </w:r>
      <w:r w:rsidRPr="00A14582" w:rsidR="009C6CB4">
        <w:rPr>
          <w:rFonts w:ascii="Times New Roman" w:hAnsi="Times New Roman" w:cs="Times New Roman"/>
          <w:i/>
          <w:sz w:val="20"/>
          <w:szCs w:val="20"/>
        </w:rPr>
        <w:t>/изъято/</w:t>
      </w:r>
      <w:r w:rsidR="009C6CB4">
        <w:rPr>
          <w:rFonts w:ascii="Times New Roman" w:hAnsi="Times New Roman" w:cs="Times New Roman"/>
          <w:i/>
          <w:sz w:val="20"/>
          <w:szCs w:val="20"/>
        </w:rPr>
        <w:t xml:space="preserve"> </w:t>
      </w:r>
      <w:r w:rsidRPr="009C6CB4" w:rsidR="00EC098A">
        <w:rPr>
          <w:rFonts w:ascii="Times New Roman" w:hAnsi="Times New Roman" w:cs="Times New Roman"/>
          <w:sz w:val="26"/>
          <w:szCs w:val="26"/>
        </w:rPr>
        <w:t xml:space="preserve"> </w:t>
      </w:r>
      <w:r w:rsidRPr="009C6CB4">
        <w:rPr>
          <w:rFonts w:ascii="Times New Roman" w:hAnsi="Times New Roman" w:cs="Times New Roman"/>
          <w:sz w:val="26"/>
          <w:szCs w:val="26"/>
        </w:rPr>
        <w:t xml:space="preserve">по </w:t>
      </w:r>
      <w:r w:rsidRPr="009C6CB4">
        <w:rPr>
          <w:rFonts w:ascii="Times New Roman" w:hAnsi="Times New Roman" w:cs="Times New Roman"/>
          <w:sz w:val="26"/>
          <w:szCs w:val="26"/>
        </w:rPr>
        <w:t>ул</w:t>
      </w:r>
      <w:r w:rsidRPr="00A14582" w:rsidR="009C6CB4">
        <w:rPr>
          <w:rFonts w:ascii="Times New Roman" w:hAnsi="Times New Roman" w:cs="Times New Roman"/>
          <w:i/>
          <w:sz w:val="20"/>
          <w:szCs w:val="20"/>
        </w:rPr>
        <w:t>/изъято/</w:t>
      </w:r>
      <w:r w:rsidRPr="009C6CB4">
        <w:rPr>
          <w:rFonts w:ascii="Times New Roman" w:hAnsi="Times New Roman" w:cs="Times New Roman"/>
          <w:sz w:val="26"/>
          <w:szCs w:val="26"/>
        </w:rPr>
        <w:t>г. Керчи</w:t>
      </w:r>
      <w:r w:rsidRPr="009C6CB4" w:rsidR="00E93E38">
        <w:rPr>
          <w:rFonts w:ascii="Times New Roman" w:hAnsi="Times New Roman" w:cs="Times New Roman"/>
          <w:sz w:val="26"/>
          <w:szCs w:val="26"/>
        </w:rPr>
        <w:t>.</w:t>
      </w:r>
      <w:r w:rsidRPr="009C6CB4" w:rsidR="003340F8">
        <w:rPr>
          <w:rFonts w:ascii="Times New Roman" w:hAnsi="Times New Roman" w:cs="Times New Roman"/>
          <w:sz w:val="26"/>
          <w:szCs w:val="26"/>
        </w:rPr>
        <w:t xml:space="preserve"> (л.д. 8-9, 38-39).</w:t>
      </w:r>
    </w:p>
    <w:p w:rsidR="001B133C" w:rsidRPr="00940E2F" w:rsidP="00940E2F">
      <w:pPr>
        <w:pStyle w:val="BodyText"/>
        <w:ind w:firstLine="709"/>
        <w:rPr>
          <w:color w:val="FF0000"/>
          <w:sz w:val="26"/>
          <w:szCs w:val="26"/>
        </w:rPr>
      </w:pPr>
      <w:r w:rsidRPr="00940E2F">
        <w:rPr>
          <w:sz w:val="26"/>
          <w:szCs w:val="26"/>
        </w:rPr>
        <w:t xml:space="preserve">Также суд не признает доводы </w:t>
      </w:r>
      <w:r w:rsidRPr="00940E2F">
        <w:rPr>
          <w:sz w:val="26"/>
          <w:szCs w:val="26"/>
        </w:rPr>
        <w:t>ответчика о том, что указанный в договоре тариф в размере 14,10 рублей, состоит из операций, но каждая операция должна иметь свой тариф, а также тот факт, что  из указанных в перечне 28 услуг МУП МОГОК Республики Крым «ЖИЛСЕРВИСКЕРЧЬ» фактически оказываются только некоторые, не производится уборка в подъездах, покос травы, в связи с чем,   необходимо применять тариф по объему фактически выполненных работ</w:t>
      </w:r>
      <w:r w:rsidRPr="00940E2F">
        <w:rPr>
          <w:sz w:val="26"/>
          <w:szCs w:val="26"/>
        </w:rPr>
        <w:t xml:space="preserve">, </w:t>
      </w:r>
      <w:r w:rsidRPr="00940E2F">
        <w:rPr>
          <w:sz w:val="26"/>
          <w:szCs w:val="26"/>
        </w:rPr>
        <w:t xml:space="preserve"> </w:t>
      </w:r>
      <w:r w:rsidRPr="00940E2F">
        <w:rPr>
          <w:sz w:val="26"/>
          <w:szCs w:val="26"/>
        </w:rPr>
        <w:t xml:space="preserve">поскольку они основаны на неправильном толковании норм действующего законодательства и не являются основаниями для освобождения ответчиков от обязанности </w:t>
      </w:r>
      <w:r w:rsidRPr="00940E2F">
        <w:rPr>
          <w:rStyle w:val="snippetequal"/>
          <w:sz w:val="26"/>
          <w:szCs w:val="26"/>
        </w:rPr>
        <w:t xml:space="preserve">по оплате </w:t>
      </w:r>
      <w:r w:rsidRPr="00940E2F">
        <w:rPr>
          <w:sz w:val="26"/>
          <w:szCs w:val="26"/>
        </w:rPr>
        <w:t>предоставленных истцом услуг.</w:t>
      </w:r>
    </w:p>
    <w:p w:rsidR="001B133C" w:rsidRPr="00940E2F" w:rsidP="00940E2F">
      <w:pPr>
        <w:pStyle w:val="BodyText"/>
        <w:ind w:firstLine="709"/>
        <w:rPr>
          <w:color w:val="000000"/>
          <w:sz w:val="26"/>
          <w:szCs w:val="26"/>
        </w:rPr>
      </w:pPr>
      <w:r w:rsidRPr="00940E2F">
        <w:rPr>
          <w:sz w:val="26"/>
          <w:szCs w:val="26"/>
        </w:rPr>
        <w:t xml:space="preserve">Основания и порядок изменения размера платы за содержание и ремонт жилого помещения в случае оказания услуг и выполнения работ по </w:t>
      </w:r>
      <w:r w:rsidRPr="00940E2F">
        <w:rPr>
          <w:rStyle w:val="snippetequal"/>
          <w:sz w:val="26"/>
          <w:szCs w:val="26"/>
        </w:rPr>
        <w:t>управлению</w:t>
      </w:r>
      <w:r w:rsidRPr="00940E2F">
        <w:rPr>
          <w:sz w:val="26"/>
          <w:szCs w:val="26"/>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утверждены Правительством Российской Федерации от 13 августа 2006 г. № 491</w:t>
      </w:r>
      <w:r w:rsidRPr="00940E2F">
        <w:rPr>
          <w:sz w:val="26"/>
          <w:szCs w:val="26"/>
        </w:rPr>
        <w:t xml:space="preserve">( </w:t>
      </w:r>
      <w:r w:rsidRPr="00940E2F">
        <w:rPr>
          <w:sz w:val="26"/>
          <w:szCs w:val="26"/>
        </w:rPr>
        <w:t xml:space="preserve">далее - Правила)  </w:t>
      </w:r>
    </w:p>
    <w:p w:rsidR="00EC098A" w:rsidP="00940E2F">
      <w:pPr>
        <w:spacing w:after="0"/>
        <w:ind w:firstLine="708"/>
        <w:jc w:val="both"/>
        <w:rPr>
          <w:rFonts w:ascii="Times New Roman" w:hAnsi="Times New Roman" w:cs="Times New Roman"/>
          <w:sz w:val="26"/>
          <w:szCs w:val="26"/>
        </w:rPr>
      </w:pPr>
      <w:r w:rsidRPr="00940E2F">
        <w:rPr>
          <w:rFonts w:ascii="Times New Roman" w:hAnsi="Times New Roman" w:cs="Times New Roman"/>
          <w:sz w:val="26"/>
          <w:szCs w:val="26"/>
        </w:rPr>
        <w:t xml:space="preserve">Пунктами 6, 7 Правил изменения размера платы за содержание и ремонт жилого помещения зафиксировано, что 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w:t>
      </w:r>
      <w:r w:rsidRPr="00940E2F">
        <w:rPr>
          <w:rFonts w:ascii="Times New Roman" w:hAnsi="Times New Roman" w:cs="Times New Roman"/>
          <w:sz w:val="26"/>
          <w:szCs w:val="26"/>
        </w:rPr>
        <w:t xml:space="preserve">помещений в порядке, установленном настоящими Правилами. При </w:t>
      </w:r>
      <w:r w:rsidRPr="00940E2F">
        <w:rPr>
          <w:rStyle w:val="snippetequal"/>
          <w:rFonts w:ascii="Times New Roman" w:hAnsi="Times New Roman" w:cs="Times New Roman"/>
          <w:sz w:val="26"/>
          <w:szCs w:val="26"/>
        </w:rPr>
        <w:t xml:space="preserve">управлении </w:t>
      </w:r>
      <w:r w:rsidRPr="00940E2F">
        <w:rPr>
          <w:rFonts w:ascii="Times New Roman" w:hAnsi="Times New Roman" w:cs="Times New Roman"/>
          <w:sz w:val="26"/>
          <w:szCs w:val="26"/>
        </w:rPr>
        <w:t>многоквартирным домом управляющей организацией наниматели вправе обратиться с заявлением об изменении размера платы к соответст</w:t>
      </w:r>
      <w:r w:rsidRPr="00940E2F" w:rsidR="00940E2F">
        <w:rPr>
          <w:rFonts w:ascii="Times New Roman" w:hAnsi="Times New Roman" w:cs="Times New Roman"/>
          <w:sz w:val="26"/>
          <w:szCs w:val="26"/>
        </w:rPr>
        <w:t>вующей управляющей организации.</w:t>
      </w:r>
    </w:p>
    <w:p w:rsidR="00940E2F" w:rsidRPr="00940E2F" w:rsidP="00940E2F">
      <w:pPr>
        <w:spacing w:after="0"/>
        <w:ind w:firstLine="708"/>
        <w:jc w:val="both"/>
        <w:rPr>
          <w:rFonts w:ascii="Times New Roman" w:hAnsi="Times New Roman" w:cs="Times New Roman"/>
          <w:sz w:val="26"/>
          <w:szCs w:val="26"/>
        </w:rPr>
      </w:pPr>
      <w:r w:rsidRPr="00940E2F">
        <w:rPr>
          <w:rFonts w:ascii="Times New Roman" w:hAnsi="Times New Roman" w:cs="Times New Roman"/>
          <w:sz w:val="26"/>
          <w:szCs w:val="26"/>
        </w:rPr>
        <w:t>Данное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B133C" w:rsidRPr="00940E2F" w:rsidP="00940E2F">
      <w:pPr>
        <w:spacing w:after="0"/>
        <w:ind w:firstLine="708"/>
        <w:jc w:val="both"/>
        <w:rPr>
          <w:rFonts w:ascii="Times New Roman" w:hAnsi="Times New Roman" w:cs="Times New Roman"/>
          <w:sz w:val="26"/>
          <w:szCs w:val="26"/>
        </w:rPr>
      </w:pPr>
      <w:r w:rsidRPr="00940E2F">
        <w:rPr>
          <w:rFonts w:ascii="Times New Roman" w:hAnsi="Times New Roman" w:cs="Times New Roman"/>
          <w:sz w:val="26"/>
          <w:szCs w:val="26"/>
        </w:rPr>
        <w:t xml:space="preserve">Устанавливая такой порядок, пункты 15 и 16 Правил определяют, что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r w:rsidRPr="00940E2F">
        <w:rPr>
          <w:rFonts w:ascii="Times New Roman" w:hAnsi="Times New Roman" w:cs="Times New Roman"/>
          <w:sz w:val="26"/>
          <w:szCs w:val="26"/>
        </w:rPr>
        <w:t>непредоставления</w:t>
      </w:r>
      <w:r w:rsidRPr="00940E2F">
        <w:rPr>
          <w:rFonts w:ascii="Times New Roman" w:hAnsi="Times New Roman" w:cs="Times New Roman"/>
          <w:sz w:val="26"/>
          <w:szCs w:val="26"/>
        </w:rPr>
        <w:t xml:space="preserve"> или предоставления коммунальных услуг ненадлежащего качества.</w:t>
      </w:r>
    </w:p>
    <w:p w:rsidR="00940E2F" w:rsidRPr="00940E2F" w:rsidP="00940E2F">
      <w:pPr>
        <w:spacing w:after="0"/>
        <w:ind w:firstLine="708"/>
        <w:jc w:val="both"/>
        <w:rPr>
          <w:rFonts w:ascii="Times New Roman" w:hAnsi="Times New Roman" w:cs="Times New Roman"/>
          <w:sz w:val="26"/>
          <w:szCs w:val="26"/>
        </w:rPr>
      </w:pPr>
      <w:r w:rsidRPr="00940E2F">
        <w:rPr>
          <w:rFonts w:ascii="Times New Roman" w:hAnsi="Times New Roman" w:cs="Times New Roman"/>
          <w:sz w:val="26"/>
          <w:szCs w:val="26"/>
        </w:rPr>
        <w:t>Таким образом, перерасчет платы за содержание и ремонт жилого помещения вследствие ненадлежащего качества услуги может быть произведен на основании акта, составленного на основании заявления потребителя ответственным лицом.</w:t>
      </w:r>
    </w:p>
    <w:p w:rsidR="00D6739E" w:rsidP="00D6739E">
      <w:pPr>
        <w:spacing w:after="0"/>
        <w:ind w:firstLine="708"/>
        <w:jc w:val="both"/>
        <w:rPr>
          <w:rFonts w:ascii="Times New Roman" w:hAnsi="Times New Roman" w:cs="Times New Roman"/>
          <w:sz w:val="26"/>
          <w:szCs w:val="26"/>
        </w:rPr>
      </w:pPr>
      <w:r w:rsidRPr="00940E2F">
        <w:rPr>
          <w:rFonts w:ascii="Times New Roman" w:hAnsi="Times New Roman" w:cs="Times New Roman"/>
          <w:sz w:val="26"/>
          <w:szCs w:val="26"/>
        </w:rPr>
        <w:t>Доказательств обращения с заявлением в установленном порядке к уполномоченному лицу ответчик суду не представил.</w:t>
      </w:r>
      <w:r w:rsidRPr="00940E2F">
        <w:rPr>
          <w:rFonts w:ascii="Times New Roman" w:hAnsi="Times New Roman" w:cs="Times New Roman"/>
          <w:sz w:val="26"/>
          <w:szCs w:val="26"/>
        </w:rPr>
        <w:t xml:space="preserve">                                                                                                                                                                                                                                                                                                                                                                                                                                                                                                                                                                                                                                                                                                                                                                                                                                                                                                                                                                                                                                                                                                                                                                                                                                                                                                                                                                                                                                                                                                                                                                                                                                                                                                                                                                                                                                                                                                                                                                                                                                                                                                                                                                                                                                                                                                                                                                                                                                                                                                                                                                                                                                                                                                                                                                                                                                                                                                                                                                                                                                                                                                                                                                                                                                                                                                                                                                                                                                                                                                                                                                                                                                                                                                                                                                                                                                                                                                                                                                                                                                                                                                                                                                                                                                                                                                                                                                                                                                                                                                                                                                                                                                                                                                                                                                                                                                                                                                                                                                                                                                                                                                                                                                                                                                                                                                                                                                                                                                                                                                                                                                                                                                                                                                                                                                             </w:t>
      </w:r>
      <w:r w:rsidRPr="00940E2F" w:rsidR="00940E2F">
        <w:rPr>
          <w:rFonts w:ascii="Times New Roman" w:hAnsi="Times New Roman" w:cs="Times New Roman"/>
          <w:sz w:val="26"/>
          <w:szCs w:val="26"/>
        </w:rPr>
        <w:t xml:space="preserve">                               </w:t>
      </w:r>
      <w:r w:rsidRPr="00940E2F">
        <w:rPr>
          <w:rFonts w:ascii="Times New Roman" w:hAnsi="Times New Roman" w:cs="Times New Roman"/>
          <w:sz w:val="26"/>
          <w:szCs w:val="26"/>
        </w:rPr>
        <w:t>На основании вышеприведенных норм права следует, что наниматель ( собственник ) обязан вносить управляющей организации плату за жилое помещение и коммунальные услуги, в том числе содержание и ремонт жилья, а изменение размера платы за содержание и ремонт жилья носит заявительный характер. Кроме того, законом и иными нормативно-правовыми актами не предусмотрено освобождение собственника от обязанностей, предусмотренных нормами Жилищного кодекса РФ, в частности от внесения платы за оказанные услуги.</w:t>
      </w:r>
    </w:p>
    <w:p w:rsidR="00D6739E" w:rsidRPr="009C6CB4" w:rsidP="009C6CB4">
      <w:pPr>
        <w:spacing w:line="240" w:lineRule="auto"/>
        <w:ind w:firstLine="708"/>
        <w:jc w:val="both"/>
        <w:rPr>
          <w:rFonts w:ascii="Times New Roman" w:hAnsi="Times New Roman" w:cs="Times New Roman"/>
          <w:i/>
          <w:sz w:val="26"/>
          <w:szCs w:val="26"/>
        </w:rPr>
      </w:pPr>
      <w:r w:rsidRPr="009C6CB4">
        <w:rPr>
          <w:rFonts w:ascii="Times New Roman" w:hAnsi="Times New Roman" w:cs="Times New Roman"/>
          <w:sz w:val="26"/>
          <w:szCs w:val="26"/>
        </w:rPr>
        <w:t xml:space="preserve">Указанный размер платы за содержание и ремонт жилого помещения в многоквартирном доме не оспаривался в судебным порядке и недействительным не признан,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9C6CB4">
        <w:rPr>
          <w:rStyle w:val="Hyperlink"/>
          <w:rFonts w:ascii="Times New Roman" w:hAnsi="Times New Roman" w:cs="Times New Roman"/>
          <w:color w:val="auto"/>
          <w:sz w:val="26"/>
          <w:szCs w:val="26"/>
          <w:u w:val="none"/>
        </w:rPr>
        <w:t>56 ГПК РФ</w:t>
      </w:r>
      <w:r>
        <w:fldChar w:fldCharType="end"/>
      </w:r>
      <w:r w:rsidRPr="009C6CB4">
        <w:rPr>
          <w:rFonts w:ascii="Times New Roman" w:hAnsi="Times New Roman" w:cs="Times New Roman"/>
          <w:sz w:val="26"/>
          <w:szCs w:val="26"/>
        </w:rPr>
        <w:t xml:space="preserve"> суду не представлено и в судебном заседании не установлено, в связи с чем, МУП МОГОК РК «ЖИЛСЕРВИСКЕРЧЬ» правомерно производит начисления платы за содержание и ремонт жилого помещения в многоквартирном доме по</w:t>
      </w:r>
      <w:r w:rsidRPr="009C6CB4">
        <w:rPr>
          <w:rFonts w:ascii="Times New Roman" w:hAnsi="Times New Roman" w:cs="Times New Roman"/>
          <w:sz w:val="26"/>
          <w:szCs w:val="26"/>
        </w:rPr>
        <w:t xml:space="preserve"> размеру, установленному собственниками помещений дома № </w:t>
      </w:r>
      <w:r w:rsidRPr="009C6CB4" w:rsidR="009C6CB4">
        <w:rPr>
          <w:rFonts w:ascii="Times New Roman" w:hAnsi="Times New Roman" w:cs="Times New Roman"/>
          <w:i/>
          <w:sz w:val="26"/>
          <w:szCs w:val="26"/>
        </w:rPr>
        <w:t xml:space="preserve">/изъято/ </w:t>
      </w:r>
      <w:r w:rsidRPr="009C6CB4">
        <w:rPr>
          <w:rFonts w:ascii="Times New Roman" w:hAnsi="Times New Roman" w:cs="Times New Roman"/>
          <w:sz w:val="26"/>
          <w:szCs w:val="26"/>
        </w:rPr>
        <w:t xml:space="preserve"> по ул. </w:t>
      </w:r>
      <w:r w:rsidRPr="009C6CB4" w:rsidR="009C6CB4">
        <w:rPr>
          <w:rFonts w:ascii="Times New Roman" w:hAnsi="Times New Roman" w:cs="Times New Roman"/>
          <w:i/>
          <w:sz w:val="26"/>
          <w:szCs w:val="26"/>
        </w:rPr>
        <w:t>/изъято/</w:t>
      </w:r>
      <w:r w:rsidRPr="009C6CB4" w:rsidR="009C6CB4">
        <w:rPr>
          <w:rFonts w:ascii="Times New Roman" w:hAnsi="Times New Roman" w:cs="Times New Roman"/>
          <w:sz w:val="26"/>
          <w:szCs w:val="26"/>
        </w:rPr>
        <w:t xml:space="preserve"> </w:t>
      </w:r>
      <w:r w:rsidRPr="009C6CB4">
        <w:rPr>
          <w:rFonts w:ascii="Times New Roman" w:hAnsi="Times New Roman" w:cs="Times New Roman"/>
          <w:sz w:val="26"/>
          <w:szCs w:val="26"/>
        </w:rPr>
        <w:t xml:space="preserve"> </w:t>
      </w:r>
      <w:r w:rsidRPr="009C6CB4">
        <w:rPr>
          <w:rFonts w:ascii="Times New Roman" w:hAnsi="Times New Roman" w:cs="Times New Roman"/>
          <w:sz w:val="26"/>
          <w:szCs w:val="26"/>
        </w:rPr>
        <w:t>г</w:t>
      </w:r>
      <w:r w:rsidRPr="009C6CB4">
        <w:rPr>
          <w:rFonts w:ascii="Times New Roman" w:hAnsi="Times New Roman" w:cs="Times New Roman"/>
          <w:sz w:val="26"/>
          <w:szCs w:val="26"/>
        </w:rPr>
        <w:t>. Керчи.</w:t>
      </w:r>
    </w:p>
    <w:p w:rsidR="009C6CB4" w:rsidRPr="00A14582" w:rsidP="009C6CB4">
      <w:pPr>
        <w:spacing w:line="240" w:lineRule="auto"/>
        <w:rPr>
          <w:rFonts w:ascii="Times New Roman" w:hAnsi="Times New Roman" w:cs="Times New Roman"/>
          <w:i/>
          <w:sz w:val="20"/>
          <w:szCs w:val="20"/>
        </w:rPr>
      </w:pPr>
      <w:r w:rsidRPr="009C6CB4">
        <w:rPr>
          <w:rFonts w:ascii="Times New Roman" w:hAnsi="Times New Roman" w:cs="Times New Roman"/>
          <w:sz w:val="26"/>
          <w:szCs w:val="26"/>
        </w:rPr>
        <w:t xml:space="preserve">Доводы ответчика о том, </w:t>
      </w:r>
      <w:r w:rsidRPr="009C6CB4" w:rsidR="00D6739E">
        <w:rPr>
          <w:rFonts w:ascii="Times New Roman" w:hAnsi="Times New Roman" w:cs="Times New Roman"/>
          <w:sz w:val="26"/>
          <w:szCs w:val="26"/>
        </w:rPr>
        <w:t>что договор управления заключен в одностороннем порядке, не подписан жильцами дома и отсутствуют приложения к договору</w:t>
      </w:r>
      <w:r w:rsidRPr="009C6CB4">
        <w:rPr>
          <w:rFonts w:ascii="Times New Roman" w:hAnsi="Times New Roman" w:cs="Times New Roman"/>
          <w:sz w:val="26"/>
          <w:szCs w:val="26"/>
        </w:rPr>
        <w:t xml:space="preserve">, </w:t>
      </w:r>
      <w:r w:rsidRPr="009C6CB4" w:rsidR="00D6739E">
        <w:rPr>
          <w:rFonts w:ascii="Times New Roman" w:hAnsi="Times New Roman" w:cs="Times New Roman"/>
          <w:sz w:val="26"/>
          <w:szCs w:val="26"/>
        </w:rPr>
        <w:t xml:space="preserve">также не могут быть приняты судом, и не являются основаниями для освобождения ответчиков от обязанности </w:t>
      </w:r>
      <w:r w:rsidRPr="009C6CB4" w:rsidR="00D6739E">
        <w:rPr>
          <w:rStyle w:val="snippetequal"/>
          <w:rFonts w:ascii="Times New Roman" w:hAnsi="Times New Roman" w:cs="Times New Roman"/>
          <w:sz w:val="26"/>
          <w:szCs w:val="26"/>
        </w:rPr>
        <w:t xml:space="preserve">по оплате </w:t>
      </w:r>
      <w:r w:rsidRPr="009C6CB4" w:rsidR="00D6739E">
        <w:rPr>
          <w:rFonts w:ascii="Times New Roman" w:hAnsi="Times New Roman" w:cs="Times New Roman"/>
          <w:sz w:val="26"/>
          <w:szCs w:val="26"/>
        </w:rPr>
        <w:t>предоставленных истцом услуг,</w:t>
      </w:r>
      <w:r w:rsidRPr="009C6CB4" w:rsidR="00D6739E">
        <w:rPr>
          <w:rFonts w:ascii="Times New Roman" w:hAnsi="Times New Roman" w:cs="Times New Roman"/>
          <w:color w:val="FF0000"/>
          <w:sz w:val="26"/>
          <w:szCs w:val="26"/>
        </w:rPr>
        <w:t xml:space="preserve"> </w:t>
      </w:r>
      <w:r w:rsidRPr="009C6CB4" w:rsidR="00D6739E">
        <w:rPr>
          <w:rFonts w:ascii="Times New Roman" w:hAnsi="Times New Roman" w:cs="Times New Roman"/>
          <w:sz w:val="26"/>
          <w:szCs w:val="26"/>
        </w:rPr>
        <w:t xml:space="preserve">поскольку фактически МУП МОГОК РК «ЖИЛСЕРВИСКЕРЧЬ» приступило к исполнению функций </w:t>
      </w:r>
      <w:r w:rsidRPr="009C6CB4" w:rsidR="00D6739E">
        <w:rPr>
          <w:rStyle w:val="snippetequal"/>
          <w:rFonts w:ascii="Times New Roman" w:hAnsi="Times New Roman" w:cs="Times New Roman"/>
          <w:sz w:val="26"/>
          <w:szCs w:val="26"/>
        </w:rPr>
        <w:t xml:space="preserve">по </w:t>
      </w:r>
      <w:r w:rsidRPr="009C6CB4" w:rsidR="00D6739E">
        <w:rPr>
          <w:rFonts w:ascii="Times New Roman" w:hAnsi="Times New Roman" w:cs="Times New Roman"/>
          <w:sz w:val="26"/>
          <w:szCs w:val="26"/>
        </w:rPr>
        <w:t xml:space="preserve">управлению </w:t>
      </w:r>
      <w:r w:rsidRPr="009C6CB4" w:rsidR="00D6739E">
        <w:rPr>
          <w:rStyle w:val="snippetequal"/>
          <w:rFonts w:ascii="Times New Roman" w:hAnsi="Times New Roman" w:cs="Times New Roman"/>
          <w:sz w:val="26"/>
          <w:szCs w:val="26"/>
        </w:rPr>
        <w:t xml:space="preserve">многоквартирным домом </w:t>
      </w:r>
      <w:r w:rsidRPr="009C6CB4" w:rsidR="00D6739E">
        <w:rPr>
          <w:rFonts w:ascii="Times New Roman" w:hAnsi="Times New Roman" w:cs="Times New Roman"/>
          <w:sz w:val="26"/>
          <w:szCs w:val="26"/>
        </w:rPr>
        <w:t xml:space="preserve">№ </w:t>
      </w:r>
      <w:r w:rsidRPr="009C6CB4">
        <w:rPr>
          <w:rFonts w:ascii="Times New Roman" w:hAnsi="Times New Roman" w:cs="Times New Roman"/>
          <w:i/>
          <w:sz w:val="26"/>
          <w:szCs w:val="26"/>
        </w:rPr>
        <w:t>/изъято/</w:t>
      </w:r>
      <w:r w:rsidRPr="009C6CB4" w:rsidR="00D6739E">
        <w:rPr>
          <w:rFonts w:ascii="Times New Roman" w:hAnsi="Times New Roman" w:cs="Times New Roman"/>
          <w:sz w:val="26"/>
          <w:szCs w:val="26"/>
        </w:rPr>
        <w:t xml:space="preserve"> по ул. </w:t>
      </w:r>
      <w:r w:rsidRPr="00A14582">
        <w:rPr>
          <w:rFonts w:ascii="Times New Roman" w:hAnsi="Times New Roman" w:cs="Times New Roman"/>
          <w:i/>
          <w:sz w:val="20"/>
          <w:szCs w:val="20"/>
        </w:rPr>
        <w:t>/изъято/</w:t>
      </w:r>
    </w:p>
    <w:p w:rsidR="00D6739E" w:rsidRPr="009C6CB4" w:rsidP="009C6CB4">
      <w:pPr>
        <w:spacing w:line="240" w:lineRule="auto"/>
        <w:ind w:firstLine="708"/>
        <w:jc w:val="both"/>
        <w:rPr>
          <w:rFonts w:ascii="Times New Roman" w:hAnsi="Times New Roman" w:cs="Times New Roman"/>
          <w:i/>
          <w:sz w:val="26"/>
          <w:szCs w:val="26"/>
        </w:rPr>
      </w:pPr>
      <w:r w:rsidRPr="009C6CB4">
        <w:rPr>
          <w:rFonts w:ascii="Times New Roman" w:hAnsi="Times New Roman" w:cs="Times New Roman"/>
          <w:sz w:val="26"/>
          <w:szCs w:val="26"/>
        </w:rPr>
        <w:t xml:space="preserve">  г. Керчи  с 01.09.2015. </w:t>
      </w:r>
      <w:r w:rsidRPr="009C6CB4" w:rsidR="00FD07AF">
        <w:rPr>
          <w:rFonts w:ascii="Times New Roman" w:hAnsi="Times New Roman" w:cs="Times New Roman"/>
          <w:sz w:val="26"/>
          <w:szCs w:val="26"/>
        </w:rPr>
        <w:t xml:space="preserve">Также, указанные доводы </w:t>
      </w:r>
      <w:r w:rsidRPr="009C6CB4" w:rsidR="00FD07AF">
        <w:rPr>
          <w:rFonts w:ascii="Times New Roman" w:hAnsi="Times New Roman" w:cs="Times New Roman"/>
          <w:color w:val="FF0000"/>
          <w:sz w:val="26"/>
          <w:szCs w:val="26"/>
        </w:rPr>
        <w:t xml:space="preserve"> </w:t>
      </w:r>
      <w:r w:rsidRPr="009C6CB4" w:rsidR="00FD07AF">
        <w:rPr>
          <w:rFonts w:ascii="Times New Roman" w:hAnsi="Times New Roman" w:cs="Times New Roman"/>
          <w:sz w:val="26"/>
          <w:szCs w:val="26"/>
        </w:rPr>
        <w:t>опровергаются, представленным и исследованным в судебном заседании договором № 157-140 от 24.12.2015 управления многоквартирным домом с приложениями № 1,2,3 к нему</w:t>
      </w:r>
      <w:r w:rsidRPr="009C6CB4" w:rsidR="00FD07AF">
        <w:rPr>
          <w:rFonts w:ascii="Times New Roman" w:hAnsi="Times New Roman" w:cs="Times New Roman"/>
          <w:sz w:val="26"/>
          <w:szCs w:val="26"/>
        </w:rPr>
        <w:t>.</w:t>
      </w:r>
      <w:r w:rsidRPr="009C6CB4" w:rsidR="00FD07AF">
        <w:rPr>
          <w:rFonts w:ascii="Times New Roman" w:hAnsi="Times New Roman" w:cs="Times New Roman"/>
          <w:sz w:val="26"/>
          <w:szCs w:val="26"/>
        </w:rPr>
        <w:t xml:space="preserve"> </w:t>
      </w:r>
      <w:r w:rsidRPr="009C6CB4" w:rsidR="00DC677C">
        <w:rPr>
          <w:rFonts w:ascii="Times New Roman" w:hAnsi="Times New Roman" w:cs="Times New Roman"/>
          <w:sz w:val="26"/>
          <w:szCs w:val="26"/>
        </w:rPr>
        <w:t>(</w:t>
      </w:r>
      <w:r w:rsidRPr="009C6CB4" w:rsidR="00DC677C">
        <w:rPr>
          <w:rFonts w:ascii="Times New Roman" w:hAnsi="Times New Roman" w:cs="Times New Roman"/>
          <w:sz w:val="26"/>
          <w:szCs w:val="26"/>
        </w:rPr>
        <w:t>л</w:t>
      </w:r>
      <w:r w:rsidRPr="009C6CB4" w:rsidR="00DC677C">
        <w:rPr>
          <w:rFonts w:ascii="Times New Roman" w:hAnsi="Times New Roman" w:cs="Times New Roman"/>
          <w:sz w:val="26"/>
          <w:szCs w:val="26"/>
        </w:rPr>
        <w:t>.д. 10-13, 40-41).</w:t>
      </w:r>
      <w:r w:rsidRPr="009C6CB4" w:rsidR="00FD07AF">
        <w:rPr>
          <w:rFonts w:ascii="Times New Roman" w:hAnsi="Times New Roman" w:cs="Times New Roman"/>
          <w:sz w:val="26"/>
          <w:szCs w:val="26"/>
        </w:rPr>
        <w:t xml:space="preserve">  </w:t>
      </w:r>
    </w:p>
    <w:p w:rsidR="00DC677C" w:rsidRPr="009C6CB4" w:rsidP="009C6CB4">
      <w:pPr>
        <w:spacing w:line="240" w:lineRule="auto"/>
        <w:ind w:firstLine="708"/>
        <w:jc w:val="both"/>
        <w:rPr>
          <w:rFonts w:ascii="Times New Roman" w:hAnsi="Times New Roman" w:cs="Times New Roman"/>
          <w:i/>
          <w:sz w:val="20"/>
          <w:szCs w:val="20"/>
        </w:rPr>
      </w:pPr>
      <w:r w:rsidRPr="009C6CB4">
        <w:rPr>
          <w:rFonts w:ascii="Times New Roman" w:hAnsi="Times New Roman" w:cs="Times New Roman"/>
          <w:sz w:val="26"/>
          <w:szCs w:val="26"/>
        </w:rPr>
        <w:t xml:space="preserve">Во исполнение обязанностей, возложенных на управляющую организацию МУП МОГОК РК «ЖИЛСЕРВИСКЕРЧЬ» заключили все необходимые договоры с эксплуатирующими организациями на выполнение работ </w:t>
      </w:r>
      <w:r w:rsidRPr="009C6CB4">
        <w:rPr>
          <w:rStyle w:val="snippetequal"/>
          <w:rFonts w:ascii="Times New Roman" w:hAnsi="Times New Roman" w:cs="Times New Roman"/>
          <w:sz w:val="26"/>
          <w:szCs w:val="26"/>
        </w:rPr>
        <w:t xml:space="preserve">по </w:t>
      </w:r>
      <w:r w:rsidRPr="009C6CB4">
        <w:rPr>
          <w:rFonts w:ascii="Times New Roman" w:hAnsi="Times New Roman" w:cs="Times New Roman"/>
          <w:sz w:val="26"/>
          <w:szCs w:val="26"/>
        </w:rPr>
        <w:t xml:space="preserve">надлежащему </w:t>
      </w:r>
      <w:r w:rsidRPr="009C6CB4">
        <w:rPr>
          <w:rStyle w:val="snippetequal"/>
          <w:rFonts w:ascii="Times New Roman" w:hAnsi="Times New Roman" w:cs="Times New Roman"/>
          <w:sz w:val="26"/>
          <w:szCs w:val="26"/>
        </w:rPr>
        <w:t xml:space="preserve">содержанию и </w:t>
      </w:r>
      <w:r w:rsidRPr="009C6CB4">
        <w:rPr>
          <w:rFonts w:ascii="Times New Roman" w:hAnsi="Times New Roman" w:cs="Times New Roman"/>
          <w:sz w:val="26"/>
          <w:szCs w:val="26"/>
        </w:rPr>
        <w:t xml:space="preserve">ремонту </w:t>
      </w:r>
      <w:r w:rsidRPr="009C6CB4">
        <w:rPr>
          <w:rStyle w:val="snippetequal"/>
          <w:rFonts w:ascii="Times New Roman" w:hAnsi="Times New Roman" w:cs="Times New Roman"/>
          <w:sz w:val="26"/>
          <w:szCs w:val="26"/>
        </w:rPr>
        <w:t xml:space="preserve">общего имущества </w:t>
      </w:r>
      <w:r w:rsidRPr="009C6CB4">
        <w:rPr>
          <w:rFonts w:ascii="Times New Roman" w:hAnsi="Times New Roman" w:cs="Times New Roman"/>
          <w:sz w:val="26"/>
          <w:szCs w:val="26"/>
        </w:rPr>
        <w:t xml:space="preserve">в </w:t>
      </w:r>
      <w:r w:rsidRPr="009C6CB4">
        <w:rPr>
          <w:rStyle w:val="snippetequal"/>
          <w:rFonts w:ascii="Times New Roman" w:hAnsi="Times New Roman" w:cs="Times New Roman"/>
          <w:sz w:val="26"/>
          <w:szCs w:val="26"/>
        </w:rPr>
        <w:t>многоквартирных домах</w:t>
      </w:r>
      <w:r w:rsidRPr="009C6CB4">
        <w:rPr>
          <w:rFonts w:ascii="Times New Roman" w:hAnsi="Times New Roman" w:cs="Times New Roman"/>
          <w:sz w:val="26"/>
          <w:szCs w:val="26"/>
        </w:rPr>
        <w:t xml:space="preserve">, в том числе, </w:t>
      </w:r>
      <w:r w:rsidRPr="009C6CB4">
        <w:rPr>
          <w:rStyle w:val="snippetequal"/>
          <w:rFonts w:ascii="Times New Roman" w:hAnsi="Times New Roman" w:cs="Times New Roman"/>
          <w:sz w:val="26"/>
          <w:szCs w:val="26"/>
        </w:rPr>
        <w:t xml:space="preserve">многоквартирного </w:t>
      </w:r>
      <w:r w:rsidRPr="009C6CB4">
        <w:rPr>
          <w:rFonts w:ascii="Times New Roman" w:hAnsi="Times New Roman" w:cs="Times New Roman"/>
          <w:sz w:val="26"/>
          <w:szCs w:val="26"/>
        </w:rPr>
        <w:t xml:space="preserve">жилого </w:t>
      </w:r>
      <w:r w:rsidRPr="009C6CB4">
        <w:rPr>
          <w:rStyle w:val="snippetequal"/>
          <w:rFonts w:ascii="Times New Roman" w:hAnsi="Times New Roman" w:cs="Times New Roman"/>
          <w:sz w:val="26"/>
          <w:szCs w:val="26"/>
        </w:rPr>
        <w:t xml:space="preserve">дома </w:t>
      </w:r>
      <w:r w:rsidRPr="009C6CB4">
        <w:rPr>
          <w:rFonts w:ascii="Times New Roman" w:hAnsi="Times New Roman" w:cs="Times New Roman"/>
          <w:sz w:val="26"/>
          <w:szCs w:val="26"/>
        </w:rPr>
        <w:t xml:space="preserve">№ </w:t>
      </w:r>
      <w:r w:rsidRPr="009C6CB4" w:rsidR="009C6CB4">
        <w:rPr>
          <w:rFonts w:ascii="Times New Roman" w:hAnsi="Times New Roman" w:cs="Times New Roman"/>
          <w:i/>
          <w:sz w:val="26"/>
          <w:szCs w:val="26"/>
        </w:rPr>
        <w:t xml:space="preserve">/изъято/  </w:t>
      </w:r>
      <w:r w:rsidRPr="009C6CB4">
        <w:rPr>
          <w:rFonts w:ascii="Times New Roman" w:hAnsi="Times New Roman" w:cs="Times New Roman"/>
          <w:sz w:val="26"/>
          <w:szCs w:val="26"/>
        </w:rPr>
        <w:t xml:space="preserve"> по ул. </w:t>
      </w:r>
      <w:r w:rsidRPr="00A14582" w:rsidR="009C6CB4">
        <w:rPr>
          <w:rFonts w:ascii="Times New Roman" w:hAnsi="Times New Roman" w:cs="Times New Roman"/>
          <w:i/>
          <w:sz w:val="20"/>
          <w:szCs w:val="20"/>
        </w:rPr>
        <w:t>/изъято/</w:t>
      </w:r>
      <w:r w:rsidRPr="009C6CB4">
        <w:rPr>
          <w:rFonts w:ascii="Times New Roman" w:hAnsi="Times New Roman" w:cs="Times New Roman"/>
          <w:sz w:val="26"/>
          <w:szCs w:val="26"/>
        </w:rPr>
        <w:t xml:space="preserve"> г. Керчи, что подтверждается соответствующими договорами, проводило соответствующие работы и оказывало соответствующие услуги, продолжает оказывать данные услуги по настоящее</w:t>
      </w:r>
      <w:r w:rsidRPr="009C6CB4">
        <w:rPr>
          <w:rFonts w:ascii="Times New Roman" w:hAnsi="Times New Roman" w:cs="Times New Roman"/>
          <w:sz w:val="26"/>
          <w:szCs w:val="26"/>
        </w:rPr>
        <w:t xml:space="preserve"> время, что подтверждается актами выполненных работ </w:t>
      </w:r>
      <w:r w:rsidRPr="009C6CB4">
        <w:rPr>
          <w:rFonts w:ascii="Times New Roman" w:hAnsi="Times New Roman" w:cs="Times New Roman"/>
          <w:sz w:val="26"/>
          <w:szCs w:val="26"/>
        </w:rPr>
        <w:t xml:space="preserve">(копии договоров </w:t>
      </w:r>
      <w:r w:rsidRPr="009C6CB4">
        <w:rPr>
          <w:rFonts w:ascii="Times New Roman" w:hAnsi="Times New Roman" w:cs="Times New Roman"/>
          <w:sz w:val="26"/>
          <w:szCs w:val="26"/>
        </w:rPr>
        <w:t>л</w:t>
      </w:r>
      <w:r w:rsidRPr="009C6CB4">
        <w:rPr>
          <w:rFonts w:ascii="Times New Roman" w:hAnsi="Times New Roman" w:cs="Times New Roman"/>
          <w:sz w:val="26"/>
          <w:szCs w:val="26"/>
        </w:rPr>
        <w:t xml:space="preserve">.д. 26-29, копии актов выполненных работ л.д. 36-37). </w:t>
      </w:r>
    </w:p>
    <w:p w:rsidR="00FD07AF" w:rsidRPr="00FD07AF" w:rsidP="00DC677C">
      <w:pPr>
        <w:pStyle w:val="20"/>
        <w:shd w:val="clear" w:color="auto" w:fill="auto"/>
        <w:spacing w:before="0" w:after="0" w:line="317" w:lineRule="exact"/>
        <w:ind w:firstLine="720"/>
        <w:jc w:val="both"/>
        <w:rPr>
          <w:sz w:val="26"/>
          <w:szCs w:val="26"/>
        </w:rPr>
      </w:pPr>
      <w:r w:rsidRPr="00FD07AF">
        <w:rPr>
          <w:sz w:val="26"/>
          <w:szCs w:val="26"/>
        </w:rPr>
        <w:t>Ответчик</w:t>
      </w:r>
      <w:r w:rsidRPr="00FD07AF" w:rsidR="00D6739E">
        <w:rPr>
          <w:sz w:val="26"/>
          <w:szCs w:val="26"/>
        </w:rPr>
        <w:t xml:space="preserve">ом </w:t>
      </w:r>
      <w:r w:rsidRPr="00FD07AF">
        <w:rPr>
          <w:sz w:val="26"/>
          <w:szCs w:val="26"/>
        </w:rPr>
        <w:t xml:space="preserve"> при рассмотрении дела </w:t>
      </w:r>
      <w:r w:rsidRPr="00FD07AF" w:rsidR="00D6739E">
        <w:rPr>
          <w:sz w:val="26"/>
          <w:szCs w:val="26"/>
        </w:rPr>
        <w:t xml:space="preserve">также </w:t>
      </w:r>
      <w:r w:rsidRPr="00FD07AF">
        <w:rPr>
          <w:sz w:val="26"/>
          <w:szCs w:val="26"/>
        </w:rPr>
        <w:t>не оспаривал</w:t>
      </w:r>
      <w:r w:rsidRPr="00FD07AF" w:rsidR="00D6739E">
        <w:rPr>
          <w:sz w:val="26"/>
          <w:szCs w:val="26"/>
        </w:rPr>
        <w:t>ся</w:t>
      </w:r>
      <w:r w:rsidRPr="00FD07AF">
        <w:rPr>
          <w:sz w:val="26"/>
          <w:szCs w:val="26"/>
        </w:rPr>
        <w:t xml:space="preserve">, </w:t>
      </w:r>
      <w:r w:rsidRPr="00FD07AF" w:rsidR="00D6739E">
        <w:rPr>
          <w:sz w:val="26"/>
          <w:szCs w:val="26"/>
        </w:rPr>
        <w:t xml:space="preserve">факт оказания истцом услуг по содержанию дома и общего имущества многоквартирного дома, а именно то,  </w:t>
      </w:r>
      <w:r w:rsidRPr="00FD07AF">
        <w:rPr>
          <w:sz w:val="26"/>
          <w:szCs w:val="26"/>
        </w:rPr>
        <w:t xml:space="preserve">что надлежащим образом функционировала круглосуточная </w:t>
      </w:r>
      <w:r w:rsidRPr="00FD07AF" w:rsidR="00D6739E">
        <w:rPr>
          <w:sz w:val="26"/>
          <w:szCs w:val="26"/>
        </w:rPr>
        <w:t>аварийно-</w:t>
      </w:r>
      <w:r w:rsidRPr="00FD07AF">
        <w:rPr>
          <w:sz w:val="26"/>
          <w:szCs w:val="26"/>
        </w:rPr>
        <w:t xml:space="preserve">диспетчерская служба, </w:t>
      </w:r>
      <w:r w:rsidRPr="00FD07AF" w:rsidR="00D6739E">
        <w:rPr>
          <w:sz w:val="26"/>
          <w:szCs w:val="26"/>
        </w:rPr>
        <w:t>осуществлялась уборка прилегающей территории, вывоз ТБО.</w:t>
      </w:r>
    </w:p>
    <w:p w:rsidR="00D6739E" w:rsidRPr="00FD07AF" w:rsidP="00FD07AF">
      <w:pPr>
        <w:spacing w:after="0"/>
        <w:ind w:firstLine="708"/>
        <w:jc w:val="both"/>
        <w:rPr>
          <w:rFonts w:ascii="Times New Roman" w:hAnsi="Times New Roman" w:cs="Times New Roman"/>
          <w:sz w:val="26"/>
          <w:szCs w:val="26"/>
        </w:rPr>
      </w:pPr>
      <w:r w:rsidRPr="00FD07AF">
        <w:rPr>
          <w:rFonts w:ascii="Times New Roman" w:hAnsi="Times New Roman" w:cs="Times New Roman"/>
          <w:sz w:val="26"/>
          <w:szCs w:val="26"/>
        </w:rPr>
        <w:t xml:space="preserve">Расчет </w:t>
      </w:r>
      <w:r w:rsidRPr="00FD07AF">
        <w:rPr>
          <w:rStyle w:val="snippetequal"/>
          <w:rFonts w:ascii="Times New Roman" w:hAnsi="Times New Roman" w:cs="Times New Roman"/>
          <w:sz w:val="26"/>
          <w:szCs w:val="26"/>
        </w:rPr>
        <w:t xml:space="preserve">взыскиваемой </w:t>
      </w:r>
      <w:r w:rsidRPr="00FD07AF">
        <w:rPr>
          <w:rFonts w:ascii="Times New Roman" w:hAnsi="Times New Roman" w:cs="Times New Roman"/>
          <w:sz w:val="26"/>
          <w:szCs w:val="26"/>
        </w:rPr>
        <w:t xml:space="preserve">суммы суд находит правильным. Каких-либо доказательств в силу </w:t>
      </w:r>
      <w:r w:rsidRPr="00DC677C">
        <w:rPr>
          <w:rFonts w:ascii="Times New Roman" w:hAnsi="Times New Roman" w:cs="Times New Roman"/>
          <w:sz w:val="26"/>
          <w:szCs w:val="26"/>
        </w:rPr>
        <w:t xml:space="preserve">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DC677C">
        <w:rPr>
          <w:rStyle w:val="Hyperlink"/>
          <w:rFonts w:ascii="Times New Roman" w:hAnsi="Times New Roman" w:cs="Times New Roman"/>
          <w:color w:val="auto"/>
          <w:sz w:val="26"/>
          <w:szCs w:val="26"/>
          <w:u w:val="none"/>
        </w:rPr>
        <w:t>56 ГПК РФ</w:t>
      </w:r>
      <w:r>
        <w:fldChar w:fldCharType="end"/>
      </w:r>
      <w:r w:rsidRPr="00FD07AF">
        <w:rPr>
          <w:rFonts w:ascii="Times New Roman" w:hAnsi="Times New Roman" w:cs="Times New Roman"/>
          <w:sz w:val="26"/>
          <w:szCs w:val="26"/>
        </w:rPr>
        <w:t xml:space="preserve"> ненадлежащего качества предоставления коммунальных услуг, услуг </w:t>
      </w:r>
      <w:r w:rsidRPr="00FD07AF">
        <w:rPr>
          <w:rStyle w:val="snippetequal"/>
          <w:rFonts w:ascii="Times New Roman" w:hAnsi="Times New Roman" w:cs="Times New Roman"/>
          <w:sz w:val="26"/>
          <w:szCs w:val="26"/>
        </w:rPr>
        <w:t xml:space="preserve">по содержанию </w:t>
      </w:r>
      <w:r w:rsidRPr="00FD07AF">
        <w:rPr>
          <w:rFonts w:ascii="Times New Roman" w:hAnsi="Times New Roman" w:cs="Times New Roman"/>
          <w:sz w:val="26"/>
          <w:szCs w:val="26"/>
        </w:rPr>
        <w:t xml:space="preserve">и ремонту, ответчикам, выбора иного способа управления либо оказание услуг иной управляющей организацией, а также полной оплаты суммы </w:t>
      </w:r>
      <w:r w:rsidRPr="00FD07AF">
        <w:rPr>
          <w:rStyle w:val="snippetequal"/>
          <w:rFonts w:ascii="Times New Roman" w:hAnsi="Times New Roman" w:cs="Times New Roman"/>
          <w:sz w:val="26"/>
          <w:szCs w:val="26"/>
        </w:rPr>
        <w:t xml:space="preserve">долга </w:t>
      </w:r>
      <w:r w:rsidRPr="00FD07AF">
        <w:rPr>
          <w:rFonts w:ascii="Times New Roman" w:hAnsi="Times New Roman" w:cs="Times New Roman"/>
          <w:sz w:val="26"/>
          <w:szCs w:val="26"/>
        </w:rPr>
        <w:t xml:space="preserve">суду не представлено и в судебном заседании не установлено. </w:t>
      </w:r>
    </w:p>
    <w:p w:rsidR="00D6739E" w:rsidRPr="00D72658" w:rsidP="00D6739E">
      <w:pPr>
        <w:pStyle w:val="20"/>
        <w:shd w:val="clear" w:color="auto" w:fill="auto"/>
        <w:spacing w:before="0" w:after="0" w:line="317" w:lineRule="exact"/>
        <w:ind w:firstLine="720"/>
        <w:jc w:val="both"/>
        <w:rPr>
          <w:sz w:val="26"/>
          <w:szCs w:val="26"/>
        </w:rPr>
      </w:pPr>
      <w:r w:rsidRPr="00FD07AF">
        <w:rPr>
          <w:sz w:val="26"/>
          <w:szCs w:val="26"/>
        </w:rPr>
        <w:t xml:space="preserve">Ответчик в одностороннем порядке не выполняет свою обязанность </w:t>
      </w:r>
      <w:r w:rsidRPr="00FD07AF">
        <w:rPr>
          <w:rStyle w:val="snippetequal"/>
          <w:sz w:val="26"/>
          <w:szCs w:val="26"/>
        </w:rPr>
        <w:t xml:space="preserve">по содержанию </w:t>
      </w:r>
      <w:r w:rsidRPr="00FD07AF">
        <w:rPr>
          <w:sz w:val="26"/>
          <w:szCs w:val="26"/>
        </w:rPr>
        <w:t>жилого помещения и оплате потребляемых коммунальных услуг, в связи, с чем обязаны</w:t>
      </w:r>
      <w:r w:rsidRPr="00D72658">
        <w:rPr>
          <w:sz w:val="26"/>
          <w:szCs w:val="26"/>
        </w:rPr>
        <w:t xml:space="preserve"> возместить </w:t>
      </w:r>
      <w:r w:rsidRPr="00D72658">
        <w:rPr>
          <w:rStyle w:val="snippetequal"/>
          <w:sz w:val="26"/>
          <w:szCs w:val="26"/>
        </w:rPr>
        <w:t>задолженность</w:t>
      </w:r>
      <w:r w:rsidRPr="00D72658">
        <w:rPr>
          <w:sz w:val="26"/>
          <w:szCs w:val="26"/>
        </w:rPr>
        <w:t>.</w:t>
      </w:r>
    </w:p>
    <w:p w:rsidR="00D6739E" w:rsidRPr="00D72658" w:rsidP="00D6739E">
      <w:pPr>
        <w:pStyle w:val="20"/>
        <w:shd w:val="clear" w:color="auto" w:fill="auto"/>
        <w:spacing w:before="0" w:after="0" w:line="317" w:lineRule="exact"/>
        <w:ind w:firstLine="720"/>
        <w:jc w:val="both"/>
        <w:rPr>
          <w:sz w:val="26"/>
          <w:szCs w:val="26"/>
        </w:rPr>
      </w:pPr>
      <w:r w:rsidRPr="00D72658">
        <w:rPr>
          <w:sz w:val="26"/>
          <w:szCs w:val="26"/>
        </w:rPr>
        <w:t xml:space="preserve">Кроме того, в соответствии с </w:t>
      </w:r>
      <w:r w:rsidRPr="00D72658">
        <w:rPr>
          <w:sz w:val="26"/>
          <w:szCs w:val="26"/>
        </w:rPr>
        <w:t>ч</w:t>
      </w:r>
      <w:r w:rsidRPr="00D72658">
        <w:rPr>
          <w:sz w:val="26"/>
          <w:szCs w:val="26"/>
        </w:rPr>
        <w:t xml:space="preserve">. 1 </w:t>
      </w:r>
      <w:r w:rsidRPr="00DC677C">
        <w:rPr>
          <w:sz w:val="26"/>
          <w:szCs w:val="26"/>
        </w:rPr>
        <w:t xml:space="preserve">ст. </w:t>
      </w:r>
      <w:r>
        <w:fldChar w:fldCharType="begin"/>
      </w:r>
      <w:r>
        <w:instrText xml:space="preserve"> HYPERLINK "http://sudact.ru/law/gpk-rf/razdel-i/glava-7/statia-98/?marker=fdoctlaw" \o "ГПК РФ &gt;  Раздел I. &lt;span class="snippet_equal"&gt; Общие &lt;/span&gt; положения &gt; Глава 7. Судебные расходы &gt; Статья 98. Распределение судебных расходов между сторонами" \t "_blank" </w:instrText>
      </w:r>
      <w:r>
        <w:fldChar w:fldCharType="separate"/>
      </w:r>
      <w:r w:rsidRPr="00DC677C">
        <w:rPr>
          <w:rStyle w:val="Hyperlink"/>
          <w:color w:val="auto"/>
          <w:sz w:val="26"/>
          <w:szCs w:val="26"/>
          <w:u w:val="none"/>
        </w:rPr>
        <w:t>98 ГПК РФ</w:t>
      </w:r>
      <w:r>
        <w:fldChar w:fldCharType="end"/>
      </w:r>
      <w:r w:rsidRPr="00DC677C">
        <w:rPr>
          <w:sz w:val="26"/>
          <w:szCs w:val="26"/>
        </w:rPr>
        <w:t>, стороне</w:t>
      </w:r>
      <w:r w:rsidRPr="00D72658">
        <w:rPr>
          <w:sz w:val="26"/>
          <w:szCs w:val="26"/>
        </w:rPr>
        <w:t xml:space="preserve">, в пользу которой состоялось решение суда, суд присуждает возместить все понесенные по делу судебные расходы, в случае, если иск </w:t>
      </w:r>
      <w:r w:rsidRPr="00D72658">
        <w:rPr>
          <w:rStyle w:val="snippetequal"/>
          <w:sz w:val="26"/>
          <w:szCs w:val="26"/>
        </w:rPr>
        <w:t xml:space="preserve">удовлетворен </w:t>
      </w:r>
      <w:r w:rsidRPr="00D72658">
        <w:rPr>
          <w:sz w:val="26"/>
          <w:szCs w:val="26"/>
        </w:rPr>
        <w:t xml:space="preserve">частично, судебные расходы присуждаются истцу пропорционально размеру </w:t>
      </w:r>
      <w:r w:rsidRPr="00D72658">
        <w:rPr>
          <w:rStyle w:val="snippetequal"/>
          <w:sz w:val="26"/>
          <w:szCs w:val="26"/>
        </w:rPr>
        <w:t xml:space="preserve">удовлетворенных </w:t>
      </w:r>
      <w:r w:rsidRPr="00D72658">
        <w:rPr>
          <w:sz w:val="26"/>
          <w:szCs w:val="26"/>
        </w:rPr>
        <w:t>судом исковых требований.</w:t>
      </w:r>
    </w:p>
    <w:p w:rsidR="007C769E" w:rsidRPr="00D6739E" w:rsidP="00D6739E">
      <w:pPr>
        <w:pStyle w:val="20"/>
        <w:shd w:val="clear" w:color="auto" w:fill="auto"/>
        <w:spacing w:before="0" w:after="0" w:line="317" w:lineRule="exact"/>
        <w:ind w:firstLine="720"/>
        <w:jc w:val="both"/>
        <w:rPr>
          <w:color w:val="FF0000"/>
          <w:sz w:val="26"/>
          <w:szCs w:val="26"/>
        </w:rPr>
      </w:pPr>
      <w:r w:rsidRPr="00D72658">
        <w:rPr>
          <w:sz w:val="26"/>
          <w:szCs w:val="26"/>
        </w:rPr>
        <w:t xml:space="preserve">На основании </w:t>
      </w:r>
      <w:r w:rsidRPr="00D72658">
        <w:rPr>
          <w:sz w:val="26"/>
          <w:szCs w:val="26"/>
        </w:rPr>
        <w:t>изложенного</w:t>
      </w:r>
      <w:r w:rsidRPr="00D72658">
        <w:rPr>
          <w:sz w:val="26"/>
          <w:szCs w:val="26"/>
        </w:rPr>
        <w:t>, руководствуясь  ст. ст. 67, 71, 98, 181, 194-199, ГПК РФ, суд</w:t>
      </w:r>
    </w:p>
    <w:p w:rsidR="007C769E" w:rsidP="007C769E">
      <w:pPr>
        <w:spacing w:before="120" w:after="120" w:line="240" w:lineRule="auto"/>
        <w:jc w:val="center"/>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РЕШИЛ:</w:t>
      </w:r>
    </w:p>
    <w:p w:rsidR="007C769E" w:rsidRPr="004F34AB" w:rsidP="004F34AB">
      <w:pPr>
        <w:spacing w:before="120" w:after="120" w:line="240" w:lineRule="auto"/>
        <w:jc w:val="center"/>
        <w:rPr>
          <w:rFonts w:ascii="Times New Roman" w:eastAsia="Times New Roman" w:hAnsi="Times New Roman" w:cs="Times New Roman"/>
          <w:b/>
          <w:bCs/>
          <w:sz w:val="26"/>
          <w:szCs w:val="26"/>
          <w:lang w:eastAsia="ru-RU"/>
        </w:rPr>
      </w:pPr>
    </w:p>
    <w:p w:rsidR="00493C48" w:rsidRPr="004F34AB" w:rsidP="00493C48">
      <w:pPr>
        <w:spacing w:after="0" w:line="240" w:lineRule="auto"/>
        <w:ind w:firstLine="567"/>
        <w:jc w:val="both"/>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Исковые требования </w:t>
      </w:r>
      <w:r w:rsidRPr="00ED2124" w:rsidR="002E49F1">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002E49F1">
        <w:rPr>
          <w:rFonts w:ascii="Times New Roman" w:hAnsi="Times New Roman"/>
          <w:sz w:val="26"/>
          <w:szCs w:val="26"/>
        </w:rPr>
        <w:t xml:space="preserve"> </w:t>
      </w:r>
      <w:r w:rsidRPr="004F34AB">
        <w:rPr>
          <w:rFonts w:ascii="Times New Roman" w:hAnsi="Times New Roman" w:cs="Times New Roman"/>
          <w:sz w:val="26"/>
          <w:szCs w:val="26"/>
        </w:rPr>
        <w:t xml:space="preserve">к </w:t>
      </w:r>
      <w:r w:rsidRPr="007C769E" w:rsidR="007C769E">
        <w:rPr>
          <w:rFonts w:ascii="Times New Roman" w:hAnsi="Times New Roman"/>
          <w:sz w:val="26"/>
          <w:szCs w:val="26"/>
        </w:rPr>
        <w:t>Коверда</w:t>
      </w:r>
      <w:r w:rsidRPr="007C769E" w:rsidR="007C769E">
        <w:rPr>
          <w:rFonts w:ascii="Times New Roman" w:hAnsi="Times New Roman"/>
          <w:sz w:val="26"/>
          <w:szCs w:val="26"/>
        </w:rPr>
        <w:t xml:space="preserve"> </w:t>
      </w:r>
      <w:r w:rsidR="009C6CB4">
        <w:rPr>
          <w:rFonts w:ascii="Times New Roman" w:hAnsi="Times New Roman"/>
          <w:sz w:val="26"/>
          <w:szCs w:val="26"/>
        </w:rPr>
        <w:t>С.Н.</w:t>
      </w:r>
      <w:r w:rsidRPr="00ED2124" w:rsidR="00A27AB5">
        <w:rPr>
          <w:rFonts w:ascii="Times New Roman" w:hAnsi="Times New Roman"/>
          <w:sz w:val="26"/>
          <w:szCs w:val="26"/>
        </w:rPr>
        <w:t xml:space="preserve">  о взыскании суммы задолженности по содержанию дома и общего имущества многоквартирного дома</w:t>
      </w:r>
      <w:r w:rsidR="00A27AB5">
        <w:rPr>
          <w:rFonts w:ascii="Times New Roman" w:hAnsi="Times New Roman"/>
          <w:sz w:val="26"/>
          <w:szCs w:val="26"/>
        </w:rPr>
        <w:t xml:space="preserve">, </w:t>
      </w:r>
      <w:r w:rsidRPr="004F34AB" w:rsidR="00633D67">
        <w:rPr>
          <w:rFonts w:ascii="Times New Roman" w:eastAsia="Times New Roman" w:hAnsi="Times New Roman" w:cs="Times New Roman"/>
          <w:sz w:val="26"/>
          <w:szCs w:val="26"/>
          <w:lang w:eastAsia="ru-RU"/>
        </w:rPr>
        <w:t>удовлетворить.</w:t>
      </w:r>
    </w:p>
    <w:p w:rsidR="00493C48" w:rsidRPr="004F34AB" w:rsidP="00493C48">
      <w:pPr>
        <w:spacing w:after="0" w:line="240" w:lineRule="auto"/>
        <w:ind w:firstLine="567"/>
        <w:jc w:val="both"/>
        <w:rPr>
          <w:rFonts w:ascii="Times New Roman" w:hAnsi="Times New Roman" w:cs="Times New Roman"/>
          <w:sz w:val="26"/>
          <w:szCs w:val="26"/>
        </w:rPr>
      </w:pPr>
      <w:r w:rsidRPr="004F34AB">
        <w:rPr>
          <w:rFonts w:ascii="Times New Roman" w:eastAsia="Times New Roman" w:hAnsi="Times New Roman" w:cs="Times New Roman"/>
          <w:sz w:val="26"/>
          <w:szCs w:val="26"/>
          <w:lang w:eastAsia="ru-RU"/>
        </w:rPr>
        <w:t xml:space="preserve">Взыскать </w:t>
      </w:r>
      <w:r w:rsidR="007C769E">
        <w:rPr>
          <w:rFonts w:ascii="Times New Roman" w:eastAsia="Times New Roman" w:hAnsi="Times New Roman" w:cs="Times New Roman"/>
          <w:sz w:val="26"/>
          <w:szCs w:val="26"/>
          <w:lang w:eastAsia="ru-RU"/>
        </w:rPr>
        <w:t xml:space="preserve">с </w:t>
      </w:r>
      <w:r w:rsidRPr="007C769E" w:rsidR="007C769E">
        <w:rPr>
          <w:rFonts w:ascii="Times New Roman" w:hAnsi="Times New Roman"/>
          <w:sz w:val="26"/>
          <w:szCs w:val="26"/>
        </w:rPr>
        <w:t>Коверда</w:t>
      </w:r>
      <w:r w:rsidRPr="007C769E" w:rsidR="007C769E">
        <w:rPr>
          <w:rFonts w:ascii="Times New Roman" w:hAnsi="Times New Roman"/>
          <w:sz w:val="26"/>
          <w:szCs w:val="26"/>
        </w:rPr>
        <w:t xml:space="preserve"> </w:t>
      </w:r>
      <w:r w:rsidR="009C6CB4">
        <w:rPr>
          <w:rFonts w:ascii="Times New Roman" w:hAnsi="Times New Roman"/>
          <w:sz w:val="26"/>
          <w:szCs w:val="26"/>
        </w:rPr>
        <w:t>С.Н.</w:t>
      </w:r>
      <w:r w:rsidRPr="004F34AB" w:rsidR="00A27AB5">
        <w:rPr>
          <w:rFonts w:ascii="Times New Roman" w:eastAsia="Times New Roman" w:hAnsi="Times New Roman" w:cs="Times New Roman"/>
          <w:sz w:val="26"/>
          <w:szCs w:val="26"/>
          <w:lang w:eastAsia="ru-RU"/>
        </w:rPr>
        <w:t xml:space="preserve"> </w:t>
      </w:r>
      <w:r w:rsidRPr="004F34AB">
        <w:rPr>
          <w:rFonts w:ascii="Times New Roman" w:eastAsia="Times New Roman" w:hAnsi="Times New Roman" w:cs="Times New Roman"/>
          <w:sz w:val="26"/>
          <w:szCs w:val="26"/>
          <w:lang w:eastAsia="ru-RU"/>
        </w:rPr>
        <w:t xml:space="preserve">в пользу </w:t>
      </w:r>
      <w:r w:rsidRPr="00ED2124" w:rsidR="00A27AB5">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4F34AB">
        <w:rPr>
          <w:rFonts w:ascii="Times New Roman" w:hAnsi="Times New Roman" w:cs="Times New Roman"/>
          <w:sz w:val="26"/>
          <w:szCs w:val="26"/>
        </w:rPr>
        <w:t xml:space="preserve"> задолженность </w:t>
      </w:r>
      <w:r w:rsidRPr="00ED2124" w:rsidR="00A27AB5">
        <w:rPr>
          <w:rFonts w:ascii="Times New Roman" w:hAnsi="Times New Roman"/>
          <w:sz w:val="26"/>
          <w:szCs w:val="26"/>
        </w:rPr>
        <w:t>по содержанию дома и общего имущества многоквартирного дома</w:t>
      </w:r>
      <w:r w:rsidRPr="004F34AB" w:rsidR="00A27AB5">
        <w:rPr>
          <w:rFonts w:ascii="Times New Roman" w:hAnsi="Times New Roman" w:cs="Times New Roman"/>
          <w:sz w:val="26"/>
          <w:szCs w:val="26"/>
        </w:rPr>
        <w:t xml:space="preserve"> </w:t>
      </w:r>
      <w:r w:rsidRPr="004F34AB">
        <w:rPr>
          <w:rFonts w:ascii="Times New Roman" w:hAnsi="Times New Roman" w:cs="Times New Roman"/>
          <w:sz w:val="26"/>
          <w:szCs w:val="26"/>
        </w:rPr>
        <w:t xml:space="preserve">за период с </w:t>
      </w:r>
      <w:r w:rsidR="007C769E">
        <w:rPr>
          <w:rFonts w:ascii="Times New Roman" w:hAnsi="Times New Roman" w:cs="Times New Roman"/>
          <w:sz w:val="26"/>
          <w:szCs w:val="26"/>
        </w:rPr>
        <w:t>01</w:t>
      </w:r>
      <w:r w:rsidR="00A27AB5">
        <w:rPr>
          <w:rFonts w:ascii="Times New Roman" w:hAnsi="Times New Roman" w:cs="Times New Roman"/>
          <w:sz w:val="26"/>
          <w:szCs w:val="26"/>
        </w:rPr>
        <w:t xml:space="preserve"> сентября</w:t>
      </w:r>
      <w:r w:rsidRPr="004F34AB">
        <w:rPr>
          <w:rFonts w:ascii="Times New Roman" w:hAnsi="Times New Roman" w:cs="Times New Roman"/>
          <w:sz w:val="26"/>
          <w:szCs w:val="26"/>
        </w:rPr>
        <w:t xml:space="preserve"> 201</w:t>
      </w:r>
      <w:r w:rsidR="00A27AB5">
        <w:rPr>
          <w:rFonts w:ascii="Times New Roman" w:hAnsi="Times New Roman" w:cs="Times New Roman"/>
          <w:sz w:val="26"/>
          <w:szCs w:val="26"/>
        </w:rPr>
        <w:t>5</w:t>
      </w:r>
      <w:r w:rsidRPr="004F34AB">
        <w:rPr>
          <w:rFonts w:ascii="Times New Roman" w:hAnsi="Times New Roman" w:cs="Times New Roman"/>
          <w:sz w:val="26"/>
          <w:szCs w:val="26"/>
        </w:rPr>
        <w:t xml:space="preserve"> года по </w:t>
      </w:r>
      <w:r w:rsidR="00A27AB5">
        <w:rPr>
          <w:rFonts w:ascii="Times New Roman" w:hAnsi="Times New Roman" w:cs="Times New Roman"/>
          <w:sz w:val="26"/>
          <w:szCs w:val="26"/>
        </w:rPr>
        <w:t xml:space="preserve">01 </w:t>
      </w:r>
      <w:r w:rsidR="007C769E">
        <w:rPr>
          <w:rFonts w:ascii="Times New Roman" w:hAnsi="Times New Roman" w:cs="Times New Roman"/>
          <w:sz w:val="26"/>
          <w:szCs w:val="26"/>
        </w:rPr>
        <w:t xml:space="preserve">марта </w:t>
      </w:r>
      <w:r w:rsidRPr="004F34AB">
        <w:rPr>
          <w:rFonts w:ascii="Times New Roman" w:hAnsi="Times New Roman" w:cs="Times New Roman"/>
          <w:sz w:val="26"/>
          <w:szCs w:val="26"/>
        </w:rPr>
        <w:t>201</w:t>
      </w:r>
      <w:r w:rsidR="007C769E">
        <w:rPr>
          <w:rFonts w:ascii="Times New Roman" w:hAnsi="Times New Roman" w:cs="Times New Roman"/>
          <w:sz w:val="26"/>
          <w:szCs w:val="26"/>
        </w:rPr>
        <w:t>7</w:t>
      </w:r>
      <w:r w:rsidRPr="004F34AB">
        <w:rPr>
          <w:rFonts w:ascii="Times New Roman" w:hAnsi="Times New Roman" w:cs="Times New Roman"/>
          <w:sz w:val="26"/>
          <w:szCs w:val="26"/>
        </w:rPr>
        <w:t xml:space="preserve"> года в размере </w:t>
      </w:r>
      <w:r w:rsidR="007C769E">
        <w:rPr>
          <w:rFonts w:ascii="Times New Roman" w:hAnsi="Times New Roman" w:cs="Times New Roman"/>
          <w:sz w:val="26"/>
          <w:szCs w:val="26"/>
        </w:rPr>
        <w:t>5714</w:t>
      </w:r>
      <w:r w:rsidRPr="004F34AB">
        <w:rPr>
          <w:rFonts w:ascii="Times New Roman" w:hAnsi="Times New Roman" w:cs="Times New Roman"/>
          <w:sz w:val="26"/>
          <w:szCs w:val="26"/>
        </w:rPr>
        <w:t xml:space="preserve"> </w:t>
      </w:r>
      <w:r w:rsidR="007C769E">
        <w:rPr>
          <w:rFonts w:ascii="Times New Roman" w:hAnsi="Times New Roman" w:cs="Times New Roman"/>
          <w:sz w:val="26"/>
          <w:szCs w:val="26"/>
        </w:rPr>
        <w:t xml:space="preserve">(пять тысяч семьсот четырнадцать) </w:t>
      </w:r>
      <w:r w:rsidRPr="004F34AB" w:rsidR="007C769E">
        <w:rPr>
          <w:rFonts w:ascii="Times New Roman" w:hAnsi="Times New Roman" w:cs="Times New Roman"/>
          <w:sz w:val="26"/>
          <w:szCs w:val="26"/>
        </w:rPr>
        <w:t>рубл</w:t>
      </w:r>
      <w:r w:rsidR="007C769E">
        <w:rPr>
          <w:rFonts w:ascii="Times New Roman" w:hAnsi="Times New Roman" w:cs="Times New Roman"/>
          <w:sz w:val="26"/>
          <w:szCs w:val="26"/>
        </w:rPr>
        <w:t>ей</w:t>
      </w:r>
      <w:r w:rsidRPr="004F34AB">
        <w:rPr>
          <w:rFonts w:ascii="Times New Roman" w:hAnsi="Times New Roman" w:cs="Times New Roman"/>
          <w:sz w:val="26"/>
          <w:szCs w:val="26"/>
        </w:rPr>
        <w:t xml:space="preserve"> </w:t>
      </w:r>
      <w:r w:rsidR="007C769E">
        <w:rPr>
          <w:rFonts w:ascii="Times New Roman" w:hAnsi="Times New Roman" w:cs="Times New Roman"/>
          <w:sz w:val="26"/>
          <w:szCs w:val="26"/>
        </w:rPr>
        <w:t>89</w:t>
      </w:r>
      <w:r w:rsidRPr="004F34AB">
        <w:rPr>
          <w:rFonts w:ascii="Times New Roman" w:hAnsi="Times New Roman" w:cs="Times New Roman"/>
          <w:sz w:val="26"/>
          <w:szCs w:val="26"/>
        </w:rPr>
        <w:t xml:space="preserve"> копеек.</w:t>
      </w:r>
    </w:p>
    <w:p w:rsidR="00493C48" w:rsidRPr="004F34AB" w:rsidP="00493C48">
      <w:pPr>
        <w:spacing w:after="0" w:line="240" w:lineRule="auto"/>
        <w:ind w:firstLine="567"/>
        <w:jc w:val="both"/>
        <w:rPr>
          <w:rFonts w:ascii="Times New Roman" w:hAnsi="Times New Roman" w:cs="Times New Roman"/>
          <w:sz w:val="26"/>
          <w:szCs w:val="26"/>
        </w:rPr>
      </w:pPr>
      <w:r w:rsidRPr="004F34AB">
        <w:rPr>
          <w:rFonts w:ascii="Times New Roman" w:eastAsia="Times New Roman" w:hAnsi="Times New Roman" w:cs="Times New Roman"/>
          <w:sz w:val="26"/>
          <w:szCs w:val="26"/>
          <w:lang w:eastAsia="ru-RU"/>
        </w:rPr>
        <w:t xml:space="preserve">Взыскать с </w:t>
      </w:r>
      <w:r w:rsidRPr="007C769E" w:rsidR="007C769E">
        <w:rPr>
          <w:rFonts w:ascii="Times New Roman" w:hAnsi="Times New Roman"/>
          <w:sz w:val="26"/>
          <w:szCs w:val="26"/>
        </w:rPr>
        <w:t>Коверда</w:t>
      </w:r>
      <w:r w:rsidRPr="007C769E" w:rsidR="007C769E">
        <w:rPr>
          <w:rFonts w:ascii="Times New Roman" w:hAnsi="Times New Roman"/>
          <w:sz w:val="26"/>
          <w:szCs w:val="26"/>
        </w:rPr>
        <w:t xml:space="preserve"> </w:t>
      </w:r>
      <w:r w:rsidR="009C6CB4">
        <w:rPr>
          <w:rFonts w:ascii="Times New Roman" w:hAnsi="Times New Roman"/>
          <w:sz w:val="26"/>
          <w:szCs w:val="26"/>
        </w:rPr>
        <w:t>С.Н.</w:t>
      </w:r>
      <w:r w:rsidRPr="004F34AB" w:rsidR="00A27AB5">
        <w:rPr>
          <w:rFonts w:ascii="Times New Roman" w:eastAsia="Times New Roman" w:hAnsi="Times New Roman" w:cs="Times New Roman"/>
          <w:sz w:val="26"/>
          <w:szCs w:val="26"/>
          <w:lang w:eastAsia="ru-RU"/>
        </w:rPr>
        <w:t xml:space="preserve"> в пользу </w:t>
      </w:r>
      <w:r w:rsidRPr="00ED2124" w:rsidR="00A27AB5">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w:t>
      </w:r>
      <w:r w:rsidRPr="00ED2124" w:rsidR="00A27AB5">
        <w:rPr>
          <w:rFonts w:ascii="Times New Roman" w:hAnsi="Times New Roman"/>
          <w:sz w:val="26"/>
          <w:szCs w:val="26"/>
        </w:rPr>
        <w:t>«ЖИЛСЕРВИСКЕРЧЬ»</w:t>
      </w:r>
      <w:r w:rsidRPr="004F34AB" w:rsidR="00A27AB5">
        <w:rPr>
          <w:rFonts w:ascii="Times New Roman" w:hAnsi="Times New Roman" w:cs="Times New Roman"/>
          <w:sz w:val="26"/>
          <w:szCs w:val="26"/>
        </w:rPr>
        <w:t xml:space="preserve"> </w:t>
      </w:r>
      <w:r w:rsidRPr="004F34AB">
        <w:rPr>
          <w:rFonts w:ascii="Times New Roman" w:hAnsi="Times New Roman" w:cs="Times New Roman"/>
          <w:sz w:val="26"/>
          <w:szCs w:val="26"/>
        </w:rPr>
        <w:t xml:space="preserve">расходы по оплате государственной пошлины в размере </w:t>
      </w:r>
      <w:r w:rsidR="00E50287">
        <w:rPr>
          <w:rFonts w:ascii="Times New Roman" w:hAnsi="Times New Roman" w:cs="Times New Roman"/>
          <w:sz w:val="26"/>
          <w:szCs w:val="26"/>
        </w:rPr>
        <w:t xml:space="preserve"> </w:t>
      </w:r>
      <w:r w:rsidR="007C769E">
        <w:rPr>
          <w:rFonts w:ascii="Times New Roman" w:hAnsi="Times New Roman" w:cs="Times New Roman"/>
          <w:sz w:val="26"/>
          <w:szCs w:val="26"/>
        </w:rPr>
        <w:t>4</w:t>
      </w:r>
      <w:r w:rsidR="00E50287">
        <w:rPr>
          <w:rFonts w:ascii="Times New Roman" w:hAnsi="Times New Roman" w:cs="Times New Roman"/>
          <w:sz w:val="26"/>
          <w:szCs w:val="26"/>
        </w:rPr>
        <w:t>00</w:t>
      </w:r>
      <w:r w:rsidR="00A27AB5">
        <w:rPr>
          <w:rFonts w:ascii="Times New Roman" w:hAnsi="Times New Roman" w:cs="Times New Roman"/>
          <w:sz w:val="26"/>
          <w:szCs w:val="26"/>
        </w:rPr>
        <w:t xml:space="preserve"> рублей</w:t>
      </w:r>
      <w:r w:rsidRPr="004F34AB">
        <w:rPr>
          <w:rFonts w:ascii="Times New Roman" w:hAnsi="Times New Roman" w:cs="Times New Roman"/>
          <w:sz w:val="26"/>
          <w:szCs w:val="26"/>
        </w:rPr>
        <w:t>.</w:t>
      </w:r>
    </w:p>
    <w:p w:rsidR="00D6739E" w:rsidRPr="00D72658" w:rsidP="00D6739E">
      <w:pPr>
        <w:spacing w:after="0" w:line="240" w:lineRule="auto"/>
        <w:ind w:firstLine="567"/>
        <w:jc w:val="both"/>
        <w:rPr>
          <w:rFonts w:ascii="Times New Roman" w:eastAsia="Times New Roman" w:hAnsi="Times New Roman" w:cs="Times New Roman"/>
          <w:sz w:val="26"/>
          <w:szCs w:val="26"/>
          <w:lang w:eastAsia="ru-RU"/>
        </w:rPr>
      </w:pPr>
      <w:r w:rsidRPr="00D72658">
        <w:rPr>
          <w:rFonts w:ascii="Times New Roman" w:eastAsia="Times New Roman" w:hAnsi="Times New Roman" w:cs="Times New Roman"/>
          <w:sz w:val="26"/>
          <w:szCs w:val="26"/>
          <w:lang w:eastAsia="ru-RU"/>
        </w:rPr>
        <w:t>Решение суда может быть обжаловано в апелляционном порядке в Керченский городской суд Республики Крым через Судебный участок № 45 Керченского судебного района Республики Крым в течение одного месяца со дня изготовления решения в окончательной форме.</w:t>
      </w:r>
    </w:p>
    <w:p w:rsidR="00D6739E" w:rsidRPr="00D72658" w:rsidP="00D6739E">
      <w:pPr>
        <w:spacing w:after="0" w:line="240" w:lineRule="auto"/>
        <w:ind w:firstLine="567"/>
        <w:jc w:val="both"/>
        <w:rPr>
          <w:rFonts w:ascii="Times New Roman" w:eastAsia="Times New Roman" w:hAnsi="Times New Roman" w:cs="Times New Roman"/>
          <w:sz w:val="26"/>
          <w:szCs w:val="26"/>
          <w:lang w:eastAsia="ru-RU"/>
        </w:rPr>
      </w:pPr>
      <w:r w:rsidRPr="00D72658">
        <w:rPr>
          <w:rFonts w:ascii="Times New Roman" w:eastAsia="Times New Roman" w:hAnsi="Times New Roman" w:cs="Times New Roman"/>
          <w:sz w:val="26"/>
          <w:szCs w:val="26"/>
          <w:lang w:eastAsia="ru-RU"/>
        </w:rPr>
        <w:t>Мотивированное решение в окончательной форме принято 02 мая 2017</w:t>
      </w:r>
    </w:p>
    <w:p w:rsidR="00B410DF" w:rsidRPr="004F34AB" w:rsidP="004F34AB">
      <w:pPr>
        <w:spacing w:after="0" w:line="240" w:lineRule="auto"/>
        <w:jc w:val="both"/>
        <w:rPr>
          <w:rFonts w:ascii="Times New Roman" w:eastAsia="Times New Roman" w:hAnsi="Times New Roman" w:cs="Times New Roman"/>
          <w:sz w:val="26"/>
          <w:szCs w:val="26"/>
          <w:lang w:eastAsia="ru-RU"/>
        </w:rPr>
      </w:pPr>
    </w:p>
    <w:p w:rsidR="00F3531C" w:rsidP="00F3531C">
      <w:pPr>
        <w:spacing w:after="0" w:line="240" w:lineRule="auto"/>
        <w:jc w:val="both"/>
        <w:rPr>
          <w:rFonts w:ascii="Times New Roman" w:eastAsia="Times New Roman" w:hAnsi="Times New Roman" w:cs="Times New Roman"/>
          <w:b/>
          <w:sz w:val="26"/>
          <w:szCs w:val="26"/>
          <w:lang w:eastAsia="ru-RU"/>
        </w:rPr>
      </w:pPr>
    </w:p>
    <w:p w:rsidR="002B242D" w:rsidRPr="004F34AB" w:rsidP="00F3531C">
      <w:pPr>
        <w:spacing w:after="0" w:line="240" w:lineRule="auto"/>
        <w:jc w:val="both"/>
        <w:rPr>
          <w:rFonts w:ascii="Times New Roman" w:eastAsia="Times New Roman" w:hAnsi="Times New Roman" w:cs="Times New Roman"/>
          <w:b/>
          <w:sz w:val="26"/>
          <w:szCs w:val="26"/>
          <w:lang w:eastAsia="ru-RU"/>
        </w:rPr>
      </w:pPr>
    </w:p>
    <w:p w:rsidR="004F34AB" w:rsidP="004F34A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О.В. Волошина</w:t>
      </w:r>
    </w:p>
    <w:p w:rsidR="009C6CB4" w:rsidP="004F34AB">
      <w:pPr>
        <w:spacing w:after="0" w:line="240" w:lineRule="auto"/>
        <w:jc w:val="both"/>
        <w:rPr>
          <w:rFonts w:ascii="Times New Roman" w:eastAsia="Times New Roman" w:hAnsi="Times New Roman" w:cs="Times New Roman"/>
          <w:sz w:val="26"/>
          <w:szCs w:val="26"/>
          <w:lang w:eastAsia="ru-RU"/>
        </w:rPr>
      </w:pPr>
    </w:p>
    <w:p w:rsidR="009C6CB4" w:rsidP="009C6CB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rsidR="009C6CB4" w:rsidRPr="004F34AB" w:rsidP="004F34AB">
      <w:pPr>
        <w:spacing w:after="0" w:line="240" w:lineRule="auto"/>
        <w:jc w:val="both"/>
        <w:rPr>
          <w:rFonts w:ascii="Times New Roman" w:eastAsia="Times New Roman" w:hAnsi="Times New Roman" w:cs="Times New Roman"/>
          <w:sz w:val="26"/>
          <w:szCs w:val="26"/>
          <w:lang w:eastAsia="ru-RU"/>
        </w:rPr>
      </w:pPr>
    </w:p>
    <w:sectPr w:rsidSect="00C460E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C710E"/>
    <w:rsid w:val="00100A6A"/>
    <w:rsid w:val="001B133C"/>
    <w:rsid w:val="001F7F18"/>
    <w:rsid w:val="00207854"/>
    <w:rsid w:val="0021684F"/>
    <w:rsid w:val="00245906"/>
    <w:rsid w:val="002669F3"/>
    <w:rsid w:val="002B242D"/>
    <w:rsid w:val="002E49F1"/>
    <w:rsid w:val="003340F8"/>
    <w:rsid w:val="0037737F"/>
    <w:rsid w:val="003B05B8"/>
    <w:rsid w:val="00457871"/>
    <w:rsid w:val="00493C48"/>
    <w:rsid w:val="004E12A2"/>
    <w:rsid w:val="004F34AB"/>
    <w:rsid w:val="0052335C"/>
    <w:rsid w:val="00551EC3"/>
    <w:rsid w:val="005E247F"/>
    <w:rsid w:val="005E589B"/>
    <w:rsid w:val="00633D67"/>
    <w:rsid w:val="007127AD"/>
    <w:rsid w:val="00785CAD"/>
    <w:rsid w:val="00794184"/>
    <w:rsid w:val="007A7785"/>
    <w:rsid w:val="007B27EB"/>
    <w:rsid w:val="007C002F"/>
    <w:rsid w:val="007C769E"/>
    <w:rsid w:val="00825052"/>
    <w:rsid w:val="00872DF9"/>
    <w:rsid w:val="008B5EEA"/>
    <w:rsid w:val="00940E2F"/>
    <w:rsid w:val="00952C52"/>
    <w:rsid w:val="009A7E7C"/>
    <w:rsid w:val="009C43F1"/>
    <w:rsid w:val="009C6CB4"/>
    <w:rsid w:val="00A14582"/>
    <w:rsid w:val="00A218BA"/>
    <w:rsid w:val="00A27AB5"/>
    <w:rsid w:val="00A82417"/>
    <w:rsid w:val="00A82546"/>
    <w:rsid w:val="00AC4337"/>
    <w:rsid w:val="00B222DA"/>
    <w:rsid w:val="00B410DF"/>
    <w:rsid w:val="00BA172F"/>
    <w:rsid w:val="00BE2BAA"/>
    <w:rsid w:val="00C23244"/>
    <w:rsid w:val="00C460EE"/>
    <w:rsid w:val="00C56FFF"/>
    <w:rsid w:val="00D61B00"/>
    <w:rsid w:val="00D6739E"/>
    <w:rsid w:val="00D72658"/>
    <w:rsid w:val="00DC677C"/>
    <w:rsid w:val="00DF0BCE"/>
    <w:rsid w:val="00E50287"/>
    <w:rsid w:val="00E82CFE"/>
    <w:rsid w:val="00E876DC"/>
    <w:rsid w:val="00E93E38"/>
    <w:rsid w:val="00EC098A"/>
    <w:rsid w:val="00EC3D01"/>
    <w:rsid w:val="00ED12BB"/>
    <w:rsid w:val="00ED2124"/>
    <w:rsid w:val="00F3531C"/>
    <w:rsid w:val="00F57E1B"/>
    <w:rsid w:val="00F87C30"/>
    <w:rsid w:val="00FA77E9"/>
    <w:rsid w:val="00FA7C8E"/>
    <w:rsid w:val="00FD07A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E876DC"/>
    <w:rPr>
      <w:color w:val="0000FF"/>
      <w:u w:val="single"/>
    </w:rPr>
  </w:style>
  <w:style w:type="character" w:customStyle="1" w:styleId="2">
    <w:name w:val="Основной текст (2)_"/>
    <w:basedOn w:val="DefaultParagraphFont"/>
    <w:link w:val="20"/>
    <w:rsid w:val="009C43F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9C43F1"/>
    <w:pPr>
      <w:widowControl w:val="0"/>
      <w:shd w:val="clear" w:color="auto" w:fill="FFFFFF"/>
      <w:spacing w:before="360" w:after="360" w:line="0" w:lineRule="atLeast"/>
    </w:pPr>
    <w:rPr>
      <w:rFonts w:ascii="Times New Roman" w:eastAsia="Times New Roman" w:hAnsi="Times New Roman" w:cs="Times New Roman"/>
      <w:sz w:val="28"/>
      <w:szCs w:val="28"/>
    </w:rPr>
  </w:style>
  <w:style w:type="character" w:customStyle="1" w:styleId="snippetequal">
    <w:name w:val="snippet_equal"/>
    <w:basedOn w:val="DefaultParagraphFont"/>
    <w:rsid w:val="009C43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