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ED55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23</w:t>
      </w:r>
      <w:r w:rsidR="003D23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/2021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328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55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2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Ерофеевой Е.А.</w:t>
      </w:r>
    </w:p>
    <w:p w:rsidR="007C769E" w:rsidRPr="00261A83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рассмотрев в зале суда (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Керчь, ул. Фурманова,9) гражданское дело по исковому заявлению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 xml:space="preserve">» в            г. Керчь </w:t>
      </w:r>
      <w:r>
        <w:rPr>
          <w:rFonts w:ascii="Times New Roman" w:hAnsi="Times New Roman"/>
          <w:sz w:val="28"/>
          <w:szCs w:val="28"/>
        </w:rPr>
        <w:t xml:space="preserve">к </w:t>
      </w:r>
      <w:r w:rsidR="003D23CD">
        <w:rPr>
          <w:rFonts w:ascii="Times New Roman" w:hAnsi="Times New Roman" w:cs="Times New Roman"/>
          <w:sz w:val="28"/>
          <w:szCs w:val="28"/>
        </w:rPr>
        <w:t>Руш</w:t>
      </w:r>
      <w:r w:rsidR="003D23CD">
        <w:rPr>
          <w:rFonts w:ascii="Times New Roman" w:hAnsi="Times New Roman" w:cs="Times New Roman"/>
          <w:sz w:val="28"/>
          <w:szCs w:val="28"/>
        </w:rPr>
        <w:t xml:space="preserve"> </w:t>
      </w:r>
      <w:r w:rsidR="00C60550">
        <w:rPr>
          <w:rFonts w:ascii="Times New Roman" w:hAnsi="Times New Roman" w:cs="Times New Roman"/>
          <w:sz w:val="28"/>
          <w:szCs w:val="28"/>
        </w:rPr>
        <w:t>Е.П.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коммунальной услуге теплоснабжения</w:t>
      </w:r>
      <w:r w:rsidR="004423F1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261A83" w:rsidP="00327967">
      <w:pPr>
        <w:pStyle w:val="BodyText"/>
        <w:ind w:firstLine="709"/>
        <w:rPr>
          <w:sz w:val="28"/>
          <w:szCs w:val="28"/>
        </w:rPr>
      </w:pPr>
      <w:r w:rsidRPr="00261A83">
        <w:rPr>
          <w:sz w:val="28"/>
          <w:szCs w:val="28"/>
        </w:rPr>
        <w:t>в соотв</w:t>
      </w:r>
      <w:r w:rsidRPr="00261A83" w:rsidR="00532E17">
        <w:rPr>
          <w:sz w:val="28"/>
          <w:szCs w:val="28"/>
        </w:rPr>
        <w:t>етствии со  ст. ст. ст. 194-199</w:t>
      </w:r>
      <w:r w:rsidR="00C556FB">
        <w:rPr>
          <w:sz w:val="28"/>
          <w:szCs w:val="28"/>
        </w:rPr>
        <w:t>,233-237</w:t>
      </w:r>
      <w:r w:rsidRPr="00261A83">
        <w:rPr>
          <w:sz w:val="28"/>
          <w:szCs w:val="28"/>
        </w:rPr>
        <w:t xml:space="preserve"> ГПК РФ, суд</w:t>
      </w:r>
    </w:p>
    <w:p w:rsidR="007C769E" w:rsidRPr="00261A83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Pr="00261A83">
        <w:rPr>
          <w:rFonts w:ascii="Times New Roman" w:hAnsi="Times New Roman"/>
          <w:sz w:val="28"/>
          <w:szCs w:val="28"/>
        </w:rPr>
        <w:t>г</w:t>
      </w:r>
      <w:r w:rsidRPr="00261A83">
        <w:rPr>
          <w:rFonts w:ascii="Times New Roman" w:hAnsi="Times New Roman"/>
          <w:sz w:val="28"/>
          <w:szCs w:val="28"/>
        </w:rPr>
        <w:t xml:space="preserve">. Керчь </w:t>
      </w:r>
      <w:r w:rsidR="0097799E">
        <w:rPr>
          <w:rFonts w:ascii="Times New Roman" w:hAnsi="Times New Roman"/>
          <w:sz w:val="28"/>
          <w:szCs w:val="28"/>
        </w:rPr>
        <w:t xml:space="preserve">к </w:t>
      </w:r>
      <w:r w:rsidR="003D23CD">
        <w:rPr>
          <w:rFonts w:ascii="Times New Roman" w:hAnsi="Times New Roman" w:cs="Times New Roman"/>
          <w:sz w:val="28"/>
          <w:szCs w:val="28"/>
        </w:rPr>
        <w:t>Руш</w:t>
      </w:r>
      <w:r w:rsidR="003D23CD">
        <w:rPr>
          <w:rFonts w:ascii="Times New Roman" w:hAnsi="Times New Roman" w:cs="Times New Roman"/>
          <w:sz w:val="28"/>
          <w:szCs w:val="28"/>
        </w:rPr>
        <w:t xml:space="preserve"> </w:t>
      </w:r>
      <w:r w:rsidR="00C60550">
        <w:rPr>
          <w:rFonts w:ascii="Times New Roman" w:hAnsi="Times New Roman" w:cs="Times New Roman"/>
          <w:sz w:val="28"/>
          <w:szCs w:val="28"/>
        </w:rPr>
        <w:t>Е.П.</w:t>
      </w:r>
      <w:r w:rsidR="003D23CD">
        <w:rPr>
          <w:rFonts w:ascii="Times New Roman" w:hAnsi="Times New Roman" w:cs="Times New Roman"/>
          <w:sz w:val="28"/>
          <w:szCs w:val="28"/>
        </w:rPr>
        <w:t xml:space="preserve"> </w:t>
      </w:r>
      <w:r w:rsidR="0097799E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3328D9">
        <w:rPr>
          <w:rFonts w:ascii="Times New Roman" w:hAnsi="Times New Roman" w:cs="Times New Roman"/>
          <w:sz w:val="28"/>
          <w:szCs w:val="28"/>
        </w:rPr>
        <w:t>задолженности по коммунальной услуге теплоснабжения, расходов по оплате государственной пошлины</w:t>
      </w:r>
      <w:r w:rsidRPr="00261A83" w:rsidR="00332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3328D9" w:rsidRPr="003328D9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D23CD">
        <w:rPr>
          <w:rFonts w:ascii="Times New Roman" w:hAnsi="Times New Roman" w:cs="Times New Roman"/>
          <w:sz w:val="28"/>
          <w:szCs w:val="28"/>
        </w:rPr>
        <w:t>Руш</w:t>
      </w:r>
      <w:r w:rsidR="003D23CD">
        <w:rPr>
          <w:rFonts w:ascii="Times New Roman" w:hAnsi="Times New Roman" w:cs="Times New Roman"/>
          <w:sz w:val="28"/>
          <w:szCs w:val="28"/>
        </w:rPr>
        <w:t xml:space="preserve"> </w:t>
      </w:r>
      <w:r w:rsidR="00C60550">
        <w:rPr>
          <w:rFonts w:ascii="Times New Roman" w:hAnsi="Times New Roman" w:cs="Times New Roman"/>
          <w:sz w:val="28"/>
          <w:szCs w:val="28"/>
        </w:rPr>
        <w:t>Е.П.</w:t>
      </w:r>
      <w:r w:rsidR="003D23CD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Pr="00261A83">
        <w:rPr>
          <w:rFonts w:ascii="Times New Roman" w:hAnsi="Times New Roman"/>
          <w:sz w:val="28"/>
          <w:szCs w:val="28"/>
        </w:rPr>
        <w:t>г</w:t>
      </w:r>
      <w:r w:rsidRPr="00261A83">
        <w:rPr>
          <w:rFonts w:ascii="Times New Roman" w:hAnsi="Times New Roman"/>
          <w:sz w:val="28"/>
          <w:szCs w:val="28"/>
        </w:rPr>
        <w:t>. Керчь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/>
          <w:sz w:val="28"/>
          <w:szCs w:val="28"/>
        </w:rPr>
        <w:t>задолженность по коммунальной услуге теплоснабжения</w:t>
      </w:r>
      <w:r w:rsidRPr="00261A83">
        <w:rPr>
          <w:rFonts w:ascii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hAnsi="Times New Roman" w:cs="Times New Roman"/>
          <w:sz w:val="28"/>
          <w:szCs w:val="28"/>
        </w:rPr>
        <w:t xml:space="preserve">01 </w:t>
      </w:r>
      <w:r w:rsidR="003D23CD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201</w:t>
      </w:r>
      <w:r w:rsidR="003D23CD">
        <w:rPr>
          <w:rFonts w:ascii="Times New Roman" w:hAnsi="Times New Roman" w:cs="Times New Roman"/>
          <w:sz w:val="28"/>
          <w:szCs w:val="28"/>
        </w:rPr>
        <w:t>8</w:t>
      </w:r>
      <w:r w:rsidRPr="00261A83">
        <w:rPr>
          <w:rFonts w:ascii="Times New Roman" w:hAnsi="Times New Roman" w:cs="Times New Roman"/>
          <w:sz w:val="28"/>
          <w:szCs w:val="28"/>
        </w:rPr>
        <w:t xml:space="preserve"> года по 01 </w:t>
      </w:r>
      <w:r w:rsidR="003D23CD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 xml:space="preserve"> 2020 года, в размере </w:t>
      </w:r>
      <w:r w:rsidR="003D23CD">
        <w:rPr>
          <w:rFonts w:ascii="Times New Roman" w:hAnsi="Times New Roman" w:cs="Times New Roman"/>
          <w:sz w:val="28"/>
          <w:szCs w:val="28"/>
        </w:rPr>
        <w:t>3238,07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рубл</w:t>
      </w:r>
      <w:r w:rsidR="003D23C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C8E" w:rsidRPr="00C556FB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3D23CD">
        <w:rPr>
          <w:rFonts w:ascii="Times New Roman" w:hAnsi="Times New Roman" w:cs="Times New Roman"/>
          <w:sz w:val="28"/>
          <w:szCs w:val="28"/>
        </w:rPr>
        <w:t>Руш</w:t>
      </w:r>
      <w:r w:rsidR="003D23CD">
        <w:rPr>
          <w:rFonts w:ascii="Times New Roman" w:hAnsi="Times New Roman" w:cs="Times New Roman"/>
          <w:sz w:val="28"/>
          <w:szCs w:val="28"/>
        </w:rPr>
        <w:t xml:space="preserve"> </w:t>
      </w:r>
      <w:r w:rsidR="00C60550">
        <w:rPr>
          <w:rFonts w:ascii="Times New Roman" w:hAnsi="Times New Roman" w:cs="Times New Roman"/>
          <w:sz w:val="28"/>
          <w:szCs w:val="28"/>
        </w:rPr>
        <w:t>Е.П.</w:t>
      </w:r>
      <w:r w:rsidR="003D23CD">
        <w:rPr>
          <w:rFonts w:ascii="Times New Roman" w:hAnsi="Times New Roman" w:cs="Times New Roman"/>
          <w:sz w:val="28"/>
          <w:szCs w:val="28"/>
        </w:rPr>
        <w:t xml:space="preserve"> </w:t>
      </w:r>
      <w:r w:rsidRPr="00261A83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4323C1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261A83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 xml:space="preserve">» в </w:t>
      </w:r>
      <w:r w:rsidRPr="00261A83" w:rsidR="00784CA0">
        <w:rPr>
          <w:rFonts w:ascii="Times New Roman" w:hAnsi="Times New Roman"/>
          <w:sz w:val="28"/>
          <w:szCs w:val="28"/>
        </w:rPr>
        <w:t>г</w:t>
      </w:r>
      <w:r w:rsidRPr="00261A83" w:rsidR="00784CA0">
        <w:rPr>
          <w:rFonts w:ascii="Times New Roman" w:hAnsi="Times New Roman"/>
          <w:sz w:val="28"/>
          <w:szCs w:val="28"/>
        </w:rPr>
        <w:t>. Керчь</w:t>
      </w:r>
      <w:r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C556FB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C556FB" w:rsidR="0032796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D23CD">
        <w:rPr>
          <w:rFonts w:ascii="Times New Roman" w:hAnsi="Times New Roman" w:cs="Times New Roman"/>
          <w:sz w:val="28"/>
          <w:szCs w:val="28"/>
        </w:rPr>
        <w:t>400,00</w:t>
      </w:r>
      <w:r w:rsidRPr="00C556FB" w:rsidR="0097799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556FB">
        <w:rPr>
          <w:rFonts w:ascii="Times New Roman" w:hAnsi="Times New Roman" w:cs="Times New Roman"/>
          <w:sz w:val="28"/>
          <w:szCs w:val="28"/>
        </w:rPr>
        <w:t>.</w:t>
      </w:r>
    </w:p>
    <w:p w:rsidR="00C556FB" w:rsidRPr="00C556FB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556FB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556FB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556FB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556FB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556FB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556FB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556FB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556FB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</w:t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C60550" w:rsidRPr="00407E37" w:rsidP="00C605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C60550" w:rsidRPr="00407E37" w:rsidP="00C605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C60550" w:rsidRPr="00407E37" w:rsidP="00C60550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C60550" w:rsidRPr="000E158F" w:rsidP="00C605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C60550" w:rsidRPr="00407E37" w:rsidP="00C605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0550" w:rsidRPr="00407E37" w:rsidP="00C605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C60550" w:rsidP="00C605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C60550" w:rsidRPr="00407E37" w:rsidP="00C605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0550" w:rsidP="00C605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22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06   2021     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C60550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0550" w:rsidRPr="00C556FB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C556FB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207F4"/>
    <w:rsid w:val="000479CC"/>
    <w:rsid w:val="00096B1D"/>
    <w:rsid w:val="000D551A"/>
    <w:rsid w:val="000E158F"/>
    <w:rsid w:val="00137FB2"/>
    <w:rsid w:val="0017153B"/>
    <w:rsid w:val="001E132C"/>
    <w:rsid w:val="001F7F18"/>
    <w:rsid w:val="00207854"/>
    <w:rsid w:val="0021684F"/>
    <w:rsid w:val="00261A83"/>
    <w:rsid w:val="002669F3"/>
    <w:rsid w:val="002838D6"/>
    <w:rsid w:val="002B242D"/>
    <w:rsid w:val="002E49F1"/>
    <w:rsid w:val="00327967"/>
    <w:rsid w:val="003328D9"/>
    <w:rsid w:val="00373D5D"/>
    <w:rsid w:val="0037737F"/>
    <w:rsid w:val="003B05B8"/>
    <w:rsid w:val="003D23CD"/>
    <w:rsid w:val="003F1D50"/>
    <w:rsid w:val="00400D1E"/>
    <w:rsid w:val="00407E37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F34AB"/>
    <w:rsid w:val="00532E17"/>
    <w:rsid w:val="00551EC3"/>
    <w:rsid w:val="00581E55"/>
    <w:rsid w:val="005E247F"/>
    <w:rsid w:val="005F2C7B"/>
    <w:rsid w:val="00633D67"/>
    <w:rsid w:val="006971D0"/>
    <w:rsid w:val="006E66B0"/>
    <w:rsid w:val="00773D26"/>
    <w:rsid w:val="00784CA0"/>
    <w:rsid w:val="00785CAD"/>
    <w:rsid w:val="00794184"/>
    <w:rsid w:val="007B27EB"/>
    <w:rsid w:val="007C002F"/>
    <w:rsid w:val="007C2CD0"/>
    <w:rsid w:val="007C769E"/>
    <w:rsid w:val="00801DBC"/>
    <w:rsid w:val="00872DF9"/>
    <w:rsid w:val="008928F9"/>
    <w:rsid w:val="008B5EEA"/>
    <w:rsid w:val="00930393"/>
    <w:rsid w:val="00952C52"/>
    <w:rsid w:val="0097799E"/>
    <w:rsid w:val="009A7E7C"/>
    <w:rsid w:val="009B2C93"/>
    <w:rsid w:val="009E281C"/>
    <w:rsid w:val="00A15028"/>
    <w:rsid w:val="00A218BA"/>
    <w:rsid w:val="00A27AB5"/>
    <w:rsid w:val="00A370A0"/>
    <w:rsid w:val="00A4635E"/>
    <w:rsid w:val="00A564FD"/>
    <w:rsid w:val="00A82417"/>
    <w:rsid w:val="00AC0F4B"/>
    <w:rsid w:val="00AC4337"/>
    <w:rsid w:val="00AF1EF8"/>
    <w:rsid w:val="00B14B96"/>
    <w:rsid w:val="00B222DA"/>
    <w:rsid w:val="00B410DF"/>
    <w:rsid w:val="00B60C7A"/>
    <w:rsid w:val="00B6102E"/>
    <w:rsid w:val="00BA172F"/>
    <w:rsid w:val="00BE2BAA"/>
    <w:rsid w:val="00BE62C0"/>
    <w:rsid w:val="00C23244"/>
    <w:rsid w:val="00C33EAD"/>
    <w:rsid w:val="00C460EE"/>
    <w:rsid w:val="00C556FB"/>
    <w:rsid w:val="00C60550"/>
    <w:rsid w:val="00C9001A"/>
    <w:rsid w:val="00C9515A"/>
    <w:rsid w:val="00C97125"/>
    <w:rsid w:val="00D3169B"/>
    <w:rsid w:val="00D61B00"/>
    <w:rsid w:val="00DA728D"/>
    <w:rsid w:val="00DC2B2C"/>
    <w:rsid w:val="00DE278E"/>
    <w:rsid w:val="00E50287"/>
    <w:rsid w:val="00E844D3"/>
    <w:rsid w:val="00EC1DD1"/>
    <w:rsid w:val="00EC3D01"/>
    <w:rsid w:val="00ED12BB"/>
    <w:rsid w:val="00ED2124"/>
    <w:rsid w:val="00ED5565"/>
    <w:rsid w:val="00F27461"/>
    <w:rsid w:val="00F3531C"/>
    <w:rsid w:val="00F57E1B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