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B44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DC41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F205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C41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C4143">
        <w:rPr>
          <w:rFonts w:ascii="Times New Roman" w:hAnsi="Times New Roman" w:cs="Times New Roman"/>
          <w:sz w:val="28"/>
          <w:szCs w:val="28"/>
        </w:rPr>
        <w:t xml:space="preserve">Иванчиковой </w:t>
      </w:r>
      <w:r w:rsidR="00656CD2">
        <w:rPr>
          <w:rFonts w:ascii="Times New Roman" w:hAnsi="Times New Roman" w:cs="Times New Roman"/>
          <w:sz w:val="28"/>
          <w:szCs w:val="28"/>
        </w:rPr>
        <w:t>Н.И.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C4143">
        <w:rPr>
          <w:rFonts w:ascii="Times New Roman" w:hAnsi="Times New Roman" w:cs="Times New Roman"/>
          <w:sz w:val="28"/>
          <w:szCs w:val="28"/>
        </w:rPr>
        <w:t xml:space="preserve">Иванчиковой </w:t>
      </w:r>
      <w:r w:rsidR="00656CD2">
        <w:rPr>
          <w:rFonts w:ascii="Times New Roman" w:hAnsi="Times New Roman" w:cs="Times New Roman"/>
          <w:sz w:val="28"/>
          <w:szCs w:val="28"/>
        </w:rPr>
        <w:t>Н.И.</w:t>
      </w:r>
      <w:r w:rsidRPr="004E29B4" w:rsidR="00DC4143">
        <w:rPr>
          <w:rFonts w:ascii="Times New Roman" w:hAnsi="Times New Roman" w:cs="Times New Roman"/>
          <w:sz w:val="28"/>
          <w:szCs w:val="28"/>
        </w:rPr>
        <w:t xml:space="preserve"> 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C4143">
        <w:rPr>
          <w:rFonts w:ascii="Times New Roman" w:hAnsi="Times New Roman" w:cs="Times New Roman"/>
          <w:sz w:val="28"/>
          <w:szCs w:val="28"/>
        </w:rPr>
        <w:t xml:space="preserve">Иванчиковой </w:t>
      </w:r>
      <w:r w:rsidR="00656CD2">
        <w:rPr>
          <w:rFonts w:ascii="Times New Roman" w:hAnsi="Times New Roman" w:cs="Times New Roman"/>
          <w:sz w:val="28"/>
          <w:szCs w:val="28"/>
        </w:rPr>
        <w:t>Н.И.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1F5029" w:rsidR="00244862">
        <w:rPr>
          <w:rFonts w:ascii="Times New Roman" w:hAnsi="Times New Roman"/>
          <w:sz w:val="28"/>
          <w:szCs w:val="28"/>
        </w:rPr>
        <w:t xml:space="preserve"> </w:t>
      </w:r>
      <w:r w:rsidR="00656CD2">
        <w:rPr>
          <w:i/>
          <w:sz w:val="28"/>
          <w:szCs w:val="28"/>
        </w:rPr>
        <w:t>/изъято/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1F5029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522AF">
        <w:rPr>
          <w:rFonts w:ascii="Times New Roman" w:hAnsi="Times New Roman"/>
          <w:sz w:val="28"/>
          <w:szCs w:val="28"/>
        </w:rPr>
        <w:t xml:space="preserve"> 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A73C1F">
        <w:rPr>
          <w:rFonts w:ascii="Times New Roman" w:hAnsi="Times New Roman"/>
          <w:sz w:val="28"/>
          <w:szCs w:val="28"/>
        </w:rPr>
        <w:t>декабря</w:t>
      </w:r>
      <w:r w:rsidR="00700A6E">
        <w:rPr>
          <w:rFonts w:ascii="Times New Roman" w:hAnsi="Times New Roman"/>
          <w:sz w:val="28"/>
          <w:szCs w:val="28"/>
        </w:rPr>
        <w:t xml:space="preserve"> 202</w:t>
      </w:r>
      <w:r w:rsidR="00076554">
        <w:rPr>
          <w:rFonts w:ascii="Times New Roman" w:hAnsi="Times New Roman"/>
          <w:sz w:val="28"/>
          <w:szCs w:val="28"/>
        </w:rPr>
        <w:t>0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A73C1F">
        <w:rPr>
          <w:rFonts w:ascii="Times New Roman" w:hAnsi="Times New Roman"/>
          <w:sz w:val="28"/>
          <w:szCs w:val="28"/>
        </w:rPr>
        <w:t>сентябрь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3E4A1F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F5029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A73C1F">
        <w:rPr>
          <w:rFonts w:ascii="Times New Roman" w:hAnsi="Times New Roman" w:cs="Times New Roman"/>
          <w:sz w:val="28"/>
          <w:szCs w:val="28"/>
        </w:rPr>
        <w:t>11878,52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4816D5">
        <w:rPr>
          <w:rFonts w:ascii="Times New Roman" w:hAnsi="Times New Roman" w:cs="Times New Roman"/>
          <w:sz w:val="28"/>
          <w:szCs w:val="28"/>
        </w:rPr>
        <w:t>2415,53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423D76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816D5">
        <w:rPr>
          <w:rFonts w:ascii="Times New Roman" w:hAnsi="Times New Roman" w:cs="Times New Roman"/>
          <w:sz w:val="28"/>
          <w:szCs w:val="28"/>
        </w:rPr>
        <w:t xml:space="preserve">Иванчиковой </w:t>
      </w:r>
      <w:r w:rsidR="00656CD2">
        <w:rPr>
          <w:rFonts w:ascii="Times New Roman" w:hAnsi="Times New Roman" w:cs="Times New Roman"/>
          <w:sz w:val="28"/>
          <w:szCs w:val="28"/>
        </w:rPr>
        <w:t>Н.И.</w:t>
      </w:r>
      <w:r w:rsidRPr="001F5029" w:rsidR="004816D5">
        <w:rPr>
          <w:rFonts w:ascii="Times New Roman" w:hAnsi="Times New Roman"/>
          <w:sz w:val="28"/>
          <w:szCs w:val="28"/>
        </w:rPr>
        <w:t xml:space="preserve">, </w:t>
      </w:r>
      <w:r w:rsidR="00656CD2">
        <w:rPr>
          <w:i/>
          <w:sz w:val="28"/>
          <w:szCs w:val="28"/>
        </w:rPr>
        <w:t>/изъято/</w:t>
      </w:r>
      <w:r w:rsidR="00656CD2">
        <w:rPr>
          <w:i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RPr="0013248E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1EB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6D5">
        <w:rPr>
          <w:rFonts w:ascii="Times New Roman" w:hAnsi="Times New Roman" w:cs="Times New Roman"/>
          <w:sz w:val="28"/>
          <w:szCs w:val="28"/>
        </w:rPr>
        <w:t xml:space="preserve">Иванчиковой </w:t>
      </w:r>
      <w:r w:rsidR="00656CD2">
        <w:rPr>
          <w:rFonts w:ascii="Times New Roman" w:hAnsi="Times New Roman" w:cs="Times New Roman"/>
          <w:sz w:val="28"/>
          <w:szCs w:val="28"/>
        </w:rPr>
        <w:t>Н.И.</w:t>
      </w:r>
      <w:r w:rsidRPr="001F5029" w:rsidR="004816D5">
        <w:rPr>
          <w:rFonts w:ascii="Times New Roman" w:hAnsi="Times New Roman"/>
          <w:sz w:val="28"/>
          <w:szCs w:val="28"/>
        </w:rPr>
        <w:t xml:space="preserve">, </w:t>
      </w:r>
      <w:r w:rsidR="00656CD2">
        <w:rPr>
          <w:i/>
          <w:sz w:val="28"/>
          <w:szCs w:val="28"/>
        </w:rPr>
        <w:t>/изъято/</w:t>
      </w:r>
      <w:r w:rsidR="00656CD2">
        <w:rPr>
          <w:i/>
          <w:sz w:val="28"/>
          <w:szCs w:val="28"/>
        </w:rPr>
        <w:t xml:space="preserve"> </w:t>
      </w:r>
      <w:r w:rsidRPr="001F5029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1F5029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1F5029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816D5">
        <w:rPr>
          <w:rFonts w:ascii="Times New Roman" w:hAnsi="Times New Roman" w:cs="Times New Roman"/>
          <w:sz w:val="28"/>
          <w:szCs w:val="28"/>
        </w:rPr>
        <w:t>535,93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13248E">
        <w:rPr>
          <w:rFonts w:ascii="Times New Roman" w:hAnsi="Times New Roman" w:cs="Times New Roman"/>
          <w:sz w:val="28"/>
          <w:szCs w:val="28"/>
        </w:rPr>
        <w:t>.</w:t>
      </w:r>
    </w:p>
    <w:p w:rsidR="00B800BE" w:rsidRPr="00744FA7" w:rsidP="00B8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Иванчиковой </w:t>
      </w:r>
      <w:r w:rsidR="00656CD2">
        <w:rPr>
          <w:rFonts w:ascii="Times New Roman" w:hAnsi="Times New Roman" w:cs="Times New Roman"/>
          <w:sz w:val="28"/>
          <w:szCs w:val="28"/>
        </w:rPr>
        <w:t>Н.И.</w:t>
      </w:r>
      <w:r w:rsidRPr="001F5029">
        <w:rPr>
          <w:rFonts w:ascii="Times New Roman" w:hAnsi="Times New Roman"/>
          <w:sz w:val="28"/>
          <w:szCs w:val="28"/>
        </w:rPr>
        <w:t xml:space="preserve">, </w:t>
      </w:r>
      <w:r w:rsidR="00656CD2">
        <w:rPr>
          <w:i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госпошлину в доход государства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35,83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6B1D"/>
    <w:rsid w:val="000B08A4"/>
    <w:rsid w:val="000C1358"/>
    <w:rsid w:val="000D0AC8"/>
    <w:rsid w:val="000D551A"/>
    <w:rsid w:val="000F09C0"/>
    <w:rsid w:val="000F153C"/>
    <w:rsid w:val="00100D6B"/>
    <w:rsid w:val="00126F7B"/>
    <w:rsid w:val="0013248E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B442A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101A"/>
    <w:rsid w:val="004816D5"/>
    <w:rsid w:val="004822E9"/>
    <w:rsid w:val="00493C48"/>
    <w:rsid w:val="004A1D3A"/>
    <w:rsid w:val="004D6109"/>
    <w:rsid w:val="004E29B4"/>
    <w:rsid w:val="004E5D7E"/>
    <w:rsid w:val="004F34AB"/>
    <w:rsid w:val="00507157"/>
    <w:rsid w:val="005235A5"/>
    <w:rsid w:val="00532E17"/>
    <w:rsid w:val="00551EC3"/>
    <w:rsid w:val="00554FCB"/>
    <w:rsid w:val="005811EB"/>
    <w:rsid w:val="00581B15"/>
    <w:rsid w:val="00581E55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56CD2"/>
    <w:rsid w:val="00672421"/>
    <w:rsid w:val="0068521B"/>
    <w:rsid w:val="00695E86"/>
    <w:rsid w:val="006971D0"/>
    <w:rsid w:val="006A21EB"/>
    <w:rsid w:val="006C2FDC"/>
    <w:rsid w:val="006D370D"/>
    <w:rsid w:val="006E66B0"/>
    <w:rsid w:val="006F758C"/>
    <w:rsid w:val="00700A6E"/>
    <w:rsid w:val="007022E8"/>
    <w:rsid w:val="00730A6E"/>
    <w:rsid w:val="00744FA7"/>
    <w:rsid w:val="007661E1"/>
    <w:rsid w:val="007720BA"/>
    <w:rsid w:val="00773D26"/>
    <w:rsid w:val="00784CA0"/>
    <w:rsid w:val="00785CAD"/>
    <w:rsid w:val="00794184"/>
    <w:rsid w:val="0079657D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53062"/>
    <w:rsid w:val="008622D6"/>
    <w:rsid w:val="00866557"/>
    <w:rsid w:val="00872DF9"/>
    <w:rsid w:val="00882D69"/>
    <w:rsid w:val="008928F9"/>
    <w:rsid w:val="008A1EC5"/>
    <w:rsid w:val="008B5EEA"/>
    <w:rsid w:val="00924CED"/>
    <w:rsid w:val="00927E84"/>
    <w:rsid w:val="00930393"/>
    <w:rsid w:val="00932C04"/>
    <w:rsid w:val="00950360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C1F"/>
    <w:rsid w:val="00A81B2D"/>
    <w:rsid w:val="00A8241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410DF"/>
    <w:rsid w:val="00B46A53"/>
    <w:rsid w:val="00B60C7A"/>
    <w:rsid w:val="00B6102E"/>
    <w:rsid w:val="00B63A97"/>
    <w:rsid w:val="00B800BE"/>
    <w:rsid w:val="00BA172F"/>
    <w:rsid w:val="00BA29BE"/>
    <w:rsid w:val="00BD3B8C"/>
    <w:rsid w:val="00BE2BAA"/>
    <w:rsid w:val="00BE62C0"/>
    <w:rsid w:val="00C047B7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61B00"/>
    <w:rsid w:val="00D751B8"/>
    <w:rsid w:val="00D770B5"/>
    <w:rsid w:val="00DA728D"/>
    <w:rsid w:val="00DB6345"/>
    <w:rsid w:val="00DC2B2C"/>
    <w:rsid w:val="00DC4143"/>
    <w:rsid w:val="00DE278E"/>
    <w:rsid w:val="00DF21BB"/>
    <w:rsid w:val="00E25ADE"/>
    <w:rsid w:val="00E34E70"/>
    <w:rsid w:val="00E4183B"/>
    <w:rsid w:val="00E50287"/>
    <w:rsid w:val="00E66D2E"/>
    <w:rsid w:val="00E844D3"/>
    <w:rsid w:val="00E948BA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7E1B"/>
    <w:rsid w:val="00F67DA1"/>
    <w:rsid w:val="00F87C30"/>
    <w:rsid w:val="00F95C8E"/>
    <w:rsid w:val="00F968D6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