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844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735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892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01 ноября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E66B0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0F30" w:rsidRPr="00A14582" w:rsidP="00A10F3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Шутенко</w:t>
      </w:r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="00096B1D">
        <w:rPr>
          <w:rFonts w:ascii="Times New Roman" w:hAnsi="Times New Roman" w:cs="Times New Roman"/>
          <w:sz w:val="28"/>
          <w:szCs w:val="28"/>
        </w:rPr>
        <w:t xml:space="preserve">, </w:t>
      </w:r>
      <w:r w:rsidRPr="008928F9" w:rsidR="008928F9">
        <w:rPr>
          <w:rFonts w:ascii="Times New Roman" w:hAnsi="Times New Roman" w:cs="Times New Roman"/>
          <w:sz w:val="28"/>
          <w:szCs w:val="28"/>
        </w:rPr>
        <w:t>представляюще</w:t>
      </w:r>
      <w:r w:rsidR="00096B1D">
        <w:rPr>
          <w:rFonts w:ascii="Times New Roman" w:hAnsi="Times New Roman" w:cs="Times New Roman"/>
          <w:sz w:val="28"/>
          <w:szCs w:val="28"/>
        </w:rPr>
        <w:t>й интересы истца Государственного унитарного предприятия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 w:rsidRPr="008928F9" w:rsidR="008928F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</w:t>
      </w:r>
      <w:r w:rsidRPr="006E66B0" w:rsidR="00096B1D">
        <w:rPr>
          <w:rFonts w:ascii="Times New Roman" w:hAnsi="Times New Roman"/>
          <w:sz w:val="28"/>
          <w:szCs w:val="28"/>
        </w:rPr>
        <w:t>Республики Крым «</w:t>
      </w:r>
      <w:r w:rsidRPr="006E66B0" w:rsidR="00096B1D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096B1D">
        <w:rPr>
          <w:rFonts w:ascii="Times New Roman" w:hAnsi="Times New Roman"/>
          <w:sz w:val="28"/>
          <w:szCs w:val="28"/>
        </w:rPr>
        <w:t>» в г. Керчь</w:t>
      </w:r>
      <w:r w:rsidR="00A15028">
        <w:rPr>
          <w:rFonts w:ascii="Times New Roman" w:hAnsi="Times New Roman"/>
          <w:sz w:val="28"/>
          <w:szCs w:val="28"/>
        </w:rPr>
        <w:t xml:space="preserve"> </w:t>
      </w:r>
      <w:r w:rsidR="00096B1D">
        <w:rPr>
          <w:rFonts w:ascii="Times New Roman" w:hAnsi="Times New Roman"/>
          <w:sz w:val="28"/>
          <w:szCs w:val="28"/>
        </w:rPr>
        <w:t xml:space="preserve">на основании доверенности </w:t>
      </w:r>
      <w:r w:rsidR="00096B1D">
        <w:rPr>
          <w:rFonts w:ascii="Times New Roman" w:hAnsi="Times New Roman"/>
          <w:sz w:val="28"/>
          <w:szCs w:val="28"/>
        </w:rPr>
        <w:t xml:space="preserve">от </w:t>
      </w:r>
      <w:r w:rsidRPr="006E66B0" w:rsidR="00096B1D">
        <w:rPr>
          <w:rFonts w:ascii="Times New Roman" w:hAnsi="Times New Roman"/>
          <w:sz w:val="28"/>
          <w:szCs w:val="28"/>
        </w:rPr>
        <w:t xml:space="preserve"> </w:t>
      </w:r>
      <w:r w:rsidRPr="008928F9" w:rsidR="008928F9">
        <w:rPr>
          <w:rFonts w:ascii="Times New Roman" w:hAnsi="Times New Roman" w:cs="Times New Roman"/>
          <w:sz w:val="28"/>
          <w:szCs w:val="28"/>
        </w:rPr>
        <w:t>09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 января 2018 года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C460EE" w:rsidRPr="008928F9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,</w:t>
      </w:r>
      <w:r w:rsidRPr="008928F9" w:rsidR="007C7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9E" w:rsidRPr="008928F9" w:rsidP="008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</w:t>
      </w:r>
      <w:r w:rsidRPr="006E66B0" w:rsidR="00ED2124">
        <w:rPr>
          <w:rFonts w:ascii="Times New Roman" w:hAnsi="Times New Roman"/>
          <w:sz w:val="28"/>
          <w:szCs w:val="28"/>
        </w:rPr>
        <w:t xml:space="preserve">к </w:t>
      </w:r>
      <w:r w:rsidR="00E844D3">
        <w:rPr>
          <w:rFonts w:ascii="Times New Roman" w:hAnsi="Times New Roman"/>
          <w:sz w:val="28"/>
          <w:szCs w:val="28"/>
        </w:rPr>
        <w:t>Страшненко</w:t>
      </w:r>
      <w:r w:rsidR="00E844D3">
        <w:rPr>
          <w:rFonts w:ascii="Times New Roman" w:hAnsi="Times New Roman"/>
          <w:sz w:val="28"/>
          <w:szCs w:val="28"/>
        </w:rPr>
        <w:t xml:space="preserve"> </w:t>
      </w:r>
      <w:r w:rsidR="00A10F30">
        <w:rPr>
          <w:rFonts w:ascii="Times New Roman" w:hAnsi="Times New Roman"/>
          <w:sz w:val="28"/>
          <w:szCs w:val="28"/>
        </w:rPr>
        <w:t>Н.Е.</w:t>
      </w:r>
      <w:r w:rsidRPr="006E66B0" w:rsidR="00ED2124">
        <w:rPr>
          <w:rFonts w:ascii="Times New Roman" w:hAnsi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>о взыскании задолженности по коммунальной услуге теплоснабжения</w:t>
      </w:r>
      <w:r w:rsidRPr="006E66B0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6E66B0" w:rsidP="007C769E">
      <w:pPr>
        <w:pStyle w:val="BodyText"/>
        <w:ind w:firstLine="709"/>
        <w:rPr>
          <w:sz w:val="28"/>
          <w:szCs w:val="28"/>
        </w:rPr>
      </w:pPr>
      <w:r w:rsidRPr="006E66B0">
        <w:rPr>
          <w:sz w:val="28"/>
          <w:szCs w:val="28"/>
        </w:rPr>
        <w:t>в соответствии со  ст. ст. ст. 194-199,</w:t>
      </w:r>
      <w:r w:rsidR="00A564FD">
        <w:rPr>
          <w:sz w:val="28"/>
          <w:szCs w:val="28"/>
        </w:rPr>
        <w:t>233-237</w:t>
      </w:r>
      <w:r w:rsidRPr="006E66B0">
        <w:rPr>
          <w:sz w:val="28"/>
          <w:szCs w:val="28"/>
        </w:rPr>
        <w:t xml:space="preserve"> ГПК РФ, суд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7C769E" w:rsidRPr="006E66B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к </w:t>
      </w:r>
      <w:r w:rsidR="00E844D3">
        <w:rPr>
          <w:rFonts w:ascii="Times New Roman" w:hAnsi="Times New Roman"/>
          <w:sz w:val="28"/>
          <w:szCs w:val="28"/>
        </w:rPr>
        <w:t>Страшненко</w:t>
      </w:r>
      <w:r w:rsidR="00E844D3">
        <w:rPr>
          <w:rFonts w:ascii="Times New Roman" w:hAnsi="Times New Roman"/>
          <w:sz w:val="28"/>
          <w:szCs w:val="28"/>
        </w:rPr>
        <w:t xml:space="preserve"> </w:t>
      </w:r>
      <w:r w:rsidR="00A10F30">
        <w:rPr>
          <w:rFonts w:ascii="Times New Roman" w:hAnsi="Times New Roman"/>
          <w:sz w:val="28"/>
          <w:szCs w:val="28"/>
        </w:rPr>
        <w:t>Н.Е.</w:t>
      </w:r>
      <w:r w:rsidRPr="006E66B0" w:rsidR="00E844D3">
        <w:rPr>
          <w:rFonts w:ascii="Times New Roman" w:hAnsi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>о взыскании задолженности по коммунальной услуге теплоснабжения</w:t>
      </w:r>
      <w:r w:rsidRPr="006E66B0" w:rsidR="00A27AB5">
        <w:rPr>
          <w:rFonts w:ascii="Times New Roman" w:hAnsi="Times New Roman"/>
          <w:sz w:val="28"/>
          <w:szCs w:val="28"/>
        </w:rPr>
        <w:t xml:space="preserve">, </w:t>
      </w:r>
      <w:r w:rsidRPr="006E66B0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A10F30" w:rsidRPr="00A14582" w:rsidP="00A10F3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E66B0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44D3">
        <w:rPr>
          <w:rFonts w:ascii="Times New Roman" w:hAnsi="Times New Roman"/>
          <w:sz w:val="28"/>
          <w:szCs w:val="28"/>
        </w:rPr>
        <w:t>Страшненко</w:t>
      </w:r>
      <w:r w:rsidR="00E844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Н.Е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</w:t>
      </w:r>
      <w:r w:rsidR="00E844D3">
        <w:rPr>
          <w:rFonts w:ascii="Times New Roman" w:hAnsi="Times New Roman"/>
          <w:sz w:val="28"/>
          <w:szCs w:val="28"/>
        </w:rPr>
        <w:t xml:space="preserve">            </w:t>
      </w:r>
      <w:r w:rsidRPr="006E66B0" w:rsidR="00D3169B">
        <w:rPr>
          <w:rFonts w:ascii="Times New Roman" w:hAnsi="Times New Roman"/>
          <w:sz w:val="28"/>
          <w:szCs w:val="28"/>
        </w:rPr>
        <w:t>г. Керчь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D3169B">
        <w:rPr>
          <w:rFonts w:ascii="Times New Roman" w:hAnsi="Times New Roman"/>
          <w:sz w:val="28"/>
          <w:szCs w:val="28"/>
        </w:rPr>
        <w:t>задолженност</w:t>
      </w:r>
      <w:r w:rsidR="00E844D3">
        <w:rPr>
          <w:rFonts w:ascii="Times New Roman" w:hAnsi="Times New Roman"/>
          <w:sz w:val="28"/>
          <w:szCs w:val="28"/>
        </w:rPr>
        <w:t>ь</w:t>
      </w:r>
      <w:r w:rsidRPr="006E66B0" w:rsidR="00D3169B">
        <w:rPr>
          <w:rFonts w:ascii="Times New Roman" w:hAnsi="Times New Roman"/>
          <w:sz w:val="28"/>
          <w:szCs w:val="28"/>
        </w:rPr>
        <w:t xml:space="preserve"> по коммунальной услуге теплоснабжения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Pr="006E66B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6E66B0" w:rsidR="007C769E">
        <w:rPr>
          <w:rFonts w:ascii="Times New Roman" w:hAnsi="Times New Roman" w:cs="Times New Roman"/>
          <w:sz w:val="28"/>
          <w:szCs w:val="28"/>
        </w:rPr>
        <w:t>01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="00E844D3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="00E844D3">
        <w:rPr>
          <w:rFonts w:ascii="Times New Roman" w:hAnsi="Times New Roman" w:cs="Times New Roman"/>
          <w:sz w:val="28"/>
          <w:szCs w:val="28"/>
        </w:rPr>
        <w:t>4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="00E844D3">
        <w:rPr>
          <w:rFonts w:ascii="Times New Roman" w:hAnsi="Times New Roman" w:cs="Times New Roman"/>
          <w:sz w:val="28"/>
          <w:szCs w:val="28"/>
        </w:rPr>
        <w:t>мая</w:t>
      </w:r>
      <w:r w:rsidRPr="006E66B0" w:rsidR="00D3169B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7C769E">
        <w:rPr>
          <w:rFonts w:ascii="Times New Roman" w:hAnsi="Times New Roman" w:cs="Times New Roman"/>
          <w:sz w:val="28"/>
          <w:szCs w:val="28"/>
        </w:rPr>
        <w:t xml:space="preserve"> 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="008928F9">
        <w:rPr>
          <w:rFonts w:ascii="Times New Roman" w:hAnsi="Times New Roman" w:cs="Times New Roman"/>
          <w:sz w:val="28"/>
          <w:szCs w:val="28"/>
        </w:rPr>
        <w:t>7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E844D3">
        <w:rPr>
          <w:rFonts w:ascii="Times New Roman" w:hAnsi="Times New Roman" w:cs="Times New Roman"/>
          <w:sz w:val="28"/>
          <w:szCs w:val="28"/>
        </w:rPr>
        <w:t>7820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7C769E">
        <w:rPr>
          <w:rFonts w:ascii="Times New Roman" w:hAnsi="Times New Roman" w:cs="Times New Roman"/>
          <w:sz w:val="28"/>
          <w:szCs w:val="28"/>
        </w:rPr>
        <w:t>(</w:t>
      </w:r>
      <w:r w:rsidR="00E844D3">
        <w:rPr>
          <w:rFonts w:ascii="Times New Roman" w:hAnsi="Times New Roman" w:cs="Times New Roman"/>
          <w:sz w:val="28"/>
          <w:szCs w:val="28"/>
        </w:rPr>
        <w:t>семь тысяч восемьсот двадцать) рублей</w:t>
      </w:r>
      <w:r w:rsidRPr="006E66B0">
        <w:rPr>
          <w:rFonts w:ascii="Times New Roman" w:hAnsi="Times New Roman" w:cs="Times New Roman"/>
          <w:sz w:val="28"/>
          <w:szCs w:val="28"/>
        </w:rPr>
        <w:t xml:space="preserve"> </w:t>
      </w:r>
      <w:r w:rsidR="00E844D3">
        <w:rPr>
          <w:rFonts w:ascii="Times New Roman" w:hAnsi="Times New Roman" w:cs="Times New Roman"/>
          <w:sz w:val="28"/>
          <w:szCs w:val="28"/>
        </w:rPr>
        <w:t>4</w:t>
      </w:r>
      <w:r w:rsidR="008928F9">
        <w:rPr>
          <w:rFonts w:ascii="Times New Roman" w:hAnsi="Times New Roman" w:cs="Times New Roman"/>
          <w:sz w:val="28"/>
          <w:szCs w:val="28"/>
        </w:rPr>
        <w:t>7</w:t>
      </w:r>
      <w:r w:rsidRPr="006E66B0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844D3">
        <w:rPr>
          <w:rFonts w:ascii="Times New Roman" w:hAnsi="Times New Roman"/>
          <w:sz w:val="28"/>
          <w:szCs w:val="28"/>
        </w:rPr>
        <w:t>Страшненко</w:t>
      </w:r>
      <w:r w:rsidR="00E844D3">
        <w:rPr>
          <w:rFonts w:ascii="Times New Roman" w:hAnsi="Times New Roman"/>
          <w:sz w:val="28"/>
          <w:szCs w:val="28"/>
        </w:rPr>
        <w:t xml:space="preserve"> </w:t>
      </w:r>
      <w:r w:rsidR="00A10F30">
        <w:rPr>
          <w:rFonts w:ascii="Times New Roman" w:hAnsi="Times New Roman"/>
          <w:sz w:val="28"/>
          <w:szCs w:val="28"/>
        </w:rPr>
        <w:t>Н.Е.</w:t>
      </w:r>
      <w:r w:rsidRPr="006E66B0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D3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</w:t>
      </w:r>
      <w:r w:rsidRPr="006E66B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</w:t>
      </w:r>
      <w:r w:rsidRPr="006E66B0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6E66B0" w:rsidR="00E50287">
        <w:rPr>
          <w:rFonts w:ascii="Times New Roman" w:hAnsi="Times New Roman" w:cs="Times New Roman"/>
          <w:sz w:val="28"/>
          <w:szCs w:val="28"/>
        </w:rPr>
        <w:t xml:space="preserve"> </w:t>
      </w:r>
      <w:r w:rsidRPr="006E66B0" w:rsidR="007C769E">
        <w:rPr>
          <w:rFonts w:ascii="Times New Roman" w:hAnsi="Times New Roman" w:cs="Times New Roman"/>
          <w:sz w:val="28"/>
          <w:szCs w:val="28"/>
        </w:rPr>
        <w:t>4</w:t>
      </w:r>
      <w:r w:rsidRPr="006E66B0" w:rsidR="00E50287">
        <w:rPr>
          <w:rFonts w:ascii="Times New Roman" w:hAnsi="Times New Roman" w:cs="Times New Roman"/>
          <w:sz w:val="28"/>
          <w:szCs w:val="28"/>
        </w:rPr>
        <w:t>00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E66B0">
        <w:rPr>
          <w:rFonts w:ascii="Times New Roman" w:hAnsi="Times New Roman" w:cs="Times New Roman"/>
          <w:sz w:val="28"/>
          <w:szCs w:val="28"/>
        </w:rPr>
        <w:t>.</w:t>
      </w:r>
    </w:p>
    <w:p w:rsidR="00D3169B" w:rsidP="00D31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суда.</w:t>
      </w:r>
    </w:p>
    <w:p w:rsidR="008928F9" w:rsidRPr="008928F9" w:rsidP="00A564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сторонами также в апелляционном порядке в Керченский городской </w:t>
      </w:r>
      <w:r w:rsidRPr="00A564FD">
        <w:rPr>
          <w:rFonts w:ascii="Times New Roman" w:hAnsi="Times New Roman" w:cs="Times New Roman"/>
          <w:sz w:val="28"/>
          <w:szCs w:val="28"/>
        </w:rPr>
        <w:t>суд  Республики</w:t>
      </w:r>
      <w:r w:rsidRPr="00A564FD">
        <w:rPr>
          <w:rFonts w:ascii="Times New Roman" w:hAnsi="Times New Roman" w:cs="Times New Roman"/>
          <w:sz w:val="28"/>
          <w:szCs w:val="28"/>
        </w:rPr>
        <w:t xml:space="preserve">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B410DF" w:rsidRPr="006E66B0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A10F3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F30" w:rsidRPr="00407E37" w:rsidP="00A10F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10F30" w:rsidRPr="00407E37" w:rsidP="00A10F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A10F30" w:rsidRPr="00407E37" w:rsidP="00A10F30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10F30" w:rsidRPr="00407E37" w:rsidP="00A10F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>Д.С. Привалова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0F30" w:rsidRPr="00407E37" w:rsidP="00A10F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10F30" w:rsidRPr="00407E37" w:rsidP="00A10F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10F30" w:rsidP="00A10F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A10F30" w:rsidRPr="00407E37" w:rsidP="00A10F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10F30" w:rsidP="00A10F30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407E37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A10F30">
        <w:rPr>
          <w:rFonts w:ascii="Times New Roman" w:hAnsi="Times New Roman" w:cs="Times New Roman"/>
          <w:sz w:val="20"/>
          <w:szCs w:val="20"/>
        </w:rPr>
        <w:t>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10F30" w:rsidRPr="00A14582" w:rsidP="00A10F30">
      <w:pPr>
        <w:rPr>
          <w:rFonts w:ascii="Times New Roman" w:hAnsi="Times New Roman" w:cs="Times New Roman"/>
          <w:sz w:val="20"/>
          <w:szCs w:val="20"/>
        </w:rPr>
      </w:pPr>
    </w:p>
    <w:p w:rsidR="00A10F30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96B1D"/>
    <w:rsid w:val="001F7F18"/>
    <w:rsid w:val="00207854"/>
    <w:rsid w:val="0021684F"/>
    <w:rsid w:val="002669F3"/>
    <w:rsid w:val="002838D6"/>
    <w:rsid w:val="002B242D"/>
    <w:rsid w:val="002E49F1"/>
    <w:rsid w:val="0037737F"/>
    <w:rsid w:val="003B05B8"/>
    <w:rsid w:val="00407E37"/>
    <w:rsid w:val="00457871"/>
    <w:rsid w:val="00493C48"/>
    <w:rsid w:val="004A1D3A"/>
    <w:rsid w:val="004F34AB"/>
    <w:rsid w:val="00551EC3"/>
    <w:rsid w:val="005E247F"/>
    <w:rsid w:val="00633D67"/>
    <w:rsid w:val="006E66B0"/>
    <w:rsid w:val="00785CAD"/>
    <w:rsid w:val="00794184"/>
    <w:rsid w:val="007B27EB"/>
    <w:rsid w:val="007C002F"/>
    <w:rsid w:val="007C769E"/>
    <w:rsid w:val="00801DBC"/>
    <w:rsid w:val="00872DF9"/>
    <w:rsid w:val="008928F9"/>
    <w:rsid w:val="008B5EEA"/>
    <w:rsid w:val="00952C52"/>
    <w:rsid w:val="009A7E7C"/>
    <w:rsid w:val="00A10F30"/>
    <w:rsid w:val="00A14582"/>
    <w:rsid w:val="00A15028"/>
    <w:rsid w:val="00A218BA"/>
    <w:rsid w:val="00A27AB5"/>
    <w:rsid w:val="00A370A0"/>
    <w:rsid w:val="00A4635E"/>
    <w:rsid w:val="00A564FD"/>
    <w:rsid w:val="00A82417"/>
    <w:rsid w:val="00AC4337"/>
    <w:rsid w:val="00AF1EF8"/>
    <w:rsid w:val="00B222DA"/>
    <w:rsid w:val="00B410DF"/>
    <w:rsid w:val="00BA172F"/>
    <w:rsid w:val="00BE2BAA"/>
    <w:rsid w:val="00C23244"/>
    <w:rsid w:val="00C460EE"/>
    <w:rsid w:val="00D3169B"/>
    <w:rsid w:val="00D61B00"/>
    <w:rsid w:val="00E06787"/>
    <w:rsid w:val="00E50287"/>
    <w:rsid w:val="00E844D3"/>
    <w:rsid w:val="00EC3D01"/>
    <w:rsid w:val="00ED12BB"/>
    <w:rsid w:val="00ED2124"/>
    <w:rsid w:val="00F3531C"/>
    <w:rsid w:val="00F57E1B"/>
    <w:rsid w:val="00F87038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931301-F190-49FA-A1FA-0F90010D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