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</w:t>
      </w:r>
      <w:r w:rsidR="007C2CD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5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14 января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C2CD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261A83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Pr="00261A83" w:rsidR="00ED212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Волошиной О.В.</w:t>
      </w:r>
    </w:p>
    <w:p w:rsidR="00493C48" w:rsidRPr="00261A83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61A83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Pr="00261A83" w:rsidR="008928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2CD0" w:rsidRPr="002475F9" w:rsidP="002475F9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7C2CD0" w:rsidR="009E281C">
        <w:rPr>
          <w:rFonts w:ascii="Times New Roman" w:hAnsi="Times New Roman" w:cs="Times New Roman"/>
          <w:sz w:val="28"/>
          <w:szCs w:val="28"/>
        </w:rPr>
        <w:t>, представляющей интересы истца Государственного унитарного предприятия Республики Крым «</w:t>
      </w:r>
      <w:r w:rsidRPr="007C2CD0" w:rsidR="009E281C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9E281C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7C2CD0" w:rsidR="009E281C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C2CD0" w:rsidR="009E281C">
        <w:rPr>
          <w:rFonts w:ascii="Times New Roman" w:hAnsi="Times New Roman" w:cs="Times New Roman"/>
          <w:sz w:val="28"/>
          <w:szCs w:val="28"/>
        </w:rPr>
        <w:t xml:space="preserve">» в </w:t>
      </w:r>
      <w:r w:rsidRPr="007C2CD0" w:rsidR="009E281C">
        <w:rPr>
          <w:rFonts w:ascii="Times New Roman" w:hAnsi="Times New Roman" w:cs="Times New Roman"/>
          <w:sz w:val="28"/>
          <w:szCs w:val="28"/>
        </w:rPr>
        <w:t>г</w:t>
      </w:r>
      <w:r w:rsidRPr="007C2CD0" w:rsidR="009E281C">
        <w:rPr>
          <w:rFonts w:ascii="Times New Roman" w:hAnsi="Times New Roman" w:cs="Times New Roman"/>
          <w:sz w:val="28"/>
          <w:szCs w:val="28"/>
        </w:rPr>
        <w:t xml:space="preserve">. Керчь на основании доверенности от  </w:t>
      </w:r>
      <w:r w:rsidRPr="007C2CD0">
        <w:rPr>
          <w:rFonts w:ascii="Times New Roman" w:hAnsi="Times New Roman" w:cs="Times New Roman"/>
          <w:sz w:val="28"/>
          <w:szCs w:val="28"/>
        </w:rPr>
        <w:t xml:space="preserve">19 декабря 2018 года № 20-3/10879, </w:t>
      </w:r>
    </w:p>
    <w:p w:rsidR="009E281C" w:rsidRPr="00261A83" w:rsidP="009E281C">
      <w:pPr>
        <w:jc w:val="both"/>
        <w:rPr>
          <w:rFonts w:ascii="Times New Roman" w:hAnsi="Times New Roman" w:cs="Times New Roman"/>
          <w:sz w:val="28"/>
          <w:szCs w:val="28"/>
        </w:rPr>
      </w:pPr>
      <w:r w:rsidRPr="007C2CD0">
        <w:rPr>
          <w:rFonts w:ascii="Times New Roman" w:hAnsi="Times New Roman" w:cs="Times New Roman"/>
          <w:sz w:val="28"/>
          <w:szCs w:val="28"/>
        </w:rPr>
        <w:t>ответчика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 </w:t>
      </w:r>
      <w:r w:rsidRPr="00261A83">
        <w:rPr>
          <w:rFonts w:ascii="Times New Roman" w:hAnsi="Times New Roman" w:cs="Times New Roman"/>
          <w:sz w:val="28"/>
          <w:szCs w:val="28"/>
        </w:rPr>
        <w:t>Балашовой</w:t>
      </w:r>
      <w:r w:rsidRPr="00261A8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9E281C" w:rsidRPr="00261A83" w:rsidP="00247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представляющей интересы </w:t>
      </w:r>
      <w:r w:rsidRPr="00261A83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Pr="00261A83">
        <w:rPr>
          <w:rFonts w:ascii="Times New Roman" w:hAnsi="Times New Roman" w:cs="Times New Roman"/>
          <w:sz w:val="28"/>
          <w:szCs w:val="28"/>
        </w:rPr>
        <w:t>лица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 не заявляющего самостоятельных требований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261A83" w:rsidR="00261A83">
        <w:rPr>
          <w:rFonts w:ascii="Times New Roman" w:hAnsi="Times New Roman" w:cs="Times New Roman"/>
          <w:sz w:val="28"/>
          <w:szCs w:val="28"/>
        </w:rPr>
        <w:t xml:space="preserve">, 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69E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hAnsi="Times New Roman" w:cs="Times New Roman"/>
          <w:sz w:val="28"/>
          <w:szCs w:val="28"/>
        </w:rPr>
        <w:t>рассмотрев гражданское дело по исковому заявлению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 w:cs="Times New Roman"/>
          <w:sz w:val="28"/>
          <w:szCs w:val="28"/>
        </w:rPr>
        <w:t xml:space="preserve">» в г. Керчь к </w:t>
      </w:r>
      <w:r w:rsidRPr="00261A83">
        <w:rPr>
          <w:rFonts w:ascii="Times New Roman" w:hAnsi="Times New Roman" w:cs="Times New Roman"/>
          <w:sz w:val="28"/>
          <w:szCs w:val="28"/>
        </w:rPr>
        <w:t>Балашовой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2475F9">
        <w:rPr>
          <w:rFonts w:ascii="Times New Roman" w:hAnsi="Times New Roman" w:cs="Times New Roman"/>
          <w:sz w:val="28"/>
          <w:szCs w:val="28"/>
        </w:rPr>
        <w:t>О.А.</w:t>
      </w:r>
      <w:r w:rsidRPr="00261A83">
        <w:rPr>
          <w:rFonts w:ascii="Times New Roman" w:hAnsi="Times New Roman" w:cs="Times New Roman"/>
          <w:sz w:val="28"/>
          <w:szCs w:val="28"/>
        </w:rPr>
        <w:t xml:space="preserve">, Балашову </w:t>
      </w:r>
      <w:r w:rsidR="002475F9">
        <w:rPr>
          <w:rFonts w:ascii="Times New Roman" w:hAnsi="Times New Roman" w:cs="Times New Roman"/>
          <w:sz w:val="28"/>
          <w:szCs w:val="28"/>
        </w:rPr>
        <w:t>Д.К.</w:t>
      </w:r>
      <w:r w:rsidRPr="00261A83">
        <w:rPr>
          <w:rFonts w:ascii="Times New Roman" w:hAnsi="Times New Roman" w:cs="Times New Roman"/>
          <w:sz w:val="28"/>
          <w:szCs w:val="28"/>
        </w:rPr>
        <w:t xml:space="preserve">, Балашову </w:t>
      </w:r>
      <w:r w:rsidR="002475F9">
        <w:rPr>
          <w:rFonts w:ascii="Times New Roman" w:hAnsi="Times New Roman" w:cs="Times New Roman"/>
          <w:sz w:val="28"/>
          <w:szCs w:val="28"/>
        </w:rPr>
        <w:t>Д.К.</w:t>
      </w:r>
      <w:r w:rsidRPr="00261A83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Pr="00261A83">
        <w:rPr>
          <w:rFonts w:ascii="Times New Roman" w:hAnsi="Times New Roman" w:cs="Times New Roman"/>
          <w:sz w:val="28"/>
          <w:szCs w:val="28"/>
        </w:rPr>
        <w:t>лицо</w:t>
      </w:r>
      <w:r w:rsidRPr="00261A83">
        <w:rPr>
          <w:rFonts w:ascii="Times New Roman" w:hAnsi="Times New Roman" w:cs="Times New Roman"/>
          <w:sz w:val="28"/>
          <w:szCs w:val="28"/>
        </w:rPr>
        <w:t xml:space="preserve">  не заявляющее самостоятельных требований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МУ</w:t>
      </w:r>
      <w:r w:rsidR="007C2CD0">
        <w:rPr>
          <w:rFonts w:ascii="Times New Roman" w:hAnsi="Times New Roman" w:cs="Times New Roman"/>
          <w:sz w:val="28"/>
          <w:szCs w:val="28"/>
        </w:rPr>
        <w:t>П</w:t>
      </w:r>
      <w:r w:rsidRPr="00261A83">
        <w:rPr>
          <w:rFonts w:ascii="Times New Roman" w:hAnsi="Times New Roman" w:cs="Times New Roman"/>
          <w:sz w:val="28"/>
          <w:szCs w:val="28"/>
        </w:rPr>
        <w:t xml:space="preserve"> МОГОК Р</w:t>
      </w:r>
      <w:r w:rsidR="007C2CD0">
        <w:rPr>
          <w:rFonts w:ascii="Times New Roman" w:hAnsi="Times New Roman" w:cs="Times New Roman"/>
          <w:sz w:val="28"/>
          <w:szCs w:val="28"/>
        </w:rPr>
        <w:t>К</w:t>
      </w:r>
      <w:r w:rsidRPr="00261A83">
        <w:rPr>
          <w:rFonts w:ascii="Times New Roman" w:hAnsi="Times New Roman" w:cs="Times New Roman"/>
          <w:sz w:val="28"/>
          <w:szCs w:val="28"/>
        </w:rPr>
        <w:t xml:space="preserve"> «ЖИЛСЕРВИСКЕРЧЬ» о взыскании </w:t>
      </w:r>
      <w:r w:rsidR="007C2CD0">
        <w:rPr>
          <w:rFonts w:ascii="Times New Roman" w:hAnsi="Times New Roman" w:cs="Times New Roman"/>
          <w:sz w:val="28"/>
          <w:szCs w:val="28"/>
        </w:rPr>
        <w:t xml:space="preserve">в равных долях </w:t>
      </w:r>
      <w:r w:rsidRPr="00261A83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</w:t>
      </w:r>
      <w:r w:rsidRPr="00261A83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57D70" w:rsidP="009E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D70" w:rsidP="00657D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57D70" w:rsidP="00657D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D70" w:rsidRPr="002475F9" w:rsidP="00247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2475F9">
        <w:rPr>
          <w:rFonts w:ascii="Times New Roman" w:hAnsi="Times New Roman" w:cs="Times New Roman"/>
          <w:sz w:val="28"/>
          <w:szCs w:val="28"/>
        </w:rPr>
        <w:t>ГУП РК «</w:t>
      </w:r>
      <w:r w:rsidRPr="002475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475F9">
        <w:rPr>
          <w:rFonts w:ascii="Times New Roman" w:hAnsi="Times New Roman" w:cs="Times New Roman"/>
          <w:sz w:val="28"/>
          <w:szCs w:val="28"/>
        </w:rPr>
        <w:t>» обратилось в суд с настоящим иском, мотивированным тем, что истец – ГУП «</w:t>
      </w:r>
      <w:r w:rsidRPr="002475F9">
        <w:rPr>
          <w:rFonts w:ascii="Times New Roman" w:hAnsi="Times New Roman" w:cs="Times New Roman"/>
          <w:sz w:val="28"/>
          <w:szCs w:val="28"/>
        </w:rPr>
        <w:t>Крымтеплокомунэнерго</w:t>
      </w:r>
      <w:r w:rsidRPr="002475F9">
        <w:rPr>
          <w:rFonts w:ascii="Times New Roman" w:hAnsi="Times New Roman" w:cs="Times New Roman"/>
          <w:sz w:val="28"/>
          <w:szCs w:val="28"/>
        </w:rPr>
        <w:t>» в лице филиала ГУП «</w:t>
      </w:r>
      <w:r w:rsidRPr="002475F9">
        <w:rPr>
          <w:rFonts w:ascii="Times New Roman" w:hAnsi="Times New Roman" w:cs="Times New Roman"/>
          <w:sz w:val="28"/>
          <w:szCs w:val="28"/>
        </w:rPr>
        <w:t>Крымтеплокомунэнерго</w:t>
      </w:r>
      <w:r w:rsidRPr="002475F9">
        <w:rPr>
          <w:rFonts w:ascii="Times New Roman" w:hAnsi="Times New Roman" w:cs="Times New Roman"/>
          <w:sz w:val="28"/>
          <w:szCs w:val="28"/>
        </w:rPr>
        <w:t xml:space="preserve">» в </w:t>
      </w:r>
      <w:r w:rsidRPr="002475F9">
        <w:rPr>
          <w:rFonts w:ascii="Times New Roman" w:hAnsi="Times New Roman" w:cs="Times New Roman"/>
          <w:sz w:val="28"/>
          <w:szCs w:val="28"/>
        </w:rPr>
        <w:t>г</w:t>
      </w:r>
      <w:r w:rsidRPr="002475F9">
        <w:rPr>
          <w:rFonts w:ascii="Times New Roman" w:hAnsi="Times New Roman" w:cs="Times New Roman"/>
          <w:sz w:val="28"/>
          <w:szCs w:val="28"/>
        </w:rPr>
        <w:t xml:space="preserve">. Керчь является теплоснабжающей организацией, осуществляющей продажу потребителям произведенной тепловой энергии по магистралям, внутридомовым сетям на территории г. Керчь, </w:t>
      </w:r>
      <w:r w:rsidRPr="002475F9">
        <w:rPr>
          <w:rFonts w:ascii="Times New Roman" w:hAnsi="Times New Roman" w:cs="Times New Roman"/>
          <w:sz w:val="28"/>
          <w:szCs w:val="28"/>
        </w:rPr>
        <w:t>пгт</w:t>
      </w:r>
      <w:r w:rsidRPr="002475F9">
        <w:rPr>
          <w:rFonts w:ascii="Times New Roman" w:hAnsi="Times New Roman" w:cs="Times New Roman"/>
          <w:sz w:val="28"/>
          <w:szCs w:val="28"/>
        </w:rPr>
        <w:t xml:space="preserve">. Ленино, </w:t>
      </w:r>
      <w:r w:rsidRPr="002475F9">
        <w:rPr>
          <w:rFonts w:ascii="Times New Roman" w:hAnsi="Times New Roman" w:cs="Times New Roman"/>
          <w:sz w:val="28"/>
          <w:szCs w:val="28"/>
        </w:rPr>
        <w:t>пгт</w:t>
      </w:r>
      <w:r w:rsidRPr="002475F9">
        <w:rPr>
          <w:rFonts w:ascii="Times New Roman" w:hAnsi="Times New Roman" w:cs="Times New Roman"/>
          <w:sz w:val="28"/>
          <w:szCs w:val="28"/>
        </w:rPr>
        <w:t xml:space="preserve">. Багерово, </w:t>
      </w:r>
      <w:r w:rsidRPr="002475F9">
        <w:rPr>
          <w:rFonts w:ascii="Times New Roman" w:hAnsi="Times New Roman" w:cs="Times New Roman"/>
          <w:sz w:val="28"/>
          <w:szCs w:val="28"/>
        </w:rPr>
        <w:t>г</w:t>
      </w:r>
      <w:r w:rsidRPr="002475F9">
        <w:rPr>
          <w:rFonts w:ascii="Times New Roman" w:hAnsi="Times New Roman" w:cs="Times New Roman"/>
          <w:sz w:val="28"/>
          <w:szCs w:val="28"/>
        </w:rPr>
        <w:t xml:space="preserve">. </w:t>
      </w:r>
      <w:r w:rsidRPr="002475F9">
        <w:rPr>
          <w:rFonts w:ascii="Times New Roman" w:hAnsi="Times New Roman" w:cs="Times New Roman"/>
          <w:sz w:val="28"/>
          <w:szCs w:val="28"/>
        </w:rPr>
        <w:t>Щелкино</w:t>
      </w:r>
      <w:r w:rsidRPr="002475F9">
        <w:rPr>
          <w:rFonts w:ascii="Times New Roman" w:hAnsi="Times New Roman" w:cs="Times New Roman"/>
          <w:sz w:val="28"/>
          <w:szCs w:val="28"/>
        </w:rPr>
        <w:t xml:space="preserve">. Ответчик проживает  по адресу город Керчь, ул. 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651A2">
        <w:rPr>
          <w:sz w:val="28"/>
          <w:szCs w:val="28"/>
        </w:rPr>
        <w:t xml:space="preserve">,  </w:t>
      </w:r>
      <w:r w:rsidRPr="002475F9">
        <w:rPr>
          <w:rFonts w:ascii="Times New Roman" w:hAnsi="Times New Roman" w:cs="Times New Roman"/>
          <w:sz w:val="28"/>
          <w:szCs w:val="28"/>
        </w:rPr>
        <w:t>является потребителем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помещение, занимаемое ответчиком. Вследствие ненадлежащего исполнения своих обязанностей по внесению платы за</w:t>
      </w:r>
      <w:r w:rsidRPr="002651A2">
        <w:rPr>
          <w:sz w:val="28"/>
          <w:szCs w:val="28"/>
        </w:rPr>
        <w:t xml:space="preserve"> </w:t>
      </w:r>
      <w:r w:rsidRPr="002475F9">
        <w:rPr>
          <w:rFonts w:ascii="Times New Roman" w:hAnsi="Times New Roman" w:cs="Times New Roman"/>
          <w:sz w:val="28"/>
          <w:szCs w:val="28"/>
        </w:rPr>
        <w:t>коммунальную услугу по теплоснабжению, у ответчика, образовалась</w:t>
      </w:r>
      <w:r w:rsidRPr="002651A2">
        <w:rPr>
          <w:sz w:val="28"/>
          <w:szCs w:val="28"/>
        </w:rPr>
        <w:t xml:space="preserve"> </w:t>
      </w:r>
      <w:r w:rsidRPr="002475F9">
        <w:rPr>
          <w:rFonts w:ascii="Times New Roman" w:hAnsi="Times New Roman" w:cs="Times New Roman"/>
          <w:sz w:val="28"/>
          <w:szCs w:val="28"/>
        </w:rPr>
        <w:t xml:space="preserve">задолженность за период с 01 марта 2017 года </w:t>
      </w:r>
      <w:r w:rsidRPr="002475F9" w:rsidR="003A1606">
        <w:rPr>
          <w:rFonts w:ascii="Times New Roman" w:hAnsi="Times New Roman" w:cs="Times New Roman"/>
          <w:sz w:val="28"/>
          <w:szCs w:val="28"/>
        </w:rPr>
        <w:t xml:space="preserve">по 01 июля 2018 года </w:t>
      </w:r>
      <w:r w:rsidRPr="002475F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2475F9" w:rsidR="003A1606">
        <w:rPr>
          <w:rFonts w:ascii="Times New Roman" w:hAnsi="Times New Roman" w:cs="Times New Roman"/>
          <w:sz w:val="28"/>
          <w:szCs w:val="28"/>
        </w:rPr>
        <w:t>14931</w:t>
      </w:r>
      <w:r w:rsidRPr="002475F9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2475F9" w:rsidR="003A1606">
        <w:rPr>
          <w:rFonts w:ascii="Times New Roman" w:hAnsi="Times New Roman" w:cs="Times New Roman"/>
          <w:sz w:val="28"/>
          <w:szCs w:val="28"/>
        </w:rPr>
        <w:t>08</w:t>
      </w:r>
      <w:r w:rsidRPr="002475F9">
        <w:rPr>
          <w:rFonts w:ascii="Times New Roman" w:hAnsi="Times New Roman" w:cs="Times New Roman"/>
          <w:sz w:val="28"/>
          <w:szCs w:val="28"/>
        </w:rPr>
        <w:t xml:space="preserve"> коп. На основании изложенного, истец просит взыскать с ответчика </w:t>
      </w:r>
      <w:r w:rsidRPr="002475F9" w:rsidR="003A1606">
        <w:rPr>
          <w:rFonts w:ascii="Times New Roman" w:hAnsi="Times New Roman" w:cs="Times New Roman"/>
          <w:sz w:val="28"/>
          <w:szCs w:val="28"/>
        </w:rPr>
        <w:t>указанную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а также расходы по уплате госпошлины. </w:t>
      </w:r>
    </w:p>
    <w:p w:rsidR="00657D70" w:rsidRPr="002475F9" w:rsidP="00247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F9">
        <w:rPr>
          <w:rFonts w:ascii="Times New Roman" w:hAnsi="Times New Roman" w:cs="Times New Roman"/>
          <w:sz w:val="28"/>
          <w:szCs w:val="28"/>
        </w:rPr>
        <w:t xml:space="preserve">Представитель истца в судебном заседании заявленные требования поддержала, просила удовлетворить в полном объеме, по мотивам указанным в заявлении, и, принимая во внимание, что квартира по адресу город Керчь, у. 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475F9">
        <w:rPr>
          <w:rFonts w:ascii="Times New Roman" w:hAnsi="Times New Roman" w:cs="Times New Roman"/>
          <w:sz w:val="28"/>
          <w:szCs w:val="28"/>
        </w:rPr>
        <w:t xml:space="preserve">на праве долевой собственности принадлежит </w:t>
      </w:r>
      <w:r w:rsidRPr="002475F9">
        <w:rPr>
          <w:rFonts w:ascii="Times New Roman" w:hAnsi="Times New Roman" w:cs="Times New Roman"/>
          <w:sz w:val="28"/>
          <w:szCs w:val="28"/>
        </w:rPr>
        <w:t>Балашовой</w:t>
      </w:r>
      <w:r w:rsidRPr="002475F9">
        <w:rPr>
          <w:rFonts w:ascii="Times New Roman" w:hAnsi="Times New Roman" w:cs="Times New Roman"/>
          <w:sz w:val="28"/>
          <w:szCs w:val="28"/>
        </w:rPr>
        <w:t xml:space="preserve"> </w:t>
      </w:r>
      <w:r w:rsidRPr="002475F9" w:rsidR="002475F9">
        <w:rPr>
          <w:rFonts w:ascii="Times New Roman" w:hAnsi="Times New Roman" w:cs="Times New Roman"/>
          <w:sz w:val="28"/>
          <w:szCs w:val="28"/>
        </w:rPr>
        <w:t>О.А.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Балашову </w:t>
      </w:r>
      <w:r w:rsidRPr="002475F9" w:rsidR="002475F9">
        <w:rPr>
          <w:rFonts w:ascii="Times New Roman" w:hAnsi="Times New Roman" w:cs="Times New Roman"/>
          <w:sz w:val="28"/>
          <w:szCs w:val="28"/>
        </w:rPr>
        <w:t>Д.К.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Балашову </w:t>
      </w:r>
      <w:r w:rsidRPr="002475F9" w:rsidR="002475F9">
        <w:rPr>
          <w:rFonts w:ascii="Times New Roman" w:hAnsi="Times New Roman" w:cs="Times New Roman"/>
          <w:sz w:val="28"/>
          <w:szCs w:val="28"/>
        </w:rPr>
        <w:t>Д.К.</w:t>
      </w:r>
      <w:r w:rsidRPr="002475F9">
        <w:rPr>
          <w:rFonts w:ascii="Times New Roman" w:hAnsi="Times New Roman" w:cs="Times New Roman"/>
          <w:sz w:val="28"/>
          <w:szCs w:val="28"/>
        </w:rPr>
        <w:t xml:space="preserve"> в равных долях по 1/3 доли, ответчики зарегистрированы в указанном жилом помещении,   и также являются</w:t>
      </w:r>
      <w:r w:rsidRPr="002475F9">
        <w:rPr>
          <w:rFonts w:ascii="Times New Roman" w:hAnsi="Times New Roman" w:cs="Times New Roman"/>
          <w:sz w:val="28"/>
          <w:szCs w:val="28"/>
        </w:rPr>
        <w:t xml:space="preserve">  потребителями коммунальной услуги по теплоснабжению,  которая подается через присоединенную систему централизованного отопления многоквартирного жилого дома в жилое помещение. </w:t>
      </w:r>
      <w:r w:rsidRPr="002475F9">
        <w:rPr>
          <w:rFonts w:ascii="Times New Roman" w:hAnsi="Times New Roman" w:cs="Times New Roman"/>
          <w:sz w:val="28"/>
          <w:szCs w:val="28"/>
        </w:rPr>
        <w:t xml:space="preserve">Условиями предоставления коммунальных услуг, к которым относится и теплоснабжение, поскольку тепловая энергия поступает конечному потребителю в виде услуги по теплоснабжению, начинается с установленного жилищным законодательством либо с момента договора найма жилого помещения, либо регистрации права собственности на жилое помещение, </w:t>
      </w:r>
      <w:r w:rsidRPr="002475F9">
        <w:rPr>
          <w:rFonts w:ascii="Times New Roman" w:eastAsia="Calibri" w:hAnsi="Times New Roman" w:cs="Times New Roman"/>
          <w:sz w:val="28"/>
          <w:szCs w:val="28"/>
        </w:rPr>
        <w:t>уточнила исковые требования и</w:t>
      </w:r>
      <w:r w:rsidRPr="002475F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475F9">
        <w:rPr>
          <w:rFonts w:ascii="Times New Roman" w:hAnsi="Times New Roman" w:cs="Times New Roman"/>
          <w:sz w:val="28"/>
          <w:szCs w:val="28"/>
        </w:rPr>
        <w:t xml:space="preserve">просила суд привлечь в качестве ответчиков Балашова </w:t>
      </w:r>
      <w:r w:rsidRPr="002475F9" w:rsidR="002475F9">
        <w:rPr>
          <w:rFonts w:ascii="Times New Roman" w:hAnsi="Times New Roman" w:cs="Times New Roman"/>
          <w:sz w:val="28"/>
          <w:szCs w:val="28"/>
        </w:rPr>
        <w:t>Д.К.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Балашова </w:t>
      </w:r>
      <w:r w:rsidRPr="002475F9" w:rsidR="002475F9">
        <w:rPr>
          <w:rFonts w:ascii="Times New Roman" w:hAnsi="Times New Roman" w:cs="Times New Roman"/>
          <w:sz w:val="28"/>
          <w:szCs w:val="28"/>
        </w:rPr>
        <w:t>Д.К.</w:t>
      </w:r>
      <w:r w:rsidRPr="002475F9">
        <w:rPr>
          <w:rFonts w:ascii="Times New Roman" w:hAnsi="Times New Roman" w:cs="Times New Roman"/>
          <w:sz w:val="28"/>
          <w:szCs w:val="28"/>
        </w:rPr>
        <w:t xml:space="preserve"> и взыскать с ответчиков </w:t>
      </w:r>
      <w:r w:rsidRPr="002475F9">
        <w:rPr>
          <w:rFonts w:ascii="Times New Roman" w:hAnsi="Times New Roman" w:cs="Times New Roman"/>
          <w:sz w:val="28"/>
          <w:szCs w:val="28"/>
        </w:rPr>
        <w:t>Балашовой</w:t>
      </w:r>
      <w:r w:rsidRPr="002475F9">
        <w:rPr>
          <w:rFonts w:ascii="Times New Roman" w:hAnsi="Times New Roman" w:cs="Times New Roman"/>
          <w:sz w:val="28"/>
          <w:szCs w:val="28"/>
        </w:rPr>
        <w:t xml:space="preserve"> О.А., Балашова Д.К., Балашова Д.К. </w:t>
      </w:r>
      <w:r w:rsidRPr="002475F9">
        <w:rPr>
          <w:rFonts w:ascii="Times New Roman" w:eastAsia="Calibri" w:hAnsi="Times New Roman" w:cs="Times New Roman"/>
          <w:sz w:val="28"/>
          <w:szCs w:val="28"/>
        </w:rPr>
        <w:t xml:space="preserve"> в долевом порядке сумму задолженности </w:t>
      </w:r>
      <w:r w:rsidRPr="002475F9">
        <w:rPr>
          <w:rFonts w:ascii="Times New Roman" w:hAnsi="Times New Roman" w:cs="Times New Roman"/>
          <w:sz w:val="28"/>
          <w:szCs w:val="28"/>
        </w:rPr>
        <w:t xml:space="preserve">за коммунальную услугу по теплоснабжению </w:t>
      </w:r>
      <w:r w:rsidRPr="002475F9" w:rsidR="003A1606">
        <w:rPr>
          <w:rFonts w:ascii="Times New Roman" w:hAnsi="Times New Roman" w:cs="Times New Roman"/>
          <w:sz w:val="28"/>
          <w:szCs w:val="28"/>
        </w:rPr>
        <w:t>за период с 01 марта 2017 года по 01 июля 2018 года в сумме 14931 руб. 08 коп</w:t>
      </w:r>
      <w:r w:rsidRPr="002475F9" w:rsidR="003A1606">
        <w:rPr>
          <w:rFonts w:ascii="Times New Roman" w:hAnsi="Times New Roman" w:cs="Times New Roman"/>
          <w:sz w:val="28"/>
          <w:szCs w:val="28"/>
        </w:rPr>
        <w:t>.</w:t>
      </w:r>
      <w:r w:rsidRPr="002475F9">
        <w:rPr>
          <w:rFonts w:ascii="Times New Roman" w:hAnsi="Times New Roman" w:cs="Times New Roman"/>
          <w:sz w:val="28"/>
          <w:szCs w:val="28"/>
        </w:rPr>
        <w:t xml:space="preserve">, </w:t>
      </w:r>
      <w:r w:rsidRPr="002475F9">
        <w:rPr>
          <w:rFonts w:ascii="Times New Roman" w:hAnsi="Times New Roman" w:cs="Times New Roman"/>
          <w:sz w:val="28"/>
          <w:szCs w:val="28"/>
        </w:rPr>
        <w:t xml:space="preserve">по </w:t>
      </w:r>
      <w:r w:rsidRPr="002475F9" w:rsidR="003A1606">
        <w:rPr>
          <w:rFonts w:ascii="Times New Roman" w:hAnsi="Times New Roman" w:cs="Times New Roman"/>
          <w:sz w:val="28"/>
          <w:szCs w:val="28"/>
        </w:rPr>
        <w:t xml:space="preserve">4977 рублей  02 копейки </w:t>
      </w:r>
      <w:r w:rsidRPr="002475F9">
        <w:rPr>
          <w:rFonts w:ascii="Times New Roman" w:hAnsi="Times New Roman" w:cs="Times New Roman"/>
          <w:sz w:val="28"/>
          <w:szCs w:val="28"/>
        </w:rPr>
        <w:t xml:space="preserve">с каждого, а также расходы по оплате государственной пошлины. </w:t>
      </w:r>
      <w:r w:rsidRPr="002475F9">
        <w:rPr>
          <w:rFonts w:ascii="Times New Roman" w:hAnsi="Times New Roman" w:cs="Times New Roman"/>
          <w:sz w:val="28"/>
          <w:szCs w:val="28"/>
        </w:rPr>
        <w:t>Также представитель истца пояснила в судебном заседании, что письменные возражения ответчика о том, что в отсутствие договора между истцом и ответчиком, не могут быть выставлены требования о взыскании задолженности необоснованны, поскольку гражданским законодательством, в случае, если абонентом по договору теплоснабжения выступает гражданин, то договор считается заключенным с момента первого фактического подключения к присоединенной сети.</w:t>
      </w:r>
      <w:r w:rsidRPr="002475F9">
        <w:rPr>
          <w:rFonts w:ascii="Times New Roman" w:hAnsi="Times New Roman" w:cs="Times New Roman"/>
          <w:sz w:val="28"/>
          <w:szCs w:val="28"/>
        </w:rPr>
        <w:t xml:space="preserve"> </w:t>
      </w:r>
      <w:r w:rsidRPr="002475F9">
        <w:rPr>
          <w:rFonts w:ascii="Times New Roman" w:hAnsi="Times New Roman" w:cs="Times New Roman"/>
          <w:sz w:val="28"/>
          <w:szCs w:val="28"/>
        </w:rPr>
        <w:t>Также необоснованны возражения ответчика о том, что между ГУП РК ГУП «</w:t>
      </w:r>
      <w:r w:rsidRPr="002475F9">
        <w:rPr>
          <w:rFonts w:ascii="Times New Roman" w:hAnsi="Times New Roman" w:cs="Times New Roman"/>
          <w:sz w:val="28"/>
          <w:szCs w:val="28"/>
        </w:rPr>
        <w:t>Крымтеплокомунэнерго</w:t>
      </w:r>
      <w:r w:rsidRPr="002475F9">
        <w:rPr>
          <w:rFonts w:ascii="Times New Roman" w:hAnsi="Times New Roman" w:cs="Times New Roman"/>
          <w:sz w:val="28"/>
          <w:szCs w:val="28"/>
        </w:rPr>
        <w:t>» в лице филиала ГУП «</w:t>
      </w:r>
      <w:r w:rsidRPr="002475F9">
        <w:rPr>
          <w:rFonts w:ascii="Times New Roman" w:hAnsi="Times New Roman" w:cs="Times New Roman"/>
          <w:sz w:val="28"/>
          <w:szCs w:val="28"/>
        </w:rPr>
        <w:t>Крымтеплокомунэнерго</w:t>
      </w:r>
      <w:r w:rsidRPr="002475F9">
        <w:rPr>
          <w:rFonts w:ascii="Times New Roman" w:hAnsi="Times New Roman" w:cs="Times New Roman"/>
          <w:sz w:val="28"/>
          <w:szCs w:val="28"/>
        </w:rPr>
        <w:t xml:space="preserve">» в г. Керчь и МУП МОГОК РФ «ЖИЛСЕРВИСКЕРЧЬ» должен быть заключен договор </w:t>
      </w:r>
      <w:r w:rsidRPr="002475F9" w:rsidR="005A754E">
        <w:rPr>
          <w:rFonts w:ascii="Times New Roman" w:hAnsi="Times New Roman" w:cs="Times New Roman"/>
          <w:sz w:val="28"/>
          <w:szCs w:val="28"/>
        </w:rPr>
        <w:t xml:space="preserve">по теплоснабжению 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475F9" w:rsidR="005A754E">
        <w:rPr>
          <w:rFonts w:ascii="Times New Roman" w:hAnsi="Times New Roman" w:cs="Times New Roman"/>
          <w:sz w:val="28"/>
          <w:szCs w:val="28"/>
        </w:rPr>
        <w:t>г. Керчи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и без наличия указанного договора </w:t>
      </w:r>
      <w:r w:rsidRPr="002475F9" w:rsidR="005A754E"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2475F9">
        <w:rPr>
          <w:rFonts w:ascii="Times New Roman" w:hAnsi="Times New Roman" w:cs="Times New Roman"/>
          <w:sz w:val="28"/>
          <w:szCs w:val="28"/>
        </w:rPr>
        <w:t>не могут быть выставлены требования к ответчикам о взыскании задолженности по услуге теплоснабжения, поскольку они не основаны на требованиях действующего</w:t>
      </w:r>
      <w:r w:rsidRPr="002475F9">
        <w:rPr>
          <w:rFonts w:ascii="Times New Roman" w:hAnsi="Times New Roman" w:cs="Times New Roman"/>
          <w:sz w:val="28"/>
          <w:szCs w:val="28"/>
        </w:rPr>
        <w:t xml:space="preserve"> закона. </w:t>
      </w:r>
      <w:r w:rsidRPr="002475F9">
        <w:rPr>
          <w:rFonts w:ascii="Times New Roman" w:hAnsi="Times New Roman" w:cs="Times New Roman"/>
          <w:sz w:val="28"/>
          <w:szCs w:val="28"/>
        </w:rPr>
        <w:t>Указанные</w:t>
      </w:r>
      <w:r w:rsidRPr="002475F9">
        <w:rPr>
          <w:rFonts w:ascii="Times New Roman" w:hAnsi="Times New Roman" w:cs="Times New Roman"/>
          <w:sz w:val="28"/>
          <w:szCs w:val="28"/>
        </w:rPr>
        <w:t xml:space="preserve"> ответчиком договор не заключался и обязанность по его заключению законодательно не предусмотрена. Кроме того, не основаны на требованиях закона возражения ответчика о необходимости получения лицензии на поставку услуги теплоснабжения,  поскольку получение лицензии на поставку тепловой энергии законодательно не предусмотрено.</w:t>
      </w:r>
    </w:p>
    <w:p w:rsidR="00657D70" w:rsidRPr="002475F9" w:rsidP="002475F9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475F9">
        <w:rPr>
          <w:rFonts w:ascii="Times New Roman" w:hAnsi="Times New Roman" w:cs="Times New Roman"/>
          <w:sz w:val="28"/>
          <w:szCs w:val="28"/>
        </w:rPr>
        <w:t xml:space="preserve">Также представитель истца пояснил, начисления за оказываемую услугу по теплоснабжению производится, согласно показаниям </w:t>
      </w:r>
      <w:r w:rsidRPr="002475F9">
        <w:rPr>
          <w:rFonts w:ascii="Times New Roman" w:hAnsi="Times New Roman" w:cs="Times New Roman"/>
          <w:sz w:val="28"/>
          <w:szCs w:val="28"/>
        </w:rPr>
        <w:t>теплосчетчика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прошедшего соответствующую поверку, который установлен в подвале дома 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475F9">
        <w:rPr>
          <w:rFonts w:ascii="Times New Roman" w:hAnsi="Times New Roman" w:cs="Times New Roman"/>
          <w:sz w:val="28"/>
          <w:szCs w:val="28"/>
        </w:rPr>
        <w:t xml:space="preserve">г. Керчи, где проживают </w:t>
      </w:r>
      <w:r w:rsidRPr="002475F9">
        <w:rPr>
          <w:rFonts w:ascii="Times New Roman" w:hAnsi="Times New Roman" w:cs="Times New Roman"/>
          <w:sz w:val="28"/>
          <w:szCs w:val="28"/>
        </w:rPr>
        <w:t>ответчики</w:t>
      </w:r>
      <w:r w:rsidRPr="002475F9">
        <w:rPr>
          <w:rFonts w:ascii="Times New Roman" w:hAnsi="Times New Roman" w:cs="Times New Roman"/>
          <w:sz w:val="28"/>
          <w:szCs w:val="28"/>
        </w:rPr>
        <w:t xml:space="preserve"> и находится на </w:t>
      </w:r>
      <w:r w:rsidRPr="002475F9">
        <w:rPr>
          <w:rFonts w:ascii="Times New Roman" w:hAnsi="Times New Roman" w:cs="Times New Roman"/>
          <w:sz w:val="28"/>
          <w:szCs w:val="28"/>
        </w:rPr>
        <w:t xml:space="preserve">балансе собственников указанного многоквартирного дома. Показания </w:t>
      </w:r>
      <w:r w:rsidRPr="002475F9">
        <w:rPr>
          <w:rFonts w:ascii="Times New Roman" w:hAnsi="Times New Roman" w:cs="Times New Roman"/>
          <w:sz w:val="28"/>
          <w:szCs w:val="28"/>
        </w:rPr>
        <w:t>теплосчетчика</w:t>
      </w:r>
      <w:r w:rsidRPr="002475F9">
        <w:rPr>
          <w:rFonts w:ascii="Times New Roman" w:hAnsi="Times New Roman" w:cs="Times New Roman"/>
          <w:sz w:val="28"/>
          <w:szCs w:val="28"/>
        </w:rPr>
        <w:t xml:space="preserve"> снимаются ежедневно по поручению совета дома жителем квартиры  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475F9">
        <w:rPr>
          <w:rFonts w:ascii="Times New Roman" w:hAnsi="Times New Roman" w:cs="Times New Roman"/>
          <w:sz w:val="28"/>
          <w:szCs w:val="28"/>
        </w:rPr>
        <w:t>, который заносит их в соответствующие листы учета и передает истцу. Представленный расчет задолженности ответчиком не обжалован, каких-либо жалоб и заявления по факту не оказанной или некачественно оказанной услуги по теплоснабжению от ответчиков также не поступало, поэтому просит удовлетворить исковые требования в полном объеме.</w:t>
      </w:r>
    </w:p>
    <w:p w:rsidR="00657D70" w:rsidP="00657D7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EC5">
        <w:rPr>
          <w:rFonts w:ascii="Times New Roman" w:hAnsi="Times New Roman" w:cs="Times New Roman"/>
          <w:sz w:val="28"/>
          <w:szCs w:val="28"/>
        </w:rPr>
        <w:t xml:space="preserve">В судебное заседание ответчики 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Балашов </w:t>
      </w:r>
      <w:r w:rsidR="002475F9">
        <w:rPr>
          <w:rFonts w:ascii="Times New Roman" w:eastAsia="Calibri" w:hAnsi="Times New Roman" w:cs="Times New Roman"/>
          <w:sz w:val="28"/>
          <w:szCs w:val="28"/>
        </w:rPr>
        <w:t>Д.К.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, Балашов </w:t>
      </w:r>
      <w:r w:rsidR="002475F9">
        <w:rPr>
          <w:rFonts w:ascii="Times New Roman" w:eastAsia="Calibri" w:hAnsi="Times New Roman" w:cs="Times New Roman"/>
          <w:sz w:val="28"/>
          <w:szCs w:val="28"/>
        </w:rPr>
        <w:t>Д.К.</w:t>
      </w:r>
      <w:r w:rsidRPr="00BE1EC5">
        <w:rPr>
          <w:rFonts w:ascii="Times New Roman" w:hAnsi="Times New Roman" w:cs="Times New Roman"/>
          <w:sz w:val="28"/>
          <w:szCs w:val="28"/>
        </w:rPr>
        <w:t xml:space="preserve"> не явились, о дате, </w:t>
      </w:r>
      <w:r w:rsidRPr="00BE1EC5">
        <w:rPr>
          <w:rFonts w:ascii="Times New Roman" w:eastAsia="Calibri" w:hAnsi="Times New Roman" w:cs="Times New Roman"/>
          <w:sz w:val="28"/>
          <w:szCs w:val="28"/>
        </w:rPr>
        <w:t>времени и месте рассмотрения дела был</w:t>
      </w:r>
      <w:r w:rsidRPr="00BE1EC5">
        <w:rPr>
          <w:rFonts w:ascii="Times New Roman" w:hAnsi="Times New Roman" w:cs="Times New Roman"/>
          <w:sz w:val="28"/>
          <w:szCs w:val="28"/>
        </w:rPr>
        <w:t>и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 извещен</w:t>
      </w:r>
      <w:r w:rsidRPr="00BE1EC5">
        <w:rPr>
          <w:rFonts w:ascii="Times New Roman" w:hAnsi="Times New Roman" w:cs="Times New Roman"/>
          <w:sz w:val="28"/>
          <w:szCs w:val="28"/>
        </w:rPr>
        <w:t>ы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1EC5">
        <w:rPr>
          <w:rFonts w:ascii="Times New Roman" w:hAnsi="Times New Roman" w:cs="Times New Roman"/>
          <w:sz w:val="28"/>
          <w:szCs w:val="28"/>
        </w:rPr>
        <w:t xml:space="preserve">надлежащим образом. 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E1EC5">
        <w:rPr>
          <w:rFonts w:ascii="Times New Roman" w:hAnsi="Times New Roman" w:cs="Times New Roman"/>
          <w:sz w:val="28"/>
          <w:szCs w:val="28"/>
        </w:rPr>
        <w:t>В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 адрес судебного участка № 45 Керченского судебного района направили заявления о </w:t>
      </w:r>
      <w:r w:rsidRPr="00BE1EC5">
        <w:rPr>
          <w:rFonts w:ascii="Times New Roman" w:hAnsi="Times New Roman" w:cs="Times New Roman"/>
          <w:sz w:val="28"/>
          <w:szCs w:val="28"/>
        </w:rPr>
        <w:t xml:space="preserve">непризнании исковых требований и 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рассмотрении </w:t>
      </w:r>
      <w:r w:rsidRPr="00BE1EC5">
        <w:rPr>
          <w:rFonts w:ascii="Times New Roman" w:hAnsi="Times New Roman" w:cs="Times New Roman"/>
          <w:sz w:val="28"/>
          <w:szCs w:val="28"/>
        </w:rPr>
        <w:t xml:space="preserve">гражданского 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дела </w:t>
      </w:r>
      <w:r w:rsidRPr="00BE1EC5">
        <w:rPr>
          <w:rFonts w:ascii="Times New Roman" w:hAnsi="Times New Roman" w:cs="Times New Roman"/>
          <w:sz w:val="28"/>
          <w:szCs w:val="28"/>
        </w:rPr>
        <w:t>в их отсутствие.  Заявлений или ходатайств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об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 отложении слушания дела в суд не предоставил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BE1EC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57D70" w:rsidRPr="00BE1EC5" w:rsidP="00657D70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1A2">
        <w:rPr>
          <w:rFonts w:ascii="Times New Roman" w:hAnsi="Times New Roman" w:cs="Times New Roman"/>
          <w:sz w:val="28"/>
          <w:szCs w:val="28"/>
        </w:rPr>
        <w:t xml:space="preserve">При указанных обстоятельствах, суд, с учетом мнения </w:t>
      </w:r>
      <w:r>
        <w:rPr>
          <w:rFonts w:ascii="Times New Roman" w:hAnsi="Times New Roman" w:cs="Times New Roman"/>
          <w:sz w:val="28"/>
          <w:szCs w:val="28"/>
        </w:rPr>
        <w:t>сторон,</w:t>
      </w:r>
      <w:r w:rsidRPr="002651A2">
        <w:rPr>
          <w:rFonts w:ascii="Times New Roman" w:hAnsi="Times New Roman" w:cs="Times New Roman"/>
          <w:sz w:val="28"/>
          <w:szCs w:val="28"/>
        </w:rPr>
        <w:t xml:space="preserve"> полагает возможным рассмотреть дело в отсутствии не явивш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2651A2">
        <w:rPr>
          <w:rFonts w:ascii="Times New Roman" w:hAnsi="Times New Roman" w:cs="Times New Roman"/>
          <w:sz w:val="28"/>
          <w:szCs w:val="28"/>
        </w:rPr>
        <w:t xml:space="preserve"> ответчик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651A2">
        <w:rPr>
          <w:rFonts w:ascii="Times New Roman" w:hAnsi="Times New Roman" w:cs="Times New Roman"/>
          <w:sz w:val="28"/>
          <w:szCs w:val="28"/>
        </w:rPr>
        <w:t xml:space="preserve"> </w:t>
      </w:r>
      <w:r w:rsidRPr="00BE1EC5">
        <w:rPr>
          <w:rFonts w:ascii="Times New Roman" w:hAnsi="Times New Roman" w:cs="Times New Roman"/>
          <w:sz w:val="28"/>
          <w:szCs w:val="28"/>
        </w:rPr>
        <w:t>Балашова Д.К., Балашова Д.К., в соответствии со ст.</w:t>
      </w:r>
      <w:hyperlink r:id="rId5" w:tgtFrame="_blank" w:tooltip="ГПК РФ &gt;  Раздел II. Производство в суде первой инстанции &gt; Подраздел II. Исковое производство &gt; Глава 15. Судебное разбирательство &gt; Статья 167. Последствия неявки в судебное заседание лиц, участвующих в деле, их представителей" w:history="1">
        <w:r w:rsidRPr="00BE1EC5">
          <w:rPr>
            <w:rStyle w:val="Hyperlink"/>
            <w:rFonts w:ascii="Times New Roman" w:hAnsi="Times New Roman" w:cs="Times New Roman"/>
            <w:sz w:val="28"/>
            <w:szCs w:val="28"/>
          </w:rPr>
          <w:t>167 ГПК РФ</w:t>
        </w:r>
      </w:hyperlink>
      <w:r w:rsidRPr="00BE1E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7D70" w:rsidRPr="002475F9" w:rsidP="002475F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5F9">
        <w:rPr>
          <w:rFonts w:ascii="Times New Roman" w:hAnsi="Times New Roman" w:cs="Times New Roman"/>
          <w:sz w:val="28"/>
          <w:szCs w:val="28"/>
        </w:rPr>
        <w:t>Ответчик Балашова О.А., в судебном заседании возражала относительно удовлетворения иска и просила отказать в его удовлетворении на основании представленных письменных возражений, пояснив суду, что доказательств по исковым требованиям истцом не представлено, представленные листы снятия показаний с прибора учета за услуги теплоснабжения не могут являться доказательствами, поскольку они снимаются и подписываются лицом, не имеющим на это соответствующих полномочий.</w:t>
      </w:r>
      <w:r w:rsidRPr="002475F9">
        <w:rPr>
          <w:rFonts w:ascii="Times New Roman" w:hAnsi="Times New Roman" w:cs="Times New Roman"/>
          <w:sz w:val="28"/>
          <w:szCs w:val="28"/>
        </w:rPr>
        <w:t xml:space="preserve"> </w:t>
      </w:r>
      <w:r w:rsidRPr="002475F9">
        <w:rPr>
          <w:rFonts w:ascii="Times New Roman" w:hAnsi="Times New Roman" w:cs="Times New Roman"/>
          <w:sz w:val="28"/>
          <w:szCs w:val="28"/>
        </w:rPr>
        <w:t>Также, пояснила, что пока не заключен договор между  ГУП РК «</w:t>
      </w:r>
      <w:r w:rsidRPr="002475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475F9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475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475F9">
        <w:rPr>
          <w:rFonts w:ascii="Times New Roman" w:hAnsi="Times New Roman" w:cs="Times New Roman"/>
          <w:sz w:val="28"/>
          <w:szCs w:val="28"/>
        </w:rPr>
        <w:t xml:space="preserve">» в г. Керчи  и МУП МОГОК РК ЖИЛСЕРВИСКЕРЧЬ» </w:t>
      </w:r>
      <w:r w:rsidRPr="002475F9" w:rsidR="005A754E">
        <w:rPr>
          <w:rFonts w:ascii="Times New Roman" w:hAnsi="Times New Roman" w:cs="Times New Roman"/>
          <w:sz w:val="28"/>
          <w:szCs w:val="28"/>
        </w:rPr>
        <w:t xml:space="preserve">по теплоснабжению дома 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к ней </w:t>
      </w:r>
      <w:r w:rsidRPr="002475F9" w:rsidR="005A754E"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2475F9">
        <w:rPr>
          <w:rFonts w:ascii="Times New Roman" w:hAnsi="Times New Roman" w:cs="Times New Roman"/>
          <w:sz w:val="28"/>
          <w:szCs w:val="28"/>
        </w:rPr>
        <w:t>не могут быть предъявлены требования о взыскании задолженно</w:t>
      </w:r>
      <w:r w:rsidRPr="002475F9" w:rsidR="003C3A82">
        <w:rPr>
          <w:rFonts w:ascii="Times New Roman" w:hAnsi="Times New Roman" w:cs="Times New Roman"/>
          <w:sz w:val="28"/>
          <w:szCs w:val="28"/>
        </w:rPr>
        <w:t>сти за услугу по теплоснабжению, поскольку в стране рыночные договорные отношения</w:t>
      </w:r>
      <w:r w:rsidRPr="002475F9">
        <w:rPr>
          <w:rFonts w:ascii="Times New Roman" w:hAnsi="Times New Roman" w:cs="Times New Roman"/>
          <w:sz w:val="28"/>
          <w:szCs w:val="28"/>
        </w:rPr>
        <w:t>, а ею договор с истцом не заключался</w:t>
      </w:r>
      <w:r w:rsidRPr="002475F9">
        <w:rPr>
          <w:rFonts w:ascii="Times New Roman" w:hAnsi="Times New Roman" w:cs="Times New Roman"/>
          <w:sz w:val="28"/>
          <w:szCs w:val="28"/>
        </w:rPr>
        <w:t xml:space="preserve">. </w:t>
      </w:r>
      <w:r w:rsidRPr="002475F9" w:rsidR="003C3A82">
        <w:rPr>
          <w:rFonts w:ascii="Times New Roman" w:hAnsi="Times New Roman" w:cs="Times New Roman"/>
          <w:sz w:val="28"/>
          <w:szCs w:val="28"/>
        </w:rPr>
        <w:t xml:space="preserve">Представленный истцом расчет задолженности не может являться доказательством, поскольку составлен в нарушение </w:t>
      </w:r>
      <w:r w:rsidRPr="002475F9" w:rsidR="005A754E">
        <w:rPr>
          <w:rFonts w:ascii="Times New Roman" w:hAnsi="Times New Roman" w:cs="Times New Roman"/>
          <w:sz w:val="28"/>
          <w:szCs w:val="28"/>
        </w:rPr>
        <w:t>действовавших</w:t>
      </w:r>
      <w:r w:rsidRPr="002475F9" w:rsidR="003C3A82">
        <w:rPr>
          <w:rFonts w:ascii="Times New Roman" w:hAnsi="Times New Roman" w:cs="Times New Roman"/>
          <w:sz w:val="28"/>
          <w:szCs w:val="28"/>
        </w:rPr>
        <w:t xml:space="preserve"> законов, в том числе «О бухгалтерском учете» не заверен надлежащим образом. </w:t>
      </w:r>
      <w:r w:rsidRPr="002475F9">
        <w:rPr>
          <w:rFonts w:ascii="Times New Roman" w:hAnsi="Times New Roman" w:cs="Times New Roman"/>
          <w:sz w:val="28"/>
          <w:szCs w:val="28"/>
        </w:rPr>
        <w:t>Доказательств, подтверждающих факт не оказанной или некачественно оказанной услуги по теплоснабжению  у нее не имеется</w:t>
      </w:r>
      <w:r w:rsidRPr="002475F9">
        <w:rPr>
          <w:rFonts w:ascii="Times New Roman" w:hAnsi="Times New Roman" w:cs="Times New Roman"/>
          <w:sz w:val="28"/>
          <w:szCs w:val="28"/>
        </w:rPr>
        <w:t xml:space="preserve">. Кроме того,  истцом не представлена лицензия на продажу тепловой энергии, </w:t>
      </w:r>
      <w:r w:rsidRPr="002475F9" w:rsidR="00E67998">
        <w:rPr>
          <w:rFonts w:ascii="Times New Roman" w:hAnsi="Times New Roman" w:cs="Times New Roman"/>
          <w:sz w:val="28"/>
          <w:szCs w:val="28"/>
        </w:rPr>
        <w:t>доказательства того, что «</w:t>
      </w:r>
      <w:r w:rsidRPr="002475F9" w:rsidR="00E6799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2475F9" w:rsidR="00E67998">
        <w:rPr>
          <w:rFonts w:ascii="Times New Roman" w:hAnsi="Times New Roman" w:cs="Times New Roman"/>
          <w:sz w:val="28"/>
          <w:szCs w:val="28"/>
        </w:rPr>
        <w:t xml:space="preserve">» в </w:t>
      </w:r>
      <w:r w:rsidRPr="002475F9" w:rsidR="00E67998">
        <w:rPr>
          <w:rFonts w:ascii="Times New Roman" w:hAnsi="Times New Roman" w:cs="Times New Roman"/>
          <w:sz w:val="28"/>
          <w:szCs w:val="28"/>
        </w:rPr>
        <w:t>г</w:t>
      </w:r>
      <w:r w:rsidRPr="002475F9" w:rsidR="00E67998">
        <w:rPr>
          <w:rFonts w:ascii="Times New Roman" w:hAnsi="Times New Roman" w:cs="Times New Roman"/>
          <w:sz w:val="28"/>
          <w:szCs w:val="28"/>
        </w:rPr>
        <w:t xml:space="preserve">. Керчи  является надлежащим истцом, </w:t>
      </w:r>
      <w:r w:rsidRPr="002475F9" w:rsidR="003C3A82">
        <w:rPr>
          <w:rFonts w:ascii="Times New Roman" w:hAnsi="Times New Roman" w:cs="Times New Roman"/>
          <w:sz w:val="28"/>
          <w:szCs w:val="28"/>
        </w:rPr>
        <w:t xml:space="preserve">то есть имеет право оказывать услугу по теплоснабжению, </w:t>
      </w:r>
      <w:r w:rsidRPr="002475F9" w:rsidR="005A754E">
        <w:rPr>
          <w:rFonts w:ascii="Times New Roman" w:hAnsi="Times New Roman" w:cs="Times New Roman"/>
          <w:sz w:val="28"/>
          <w:szCs w:val="28"/>
        </w:rPr>
        <w:t xml:space="preserve">а также истцом нарушен Закон «О персональных данных», </w:t>
      </w:r>
      <w:r w:rsidRPr="002475F9">
        <w:rPr>
          <w:rFonts w:ascii="Times New Roman" w:hAnsi="Times New Roman" w:cs="Times New Roman"/>
          <w:sz w:val="28"/>
          <w:szCs w:val="28"/>
        </w:rPr>
        <w:t xml:space="preserve">поэтому заявленные требования о взыскании задолженности необоснованны. </w:t>
      </w:r>
    </w:p>
    <w:p w:rsidR="00657D70" w:rsidRPr="002475F9" w:rsidP="00247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75F9">
        <w:rPr>
          <w:rFonts w:ascii="Times New Roman" w:hAnsi="Times New Roman" w:cs="Times New Roman"/>
          <w:sz w:val="28"/>
          <w:szCs w:val="28"/>
        </w:rPr>
        <w:t xml:space="preserve">Представитель третьего </w:t>
      </w:r>
      <w:r w:rsidRPr="002475F9">
        <w:rPr>
          <w:rFonts w:ascii="Times New Roman" w:hAnsi="Times New Roman" w:cs="Times New Roman"/>
          <w:sz w:val="28"/>
          <w:szCs w:val="28"/>
        </w:rPr>
        <w:t>лица</w:t>
      </w:r>
      <w:r w:rsidRPr="002475F9">
        <w:rPr>
          <w:rFonts w:ascii="Times New Roman" w:hAnsi="Times New Roman" w:cs="Times New Roman"/>
          <w:sz w:val="28"/>
          <w:szCs w:val="28"/>
        </w:rPr>
        <w:t xml:space="preserve"> не заявляющего самостоятельных требований МУП МОГОК РФ «ЖИЛСЕРВИСКЕРЧЬ» в судебном заседании исковые требования истца поддержала, пояснила, что между МУП МОГОК </w:t>
      </w:r>
      <w:r w:rsidRPr="002475F9">
        <w:rPr>
          <w:rFonts w:ascii="Times New Roman" w:hAnsi="Times New Roman" w:cs="Times New Roman"/>
          <w:sz w:val="28"/>
          <w:szCs w:val="28"/>
        </w:rPr>
        <w:t xml:space="preserve">Республики Крым «ЖИЛСЕРВИСКЕРЧЬ» и собственниками жилых помещений многоквартирного дома 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475F9">
        <w:rPr>
          <w:rFonts w:ascii="Times New Roman" w:hAnsi="Times New Roman" w:cs="Times New Roman"/>
          <w:sz w:val="28"/>
          <w:szCs w:val="28"/>
        </w:rPr>
        <w:t xml:space="preserve">г. Керчи оборудован системой централизованного отопления, и подключен к сетям централизованного </w:t>
      </w:r>
      <w:r w:rsidRPr="002475F9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в связи с чем ответчик является потребителем тепловой энергии. Ответчиком не представлено доказательств некачественно оказанных услуг по теплоснабжению или неоказания указанной услуги. </w:t>
      </w:r>
      <w:r w:rsidRPr="002475F9" w:rsidR="00C35890">
        <w:rPr>
          <w:rFonts w:ascii="Times New Roman" w:hAnsi="Times New Roman" w:cs="Times New Roman"/>
          <w:sz w:val="28"/>
          <w:szCs w:val="28"/>
        </w:rPr>
        <w:t xml:space="preserve">Возражения ответчика о том, что должна быть представлена лицензия на подачу тепла и о нарушении законодательства о персональных данных не основаны на требованиях закона. </w:t>
      </w:r>
      <w:r w:rsidRPr="002475F9">
        <w:rPr>
          <w:rFonts w:ascii="Times New Roman" w:hAnsi="Times New Roman" w:cs="Times New Roman"/>
          <w:sz w:val="28"/>
          <w:szCs w:val="28"/>
        </w:rPr>
        <w:t>В судебном заседании установлено, что услуга по теплоснабжению потребителям, в числе которых находится и ответчик,  оказывается качественно, поэтому причин для отказа в удовлетворении иска не имеется.</w:t>
      </w:r>
    </w:p>
    <w:p w:rsidR="00C35890" w:rsidP="002475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Опрошенная</w:t>
      </w:r>
      <w:r w:rsidRPr="002651A2">
        <w:rPr>
          <w:rFonts w:ascii="Times New Roman" w:hAnsi="Times New Roman" w:cs="Times New Roman"/>
          <w:sz w:val="28"/>
          <w:szCs w:val="28"/>
        </w:rPr>
        <w:t xml:space="preserve"> в судебном заседании по ходатайству </w:t>
      </w:r>
      <w:r>
        <w:rPr>
          <w:rFonts w:ascii="Times New Roman" w:hAnsi="Times New Roman" w:cs="Times New Roman"/>
          <w:sz w:val="28"/>
          <w:szCs w:val="28"/>
        </w:rPr>
        <w:t>ответчика</w:t>
      </w:r>
      <w:r>
        <w:rPr>
          <w:rFonts w:ascii="Times New Roman" w:hAnsi="Times New Roman" w:cs="Times New Roman"/>
          <w:sz w:val="28"/>
          <w:szCs w:val="28"/>
        </w:rPr>
        <w:t xml:space="preserve"> свидетель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пояснила, что в соответствии с протоколом № 1 общего собрания собственников помещений многоквартирного дома по адресу: </w:t>
      </w:r>
      <w:r w:rsidR="005A754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Керчь, ул. Генерала Петрова,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от 20.09.2016, она выбрана председателем многоквартирного дома, на тот период времени обслуживающей организацией по дому являлась </w:t>
      </w:r>
      <w:r w:rsidRPr="00261A83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1A83">
        <w:rPr>
          <w:rFonts w:ascii="Times New Roman" w:hAnsi="Times New Roman" w:cs="Times New Roman"/>
          <w:sz w:val="28"/>
          <w:szCs w:val="28"/>
        </w:rPr>
        <w:t xml:space="preserve"> МОГОК РФ 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16C83">
        <w:rPr>
          <w:rFonts w:ascii="Times New Roman" w:hAnsi="Times New Roman" w:cs="Times New Roman"/>
          <w:sz w:val="28"/>
          <w:szCs w:val="28"/>
        </w:rPr>
        <w:t xml:space="preserve">Начисления за оказываемую услугу по теплоснабжению жителям дома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416C83">
        <w:rPr>
          <w:rFonts w:ascii="Times New Roman" w:hAnsi="Times New Roman" w:cs="Times New Roman"/>
          <w:sz w:val="28"/>
          <w:szCs w:val="28"/>
        </w:rPr>
        <w:t>по ул. Генерала Петрова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C83">
        <w:rPr>
          <w:rFonts w:ascii="Times New Roman" w:hAnsi="Times New Roman" w:cs="Times New Roman"/>
          <w:sz w:val="28"/>
          <w:szCs w:val="28"/>
        </w:rPr>
        <w:t xml:space="preserve">производится, согласно показаниям </w:t>
      </w:r>
      <w:r w:rsidRPr="00416C83">
        <w:rPr>
          <w:rFonts w:ascii="Times New Roman" w:hAnsi="Times New Roman" w:cs="Times New Roman"/>
          <w:sz w:val="28"/>
          <w:szCs w:val="28"/>
        </w:rPr>
        <w:t>теплосчетчика</w:t>
      </w:r>
      <w:r w:rsidRPr="00416C83">
        <w:rPr>
          <w:rFonts w:ascii="Times New Roman" w:hAnsi="Times New Roman" w:cs="Times New Roman"/>
          <w:sz w:val="28"/>
          <w:szCs w:val="28"/>
        </w:rPr>
        <w:t xml:space="preserve">, прошедшего соответствующую поверку, который установлен в подвале дома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416C83">
        <w:rPr>
          <w:rFonts w:ascii="Times New Roman" w:hAnsi="Times New Roman" w:cs="Times New Roman"/>
          <w:sz w:val="28"/>
          <w:szCs w:val="28"/>
        </w:rPr>
        <w:t xml:space="preserve">по ул. Генерала Петрова </w:t>
      </w:r>
      <w:r w:rsidRPr="00416C83">
        <w:rPr>
          <w:rFonts w:ascii="Times New Roman" w:hAnsi="Times New Roman" w:cs="Times New Roman"/>
          <w:sz w:val="28"/>
          <w:szCs w:val="28"/>
        </w:rPr>
        <w:t>г</w:t>
      </w:r>
      <w:r w:rsidRPr="00416C83">
        <w:rPr>
          <w:rFonts w:ascii="Times New Roman" w:hAnsi="Times New Roman" w:cs="Times New Roman"/>
          <w:sz w:val="28"/>
          <w:szCs w:val="28"/>
        </w:rPr>
        <w:t xml:space="preserve">. Керчи, и находится на балансе собственников указанного дома. </w:t>
      </w:r>
      <w:r>
        <w:rPr>
          <w:rFonts w:ascii="Times New Roman" w:hAnsi="Times New Roman" w:cs="Times New Roman"/>
          <w:sz w:val="28"/>
          <w:szCs w:val="28"/>
        </w:rPr>
        <w:t xml:space="preserve">Показания с </w:t>
      </w:r>
      <w:r>
        <w:rPr>
          <w:rFonts w:ascii="Times New Roman" w:hAnsi="Times New Roman" w:cs="Times New Roman"/>
          <w:sz w:val="28"/>
          <w:szCs w:val="28"/>
        </w:rPr>
        <w:t>теплосчетчика</w:t>
      </w:r>
      <w:r>
        <w:rPr>
          <w:rFonts w:ascii="Times New Roman" w:hAnsi="Times New Roman" w:cs="Times New Roman"/>
          <w:sz w:val="28"/>
          <w:szCs w:val="28"/>
        </w:rPr>
        <w:t xml:space="preserve">, по ее просьбе и просьбе </w:t>
      </w:r>
      <w:r w:rsidR="005A754E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Совета дома снимает житель дома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Услуга по теплоснабжению в доме оказывается хорошо, фактов неоказания или некачественного оказания услуги по теплоснабжению не имелось.</w:t>
      </w:r>
    </w:p>
    <w:p w:rsidR="00657D70" w:rsidP="002475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Опрошенный</w:t>
      </w:r>
      <w:r w:rsidRPr="002651A2">
        <w:rPr>
          <w:rFonts w:ascii="Times New Roman" w:hAnsi="Times New Roman" w:cs="Times New Roman"/>
          <w:sz w:val="28"/>
          <w:szCs w:val="28"/>
        </w:rPr>
        <w:t xml:space="preserve"> в судебном заседании по ходатайству </w:t>
      </w:r>
      <w:r w:rsidR="00C35890">
        <w:rPr>
          <w:rFonts w:ascii="Times New Roman" w:hAnsi="Times New Roman" w:cs="Times New Roman"/>
          <w:sz w:val="28"/>
          <w:szCs w:val="28"/>
        </w:rPr>
        <w:t xml:space="preserve">ответчика </w:t>
      </w: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работником ГУП</w:t>
      </w:r>
      <w:r w:rsidRPr="009567A8">
        <w:rPr>
          <w:rFonts w:ascii="Times New Roman" w:hAnsi="Times New Roman" w:cs="Times New Roman"/>
          <w:sz w:val="28"/>
          <w:szCs w:val="28"/>
        </w:rPr>
        <w:t xml:space="preserve"> </w:t>
      </w:r>
      <w:r w:rsidRPr="00416C83">
        <w:rPr>
          <w:rFonts w:ascii="Times New Roman" w:hAnsi="Times New Roman" w:cs="Times New Roman"/>
          <w:sz w:val="28"/>
          <w:szCs w:val="28"/>
        </w:rPr>
        <w:t>РК «</w:t>
      </w:r>
      <w:r w:rsidRPr="00416C83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416C83">
        <w:rPr>
          <w:rFonts w:ascii="Times New Roman" w:hAnsi="Times New Roman" w:cs="Times New Roman"/>
          <w:sz w:val="28"/>
          <w:szCs w:val="28"/>
        </w:rPr>
        <w:t xml:space="preserve">» в лице филиала в </w:t>
      </w:r>
      <w:r w:rsidRPr="00416C83">
        <w:rPr>
          <w:rFonts w:ascii="Times New Roman" w:hAnsi="Times New Roman" w:cs="Times New Roman"/>
          <w:sz w:val="28"/>
          <w:szCs w:val="28"/>
        </w:rPr>
        <w:t>г</w:t>
      </w:r>
      <w:r w:rsidRPr="00416C83">
        <w:rPr>
          <w:rFonts w:ascii="Times New Roman" w:hAnsi="Times New Roman" w:cs="Times New Roman"/>
          <w:sz w:val="28"/>
          <w:szCs w:val="28"/>
        </w:rPr>
        <w:t>. Керчи</w:t>
      </w:r>
      <w:r>
        <w:rPr>
          <w:rFonts w:ascii="Times New Roman" w:hAnsi="Times New Roman" w:cs="Times New Roman"/>
          <w:sz w:val="28"/>
          <w:szCs w:val="28"/>
        </w:rPr>
        <w:t xml:space="preserve"> не является.  В сентябре 2016 года к нему обратились жители дома, и председатель многоквартирного дома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с просьбой снимать показания </w:t>
      </w:r>
      <w:r w:rsidRPr="009567A8">
        <w:rPr>
          <w:rFonts w:ascii="Times New Roman" w:hAnsi="Times New Roman" w:cs="Times New Roman"/>
          <w:sz w:val="28"/>
          <w:szCs w:val="28"/>
        </w:rPr>
        <w:t xml:space="preserve">с  </w:t>
      </w:r>
      <w:r w:rsidRPr="009567A8">
        <w:rPr>
          <w:rFonts w:ascii="Times New Roman" w:hAnsi="Times New Roman" w:cs="Times New Roman"/>
          <w:sz w:val="28"/>
          <w:szCs w:val="28"/>
        </w:rPr>
        <w:t>теплосчетчика</w:t>
      </w:r>
      <w:r w:rsidRPr="009567A8">
        <w:rPr>
          <w:rFonts w:ascii="Times New Roman" w:hAnsi="Times New Roman" w:cs="Times New Roman"/>
          <w:sz w:val="28"/>
          <w:szCs w:val="28"/>
        </w:rPr>
        <w:t>, установленного в подвале дома, он согласился и  снимает их ежедневно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A754E">
        <w:rPr>
          <w:rFonts w:ascii="Times New Roman" w:hAnsi="Times New Roman" w:cs="Times New Roman"/>
          <w:sz w:val="28"/>
          <w:szCs w:val="28"/>
        </w:rPr>
        <w:t xml:space="preserve">одно и то же время в </w:t>
      </w:r>
      <w:r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всего отопительного сезона</w:t>
      </w:r>
      <w:r w:rsidRPr="009567A8">
        <w:rPr>
          <w:rFonts w:ascii="Times New Roman" w:hAnsi="Times New Roman" w:cs="Times New Roman"/>
          <w:sz w:val="28"/>
          <w:szCs w:val="28"/>
        </w:rPr>
        <w:t>, при этом заносит в соответс</w:t>
      </w:r>
      <w:r>
        <w:rPr>
          <w:rFonts w:ascii="Times New Roman" w:hAnsi="Times New Roman" w:cs="Times New Roman"/>
          <w:sz w:val="28"/>
          <w:szCs w:val="28"/>
        </w:rPr>
        <w:t>тв</w:t>
      </w:r>
      <w:r w:rsidRPr="009567A8">
        <w:rPr>
          <w:rFonts w:ascii="Times New Roman" w:hAnsi="Times New Roman" w:cs="Times New Roman"/>
          <w:sz w:val="28"/>
          <w:szCs w:val="28"/>
        </w:rPr>
        <w:t>ующие листы учета и передает сведения ГУП РК «</w:t>
      </w:r>
      <w:r w:rsidRPr="00A00DB4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A00DB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нареканий по качеству оказания услуги по теплоснабжению в доме не имеется.</w:t>
      </w:r>
    </w:p>
    <w:p w:rsidR="00C35890" w:rsidP="002475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Опрошенный</w:t>
      </w:r>
      <w:r w:rsidRPr="002651A2">
        <w:rPr>
          <w:rFonts w:ascii="Times New Roman" w:hAnsi="Times New Roman" w:cs="Times New Roman"/>
          <w:sz w:val="28"/>
          <w:szCs w:val="28"/>
        </w:rPr>
        <w:t xml:space="preserve"> в судебном заседании по ходатайству </w:t>
      </w:r>
      <w:r w:rsidR="0015629F">
        <w:rPr>
          <w:rFonts w:ascii="Times New Roman" w:hAnsi="Times New Roman" w:cs="Times New Roman"/>
          <w:sz w:val="28"/>
          <w:szCs w:val="28"/>
        </w:rPr>
        <w:t>истца</w:t>
      </w:r>
      <w:r>
        <w:rPr>
          <w:rFonts w:ascii="Times New Roman" w:hAnsi="Times New Roman" w:cs="Times New Roman"/>
          <w:sz w:val="28"/>
          <w:szCs w:val="28"/>
        </w:rPr>
        <w:t xml:space="preserve"> свидетель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56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пояснил</w:t>
      </w:r>
      <w:r w:rsidR="001562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он</w:t>
      </w:r>
      <w:r w:rsidR="001562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прописан</w:t>
      </w:r>
      <w:r w:rsidR="0015629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проживает по адресу: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Керчь, ул.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629F">
        <w:rPr>
          <w:rFonts w:ascii="Times New Roman" w:hAnsi="Times New Roman" w:cs="Times New Roman"/>
          <w:sz w:val="28"/>
          <w:szCs w:val="28"/>
        </w:rPr>
        <w:t xml:space="preserve"> когда установили </w:t>
      </w:r>
      <w:r w:rsidR="0015629F">
        <w:rPr>
          <w:rFonts w:ascii="Times New Roman" w:hAnsi="Times New Roman" w:cs="Times New Roman"/>
          <w:sz w:val="28"/>
          <w:szCs w:val="28"/>
        </w:rPr>
        <w:t>теплосчетчик</w:t>
      </w:r>
      <w:r w:rsidR="0015629F">
        <w:rPr>
          <w:rFonts w:ascii="Times New Roman" w:hAnsi="Times New Roman" w:cs="Times New Roman"/>
          <w:sz w:val="28"/>
          <w:szCs w:val="28"/>
        </w:rPr>
        <w:t xml:space="preserve"> в доме, на собрании </w:t>
      </w:r>
      <w:r w:rsidR="005A754E">
        <w:rPr>
          <w:rFonts w:ascii="Times New Roman" w:hAnsi="Times New Roman" w:cs="Times New Roman"/>
          <w:sz w:val="28"/>
          <w:szCs w:val="28"/>
        </w:rPr>
        <w:t>С</w:t>
      </w:r>
      <w:r w:rsidR="0015629F">
        <w:rPr>
          <w:rFonts w:ascii="Times New Roman" w:hAnsi="Times New Roman" w:cs="Times New Roman"/>
          <w:sz w:val="28"/>
          <w:szCs w:val="28"/>
        </w:rPr>
        <w:t xml:space="preserve">оветом дома  принято решение попросить снимать показания с него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="0015629F">
        <w:rPr>
          <w:rFonts w:ascii="Times New Roman" w:hAnsi="Times New Roman" w:cs="Times New Roman"/>
          <w:sz w:val="28"/>
          <w:szCs w:val="28"/>
        </w:rPr>
        <w:t xml:space="preserve">, который живет на первом этаже дома </w:t>
      </w:r>
      <w:r w:rsidR="005A754E">
        <w:rPr>
          <w:rFonts w:ascii="Times New Roman" w:hAnsi="Times New Roman" w:cs="Times New Roman"/>
          <w:sz w:val="28"/>
          <w:szCs w:val="28"/>
        </w:rPr>
        <w:t>и</w:t>
      </w:r>
      <w:r w:rsidR="0015629F">
        <w:rPr>
          <w:rFonts w:ascii="Times New Roman" w:hAnsi="Times New Roman" w:cs="Times New Roman"/>
          <w:sz w:val="28"/>
          <w:szCs w:val="28"/>
        </w:rPr>
        <w:t xml:space="preserve"> является грамотным человеком. Услуга по теплоснабжению в доме оказывается качественно.</w:t>
      </w:r>
    </w:p>
    <w:p w:rsidR="002475F9" w:rsidRPr="00A14582" w:rsidP="002475F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Опрошенный</w:t>
      </w:r>
      <w:r w:rsidRPr="002651A2">
        <w:rPr>
          <w:rFonts w:ascii="Times New Roman" w:hAnsi="Times New Roman" w:cs="Times New Roman"/>
          <w:sz w:val="28"/>
          <w:szCs w:val="28"/>
        </w:rPr>
        <w:t xml:space="preserve"> в судебном заседании по ходатайству </w:t>
      </w:r>
      <w:r>
        <w:rPr>
          <w:rFonts w:ascii="Times New Roman" w:hAnsi="Times New Roman" w:cs="Times New Roman"/>
          <w:sz w:val="28"/>
          <w:szCs w:val="28"/>
        </w:rPr>
        <w:t xml:space="preserve">истца свидетель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15629F" w:rsidRPr="002475F9" w:rsidP="002475F9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пояснила, что она прописана и проживает по адресу: г. Керчь, ул.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="000C59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является членом  Совета дома, жильцами дома на собрании был избран председатель дома –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а позже  жильцы дома решили попросить снимать показания с установленного </w:t>
      </w:r>
      <w:r>
        <w:rPr>
          <w:rFonts w:ascii="Times New Roman" w:hAnsi="Times New Roman" w:cs="Times New Roman"/>
          <w:sz w:val="28"/>
          <w:szCs w:val="28"/>
        </w:rPr>
        <w:t>теплосчетчика</w:t>
      </w:r>
      <w:r>
        <w:rPr>
          <w:rFonts w:ascii="Times New Roman" w:hAnsi="Times New Roman" w:cs="Times New Roman"/>
          <w:sz w:val="28"/>
          <w:szCs w:val="28"/>
        </w:rPr>
        <w:t xml:space="preserve"> в подвале дома –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5A754E">
        <w:rPr>
          <w:rFonts w:ascii="Times New Roman" w:hAnsi="Times New Roman" w:cs="Times New Roman"/>
          <w:sz w:val="28"/>
          <w:szCs w:val="28"/>
        </w:rPr>
        <w:t xml:space="preserve">их </w:t>
      </w:r>
      <w:r w:rsidR="005A754E">
        <w:rPr>
          <w:rFonts w:ascii="Times New Roman" w:hAnsi="Times New Roman" w:cs="Times New Roman"/>
          <w:sz w:val="28"/>
          <w:szCs w:val="28"/>
        </w:rPr>
        <w:t>снимает</w:t>
      </w:r>
      <w:r w:rsidR="005A754E">
        <w:rPr>
          <w:rFonts w:ascii="Times New Roman" w:hAnsi="Times New Roman" w:cs="Times New Roman"/>
          <w:sz w:val="28"/>
          <w:szCs w:val="28"/>
        </w:rPr>
        <w:t xml:space="preserve"> и передают в </w:t>
      </w:r>
      <w:r w:rsidR="005A754E">
        <w:rPr>
          <w:rFonts w:ascii="Times New Roman" w:hAnsi="Times New Roman" w:cs="Times New Roman"/>
          <w:sz w:val="28"/>
          <w:szCs w:val="28"/>
        </w:rPr>
        <w:t>Крымтепло</w:t>
      </w:r>
      <w:r w:rsidR="005A754E">
        <w:rPr>
          <w:rFonts w:ascii="Times New Roman" w:hAnsi="Times New Roman" w:cs="Times New Roman"/>
          <w:sz w:val="28"/>
          <w:szCs w:val="28"/>
        </w:rPr>
        <w:t>.</w:t>
      </w:r>
    </w:p>
    <w:p w:rsidR="0015629F" w:rsidRPr="00A00DB4" w:rsidP="002475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Опрошенный</w:t>
      </w:r>
      <w:r w:rsidRPr="002651A2">
        <w:rPr>
          <w:rFonts w:ascii="Times New Roman" w:hAnsi="Times New Roman" w:cs="Times New Roman"/>
          <w:sz w:val="28"/>
          <w:szCs w:val="28"/>
        </w:rPr>
        <w:t xml:space="preserve"> в судебном заседании по ходатайству </w:t>
      </w:r>
      <w:r>
        <w:rPr>
          <w:rFonts w:ascii="Times New Roman" w:hAnsi="Times New Roman" w:cs="Times New Roman"/>
          <w:sz w:val="28"/>
          <w:szCs w:val="28"/>
        </w:rPr>
        <w:t xml:space="preserve">истца свидетель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пояснила, что она прописана и проживает по адресу: г. Керчь, ул.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="000C59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является членом  Совета дома,</w:t>
      </w:r>
      <w:r w:rsidR="000C5972">
        <w:rPr>
          <w:rFonts w:ascii="Times New Roman" w:hAnsi="Times New Roman" w:cs="Times New Roman"/>
          <w:sz w:val="28"/>
          <w:szCs w:val="28"/>
        </w:rPr>
        <w:t xml:space="preserve"> когда установили </w:t>
      </w:r>
      <w:r w:rsidR="000C5972">
        <w:rPr>
          <w:rFonts w:ascii="Times New Roman" w:hAnsi="Times New Roman" w:cs="Times New Roman"/>
          <w:sz w:val="28"/>
          <w:szCs w:val="28"/>
        </w:rPr>
        <w:t>теплосчетчик</w:t>
      </w:r>
      <w:r w:rsidR="000C5972">
        <w:rPr>
          <w:rFonts w:ascii="Times New Roman" w:hAnsi="Times New Roman" w:cs="Times New Roman"/>
          <w:sz w:val="28"/>
          <w:szCs w:val="28"/>
        </w:rPr>
        <w:t xml:space="preserve">, поскольку не каждый согласиться снимать показания с </w:t>
      </w:r>
      <w:r w:rsidR="000C5972">
        <w:rPr>
          <w:rFonts w:ascii="Times New Roman" w:hAnsi="Times New Roman" w:cs="Times New Roman"/>
          <w:sz w:val="28"/>
          <w:szCs w:val="28"/>
        </w:rPr>
        <w:t>теплосчетчика</w:t>
      </w:r>
      <w:r w:rsidR="000C5972">
        <w:rPr>
          <w:rFonts w:ascii="Times New Roman" w:hAnsi="Times New Roman" w:cs="Times New Roman"/>
          <w:sz w:val="28"/>
          <w:szCs w:val="28"/>
        </w:rPr>
        <w:t xml:space="preserve">, в силу занятости,  она предложила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="000C5972">
        <w:rPr>
          <w:rFonts w:ascii="Times New Roman" w:hAnsi="Times New Roman" w:cs="Times New Roman"/>
          <w:sz w:val="28"/>
          <w:szCs w:val="28"/>
        </w:rPr>
        <w:t xml:space="preserve"> и жителям дома</w:t>
      </w:r>
      <w:r w:rsidR="005A754E">
        <w:rPr>
          <w:rFonts w:ascii="Times New Roman" w:hAnsi="Times New Roman" w:cs="Times New Roman"/>
          <w:sz w:val="28"/>
          <w:szCs w:val="28"/>
        </w:rPr>
        <w:t xml:space="preserve">, </w:t>
      </w:r>
      <w:r w:rsidR="000C5972">
        <w:rPr>
          <w:rFonts w:ascii="Times New Roman" w:hAnsi="Times New Roman" w:cs="Times New Roman"/>
          <w:sz w:val="28"/>
          <w:szCs w:val="28"/>
        </w:rPr>
        <w:t xml:space="preserve"> попросить снимать показания с него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="000C5972">
        <w:rPr>
          <w:rFonts w:ascii="Times New Roman" w:hAnsi="Times New Roman" w:cs="Times New Roman"/>
          <w:sz w:val="28"/>
          <w:szCs w:val="28"/>
        </w:rPr>
        <w:t>, который является ответственным и беспокойным человеком</w:t>
      </w:r>
      <w:r w:rsidR="005A754E">
        <w:rPr>
          <w:rFonts w:ascii="Times New Roman" w:hAnsi="Times New Roman" w:cs="Times New Roman"/>
          <w:sz w:val="28"/>
          <w:szCs w:val="28"/>
        </w:rPr>
        <w:t xml:space="preserve">, </w:t>
      </w:r>
      <w:r w:rsidR="000C5972">
        <w:rPr>
          <w:rFonts w:ascii="Times New Roman" w:hAnsi="Times New Roman" w:cs="Times New Roman"/>
          <w:sz w:val="28"/>
          <w:szCs w:val="28"/>
        </w:rPr>
        <w:t>и он</w:t>
      </w:r>
      <w:r w:rsidR="000C5972">
        <w:rPr>
          <w:rFonts w:ascii="Times New Roman" w:hAnsi="Times New Roman" w:cs="Times New Roman"/>
          <w:sz w:val="28"/>
          <w:szCs w:val="28"/>
        </w:rPr>
        <w:t xml:space="preserve"> стал снимать показания. Услуга по теплоснабжению в доме оказывается хорошо и качественно.</w:t>
      </w:r>
    </w:p>
    <w:p w:rsidR="00C35890" w:rsidP="000C597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0DB4">
        <w:rPr>
          <w:rFonts w:ascii="Times New Roman" w:hAnsi="Times New Roman" w:cs="Times New Roman"/>
          <w:sz w:val="28"/>
          <w:szCs w:val="28"/>
        </w:rPr>
        <w:t>Суд, выслушав пояснения сторон, свидетелей, исследовав материалы дела, оценив имеющиеся в деле доказательства в их совокупности, суд считает иск обоснованным и подлежащим удовлетворению по следующим основаниям.</w:t>
      </w:r>
    </w:p>
    <w:p w:rsidR="00657D70" w:rsidRPr="00772B7B" w:rsidP="002475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9BE">
        <w:rPr>
          <w:rFonts w:ascii="Times New Roman" w:hAnsi="Times New Roman" w:cs="Times New Roman"/>
          <w:sz w:val="28"/>
          <w:szCs w:val="28"/>
        </w:rPr>
        <w:t xml:space="preserve">Судом установлено, что ответчики зарегистрированы и проживают в многоквартирном жилом доме по адресу: </w:t>
      </w:r>
      <w:r w:rsidRPr="007849BE">
        <w:rPr>
          <w:rFonts w:ascii="Times New Roman" w:hAnsi="Times New Roman" w:cs="Times New Roman"/>
          <w:sz w:val="28"/>
          <w:szCs w:val="28"/>
        </w:rPr>
        <w:t>г</w:t>
      </w:r>
      <w:r w:rsidRPr="007849BE">
        <w:rPr>
          <w:rFonts w:ascii="Times New Roman" w:hAnsi="Times New Roman" w:cs="Times New Roman"/>
          <w:sz w:val="28"/>
          <w:szCs w:val="28"/>
        </w:rPr>
        <w:t>. Керчь,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849BE">
        <w:rPr>
          <w:rFonts w:ascii="Times New Roman" w:hAnsi="Times New Roman" w:cs="Times New Roman"/>
          <w:sz w:val="28"/>
          <w:szCs w:val="28"/>
        </w:rPr>
        <w:t xml:space="preserve">оборудованным системой центрального </w:t>
      </w:r>
      <w:r w:rsidRPr="007849BE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7849BE">
        <w:rPr>
          <w:rFonts w:ascii="Times New Roman" w:hAnsi="Times New Roman" w:cs="Times New Roman"/>
          <w:sz w:val="28"/>
          <w:szCs w:val="28"/>
        </w:rPr>
        <w:t xml:space="preserve">, централизованное отопление которого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ГУП РК </w:t>
      </w:r>
      <w:r w:rsidRPr="007849BE">
        <w:rPr>
          <w:rFonts w:ascii="Times New Roman" w:hAnsi="Times New Roman" w:cs="Times New Roman"/>
          <w:sz w:val="28"/>
          <w:szCs w:val="28"/>
        </w:rPr>
        <w:t>«</w:t>
      </w:r>
      <w:r w:rsidRPr="007849B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849BE">
        <w:rPr>
          <w:rFonts w:ascii="Times New Roman" w:hAnsi="Times New Roman" w:cs="Times New Roman"/>
          <w:sz w:val="28"/>
          <w:szCs w:val="28"/>
        </w:rPr>
        <w:t>»</w:t>
      </w:r>
      <w:r w:rsidRPr="007849BE">
        <w:rPr>
          <w:sz w:val="28"/>
          <w:szCs w:val="28"/>
        </w:rPr>
        <w:t xml:space="preserve"> </w:t>
      </w:r>
      <w:r w:rsidRPr="007849BE">
        <w:rPr>
          <w:rFonts w:ascii="Times New Roman" w:hAnsi="Times New Roman" w:cs="Times New Roman"/>
          <w:sz w:val="28"/>
          <w:szCs w:val="28"/>
        </w:rPr>
        <w:t>в лице филиала ГУП РК «</w:t>
      </w:r>
      <w:r w:rsidRPr="007849B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7849BE">
        <w:rPr>
          <w:rFonts w:ascii="Times New Roman" w:hAnsi="Times New Roman" w:cs="Times New Roman"/>
          <w:sz w:val="28"/>
          <w:szCs w:val="28"/>
        </w:rPr>
        <w:t>» в г. Керчи, 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849B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потребителем тепловой </w:t>
      </w:r>
      <w:r w:rsidRPr="00772B7B">
        <w:rPr>
          <w:rFonts w:ascii="Times New Roman" w:hAnsi="Times New Roman" w:cs="Times New Roman"/>
          <w:sz w:val="28"/>
          <w:szCs w:val="28"/>
        </w:rPr>
        <w:t>энергии.</w:t>
      </w:r>
    </w:p>
    <w:p w:rsidR="00657D70" w:rsidRPr="00772B7B" w:rsidP="002475F9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B7B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сведений ГУП РК  «Крым БТИ» филиала ГУП РК «Крым БТИ в г. Керчь»  и </w:t>
      </w:r>
      <w:r w:rsidRPr="00772B7B">
        <w:rPr>
          <w:rFonts w:ascii="Times New Roman" w:hAnsi="Times New Roman" w:cs="Times New Roman"/>
          <w:sz w:val="28"/>
          <w:szCs w:val="28"/>
        </w:rPr>
        <w:t xml:space="preserve">свидетельству о праве собственности на жилье от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г. Керчи </w:t>
      </w:r>
      <w:r w:rsidRPr="00772B7B">
        <w:rPr>
          <w:rFonts w:ascii="Times New Roman" w:hAnsi="Times New Roman" w:cs="Times New Roman"/>
          <w:sz w:val="28"/>
          <w:szCs w:val="28"/>
        </w:rPr>
        <w:t xml:space="preserve">находится в долевой собственности у ответчиков </w:t>
      </w:r>
      <w:r w:rsidRPr="00772B7B">
        <w:rPr>
          <w:rFonts w:ascii="Times New Roman" w:eastAsia="Calibri" w:hAnsi="Times New Roman" w:cs="Times New Roman"/>
          <w:sz w:val="28"/>
          <w:szCs w:val="28"/>
        </w:rPr>
        <w:t>Балашовой</w:t>
      </w:r>
      <w:r w:rsidRPr="00772B7B">
        <w:rPr>
          <w:rFonts w:ascii="Times New Roman" w:eastAsia="Calibri" w:hAnsi="Times New Roman" w:cs="Times New Roman"/>
          <w:sz w:val="28"/>
          <w:szCs w:val="28"/>
        </w:rPr>
        <w:t xml:space="preserve"> О.А., Балашова Д.К., Балашова Д.К. в равных долях по 1/3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доли </w:t>
      </w:r>
      <w:r w:rsidRPr="00772B7B">
        <w:rPr>
          <w:rFonts w:ascii="Times New Roman" w:eastAsia="Calibri" w:hAnsi="Times New Roman" w:cs="Times New Roman"/>
          <w:sz w:val="28"/>
          <w:szCs w:val="28"/>
        </w:rPr>
        <w:t>у каждого</w:t>
      </w:r>
      <w:r>
        <w:rPr>
          <w:rFonts w:ascii="Times New Roman" w:eastAsia="Calibri" w:hAnsi="Times New Roman" w:cs="Times New Roman"/>
          <w:sz w:val="28"/>
          <w:szCs w:val="28"/>
        </w:rPr>
        <w:t>, что не оспаривается сторонами.</w:t>
      </w:r>
    </w:p>
    <w:p w:rsidR="00657D70" w:rsidRPr="00C74DA5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4DA5">
        <w:rPr>
          <w:rFonts w:ascii="Times New Roman" w:eastAsia="Calibri" w:hAnsi="Times New Roman" w:cs="Times New Roman"/>
          <w:sz w:val="26"/>
          <w:szCs w:val="26"/>
        </w:rPr>
        <w:t xml:space="preserve">Из представленной суду копии уведомления о постановке на учет в налоговом органе, устава </w:t>
      </w:r>
      <w:r w:rsidRPr="00C74DA5">
        <w:rPr>
          <w:rFonts w:ascii="Times New Roman" w:hAnsi="Times New Roman" w:cs="Times New Roman"/>
          <w:sz w:val="28"/>
          <w:szCs w:val="28"/>
        </w:rPr>
        <w:t>ГУП РК «</w:t>
      </w:r>
      <w:r w:rsidRPr="00C74DA5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74DA5">
        <w:rPr>
          <w:rFonts w:ascii="Times New Roman" w:hAnsi="Times New Roman" w:cs="Times New Roman"/>
          <w:sz w:val="28"/>
          <w:szCs w:val="28"/>
        </w:rPr>
        <w:t>», свидетельства о государственной регистрации юридического лица, положения о филиале ГУП РК «</w:t>
      </w:r>
      <w:r w:rsidRPr="00C74DA5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74DA5">
        <w:rPr>
          <w:rFonts w:ascii="Times New Roman" w:hAnsi="Times New Roman" w:cs="Times New Roman"/>
          <w:sz w:val="28"/>
          <w:szCs w:val="28"/>
        </w:rPr>
        <w:t>» в г. Керчи, ГУП РК «</w:t>
      </w:r>
      <w:r w:rsidRPr="00C74DA5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74DA5">
        <w:rPr>
          <w:rFonts w:ascii="Times New Roman" w:hAnsi="Times New Roman" w:cs="Times New Roman"/>
          <w:sz w:val="28"/>
          <w:szCs w:val="28"/>
        </w:rPr>
        <w:t>» в лице филиала ГУП РК «</w:t>
      </w:r>
      <w:r w:rsidRPr="00C74DA5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74DA5">
        <w:rPr>
          <w:rFonts w:ascii="Times New Roman" w:hAnsi="Times New Roman" w:cs="Times New Roman"/>
          <w:sz w:val="28"/>
          <w:szCs w:val="28"/>
        </w:rPr>
        <w:t xml:space="preserve">» в г. Керчи – является </w:t>
      </w:r>
      <w:r w:rsidRPr="00C74DA5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C74DA5">
        <w:rPr>
          <w:rFonts w:ascii="Times New Roman" w:hAnsi="Times New Roman" w:cs="Times New Roman"/>
          <w:sz w:val="28"/>
          <w:szCs w:val="28"/>
        </w:rPr>
        <w:t>организацией, осуществляющей продажу потребителям произведенной тепловой энергии по магистралям, внутридомовым сетям на территории г. Керчь</w:t>
      </w:r>
      <w:r w:rsidRPr="00C74DA5">
        <w:rPr>
          <w:rFonts w:ascii="Times New Roman" w:hAnsi="Times New Roman" w:cs="Times New Roman"/>
          <w:sz w:val="28"/>
          <w:szCs w:val="28"/>
        </w:rPr>
        <w:t xml:space="preserve">, </w:t>
      </w:r>
      <w:r w:rsidRPr="00C74DA5">
        <w:rPr>
          <w:rFonts w:ascii="Times New Roman" w:hAnsi="Times New Roman" w:cs="Times New Roman"/>
          <w:sz w:val="28"/>
          <w:szCs w:val="28"/>
        </w:rPr>
        <w:t>пгт</w:t>
      </w:r>
      <w:r w:rsidRPr="00C74DA5">
        <w:rPr>
          <w:rFonts w:ascii="Times New Roman" w:hAnsi="Times New Roman" w:cs="Times New Roman"/>
          <w:sz w:val="28"/>
          <w:szCs w:val="28"/>
        </w:rPr>
        <w:t xml:space="preserve">. Ленино, </w:t>
      </w:r>
      <w:r w:rsidRPr="00C74DA5">
        <w:rPr>
          <w:rFonts w:ascii="Times New Roman" w:hAnsi="Times New Roman" w:cs="Times New Roman"/>
          <w:sz w:val="28"/>
          <w:szCs w:val="28"/>
        </w:rPr>
        <w:t>пгт</w:t>
      </w:r>
      <w:r w:rsidRPr="00C74DA5">
        <w:rPr>
          <w:rFonts w:ascii="Times New Roman" w:hAnsi="Times New Roman" w:cs="Times New Roman"/>
          <w:sz w:val="28"/>
          <w:szCs w:val="28"/>
        </w:rPr>
        <w:t xml:space="preserve">. Багерово, </w:t>
      </w:r>
      <w:r w:rsidRPr="00C74DA5">
        <w:rPr>
          <w:rFonts w:ascii="Times New Roman" w:hAnsi="Times New Roman" w:cs="Times New Roman"/>
          <w:sz w:val="28"/>
          <w:szCs w:val="28"/>
        </w:rPr>
        <w:t>г</w:t>
      </w:r>
      <w:r w:rsidRPr="00C74DA5">
        <w:rPr>
          <w:rFonts w:ascii="Times New Roman" w:hAnsi="Times New Roman" w:cs="Times New Roman"/>
          <w:sz w:val="28"/>
          <w:szCs w:val="28"/>
        </w:rPr>
        <w:t xml:space="preserve">. </w:t>
      </w:r>
      <w:r w:rsidRPr="00C74DA5">
        <w:rPr>
          <w:rFonts w:ascii="Times New Roman" w:hAnsi="Times New Roman" w:cs="Times New Roman"/>
          <w:sz w:val="28"/>
          <w:szCs w:val="28"/>
        </w:rPr>
        <w:t>Щелкино</w:t>
      </w:r>
      <w:r w:rsidRPr="00C74DA5">
        <w:rPr>
          <w:rFonts w:ascii="Times New Roman" w:hAnsi="Times New Roman" w:cs="Times New Roman"/>
          <w:sz w:val="28"/>
          <w:szCs w:val="28"/>
        </w:rPr>
        <w:t>, целью деятельности которого является удовлетворение потребностей в обеспечении коммунальной услугой – теплоснабжением потребителей.</w:t>
      </w:r>
    </w:p>
    <w:p w:rsidR="00657D70" w:rsidRPr="003643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7B28">
        <w:rPr>
          <w:rFonts w:ascii="Times New Roman" w:hAnsi="Times New Roman" w:cs="Times New Roman"/>
          <w:sz w:val="28"/>
          <w:szCs w:val="28"/>
        </w:rPr>
        <w:t>Между ГУП РК «</w:t>
      </w:r>
      <w:r w:rsidRPr="00557B2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557B28">
        <w:rPr>
          <w:rFonts w:ascii="Times New Roman" w:hAnsi="Times New Roman" w:cs="Times New Roman"/>
          <w:sz w:val="28"/>
          <w:szCs w:val="28"/>
        </w:rPr>
        <w:t xml:space="preserve">» и ответчиками  договор на предоставление </w:t>
      </w:r>
      <w:r w:rsidRPr="00557B28">
        <w:rPr>
          <w:rStyle w:val="snippetequal"/>
          <w:rFonts w:ascii="Times New Roman" w:hAnsi="Times New Roman" w:cs="Times New Roman"/>
          <w:sz w:val="28"/>
          <w:szCs w:val="28"/>
        </w:rPr>
        <w:t xml:space="preserve">услуг по теплоснабжению </w:t>
      </w:r>
      <w:r w:rsidRPr="00557B28">
        <w:rPr>
          <w:rFonts w:ascii="Times New Roman" w:hAnsi="Times New Roman" w:cs="Times New Roman"/>
          <w:sz w:val="28"/>
          <w:szCs w:val="28"/>
        </w:rPr>
        <w:t xml:space="preserve">не заключался, однако у ответчика возникли обязательства по оплате за </w:t>
      </w:r>
      <w:r w:rsidRPr="00557B28">
        <w:rPr>
          <w:rStyle w:val="snippetequal"/>
          <w:rFonts w:ascii="Times New Roman" w:hAnsi="Times New Roman" w:cs="Times New Roman"/>
          <w:sz w:val="28"/>
          <w:szCs w:val="28"/>
        </w:rPr>
        <w:t xml:space="preserve">услуги теплоснабжения </w:t>
      </w:r>
      <w:r w:rsidRPr="00557B28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364370">
        <w:rPr>
          <w:rFonts w:ascii="Times New Roman" w:hAnsi="Times New Roman" w:cs="Times New Roman"/>
          <w:sz w:val="28"/>
          <w:szCs w:val="28"/>
        </w:rPr>
        <w:t>фактическим потреблением тепловой энергии.</w:t>
      </w:r>
    </w:p>
    <w:p w:rsidR="00657D70" w:rsidRPr="003643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>Согласно с пунктом 29 ст. 2 Федерального закона от 27.07.2010 N 190-ФЗ "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 </w:t>
      </w:r>
      <w:r w:rsidRPr="00364370">
        <w:rPr>
          <w:rFonts w:ascii="Times New Roman" w:hAnsi="Times New Roman" w:cs="Times New Roman"/>
          <w:sz w:val="28"/>
          <w:szCs w:val="28"/>
        </w:rPr>
        <w:t>" (далее ФЗ «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теплоснабжении»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364370">
        <w:rPr>
          <w:rFonts w:ascii="Times New Roman" w:hAnsi="Times New Roman" w:cs="Times New Roman"/>
          <w:sz w:val="28"/>
          <w:szCs w:val="28"/>
        </w:rPr>
        <w:t>)</w:t>
      </w:r>
      <w:r w:rsidRPr="00364370">
        <w:rPr>
          <w:rFonts w:ascii="Times New Roman" w:hAnsi="Times New Roman" w:cs="Times New Roman"/>
          <w:sz w:val="28"/>
          <w:szCs w:val="28"/>
        </w:rPr>
        <w:t xml:space="preserve">, бездоговорное </w:t>
      </w:r>
      <w:r w:rsidRPr="00364370">
        <w:rPr>
          <w:rFonts w:ascii="Times New Roman" w:hAnsi="Times New Roman" w:cs="Times New Roman"/>
          <w:sz w:val="28"/>
          <w:szCs w:val="28"/>
        </w:rPr>
        <w:t xml:space="preserve">потребление тепловой энергии - потребление тепловой энергии, теплоносителя без заключения в установленном порядке договора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364370">
        <w:rPr>
          <w:rFonts w:ascii="Times New Roman" w:hAnsi="Times New Roman" w:cs="Times New Roman"/>
          <w:sz w:val="28"/>
          <w:szCs w:val="28"/>
        </w:rPr>
        <w:t>.</w:t>
      </w:r>
    </w:p>
    <w:p w:rsidR="00657D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64370">
        <w:rPr>
          <w:rFonts w:ascii="Times New Roman" w:hAnsi="Times New Roman" w:cs="Times New Roman"/>
          <w:sz w:val="28"/>
          <w:szCs w:val="28"/>
        </w:rPr>
        <w:t>ч</w:t>
      </w:r>
      <w:r w:rsidRPr="00364370">
        <w:rPr>
          <w:rFonts w:ascii="Times New Roman" w:hAnsi="Times New Roman" w:cs="Times New Roman"/>
          <w:sz w:val="28"/>
          <w:szCs w:val="28"/>
        </w:rPr>
        <w:t xml:space="preserve">.1 ст. </w:t>
      </w:r>
      <w:hyperlink r:id="rId6" w:tgtFrame="_blank" w:tooltip="Федеральный закон от 27.07.2010 N 190-ФЗ &gt; (ред. от 29.07.2018) &gt; 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15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 ФЗ РФ «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О теплоснабжении</w:t>
      </w:r>
      <w:r w:rsidRPr="00364370">
        <w:rPr>
          <w:rFonts w:ascii="Times New Roman" w:hAnsi="Times New Roman" w:cs="Times New Roman"/>
          <w:sz w:val="28"/>
          <w:szCs w:val="28"/>
        </w:rPr>
        <w:t xml:space="preserve">», потребители тепловой энергии приобретают тепловую энергию (мощность) и (или) теплоноситель у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по </w:t>
      </w:r>
      <w:r w:rsidRPr="00364370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364370">
        <w:rPr>
          <w:rFonts w:ascii="Times New Roman" w:hAnsi="Times New Roman" w:cs="Times New Roman"/>
          <w:sz w:val="28"/>
          <w:szCs w:val="28"/>
        </w:rPr>
        <w:t>.</w:t>
      </w:r>
    </w:p>
    <w:p w:rsidR="00657D70" w:rsidRPr="003643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>В силу п.5 ст. 15 ФЗ «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О теплоснабжении»</w:t>
      </w:r>
      <w:r w:rsidRPr="00364370">
        <w:rPr>
          <w:rFonts w:ascii="Times New Roman" w:hAnsi="Times New Roman" w:cs="Times New Roman"/>
          <w:sz w:val="28"/>
          <w:szCs w:val="28"/>
        </w:rPr>
        <w:t xml:space="preserve"> местом исполнения обязательств теплоснабжающей организации является точка поставки, которая располагается на границе балансовой принадлежности </w:t>
      </w:r>
      <w:r w:rsidRPr="00364370">
        <w:rPr>
          <w:rFonts w:ascii="Times New Roman" w:hAnsi="Times New Roman" w:cs="Times New Roman"/>
          <w:sz w:val="28"/>
          <w:szCs w:val="28"/>
        </w:rPr>
        <w:t>теплопотребляющей</w:t>
      </w:r>
      <w:r w:rsidRPr="00364370">
        <w:rPr>
          <w:rFonts w:ascii="Times New Roman" w:hAnsi="Times New Roman" w:cs="Times New Roman"/>
          <w:sz w:val="28"/>
          <w:szCs w:val="28"/>
        </w:rPr>
        <w:t xml:space="preserve"> установки или тепловой сети потребителя и тепловой сети теплоснабжающей организации или </w:t>
      </w:r>
      <w:r w:rsidRPr="00364370">
        <w:rPr>
          <w:rFonts w:ascii="Times New Roman" w:hAnsi="Times New Roman" w:cs="Times New Roman"/>
          <w:sz w:val="28"/>
          <w:szCs w:val="28"/>
        </w:rPr>
        <w:t>теплосетевой</w:t>
      </w:r>
      <w:r w:rsidRPr="00364370">
        <w:rPr>
          <w:rFonts w:ascii="Times New Roman" w:hAnsi="Times New Roman" w:cs="Times New Roman"/>
          <w:sz w:val="28"/>
          <w:szCs w:val="28"/>
        </w:rPr>
        <w:t xml:space="preserve"> организации либо в точке подключения (технологического присоединения) к бесхозяйной тепловой сети.</w:t>
      </w:r>
    </w:p>
    <w:p w:rsidR="00657D70" w:rsidRPr="003643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В соответствии с п. 35 Правил организации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364370">
        <w:rPr>
          <w:rFonts w:ascii="Times New Roman" w:hAnsi="Times New Roman" w:cs="Times New Roman"/>
          <w:sz w:val="28"/>
          <w:szCs w:val="28"/>
        </w:rPr>
        <w:t>в Российской Федерации</w:t>
      </w:r>
      <w:r>
        <w:rPr>
          <w:rFonts w:ascii="Times New Roman" w:hAnsi="Times New Roman" w:cs="Times New Roman"/>
          <w:sz w:val="28"/>
          <w:szCs w:val="28"/>
        </w:rPr>
        <w:t>, утвержденных</w:t>
      </w:r>
      <w:r w:rsidRPr="0036437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08.08.2012 № 808 (далее - Правила), для заключения договора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364370">
        <w:rPr>
          <w:rFonts w:ascii="Times New Roman" w:hAnsi="Times New Roman" w:cs="Times New Roman"/>
          <w:sz w:val="28"/>
          <w:szCs w:val="28"/>
        </w:rPr>
        <w:t xml:space="preserve">с единой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организацией заявитель направляет единой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организации заявку заключение договора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теплоснабжения. </w:t>
      </w:r>
      <w:r w:rsidRPr="00364370">
        <w:rPr>
          <w:rFonts w:ascii="Times New Roman" w:hAnsi="Times New Roman" w:cs="Times New Roman"/>
          <w:sz w:val="28"/>
          <w:szCs w:val="28"/>
        </w:rPr>
        <w:t xml:space="preserve">Согласно п. 42 Правил, договор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теплоснабжения </w:t>
      </w:r>
      <w:r w:rsidRPr="00364370">
        <w:rPr>
          <w:rFonts w:ascii="Times New Roman" w:hAnsi="Times New Roman" w:cs="Times New Roman"/>
          <w:sz w:val="28"/>
          <w:szCs w:val="28"/>
        </w:rPr>
        <w:t xml:space="preserve">гражданина - потребителя с единой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организацией считается заключенным с даты подключения его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теплоснабжающей </w:t>
      </w:r>
      <w:r w:rsidRPr="00364370">
        <w:rPr>
          <w:rFonts w:ascii="Times New Roman" w:hAnsi="Times New Roman" w:cs="Times New Roman"/>
          <w:sz w:val="28"/>
          <w:szCs w:val="28"/>
        </w:rPr>
        <w:t xml:space="preserve">установки к системе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364370">
        <w:rPr>
          <w:rFonts w:ascii="Times New Roman" w:hAnsi="Times New Roman" w:cs="Times New Roman"/>
          <w:sz w:val="28"/>
          <w:szCs w:val="28"/>
        </w:rPr>
        <w:t>.</w:t>
      </w:r>
    </w:p>
    <w:p w:rsidR="00657D70" w:rsidRPr="003643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Учитывая то, что жилое помещение, в котором проживают ответчики, расположено в многоквартирном доме, который оборудован системой централизованного отопления и подключен к сетям централизованного 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>теплоснабжения</w:t>
      </w:r>
      <w:r>
        <w:rPr>
          <w:rStyle w:val="snippetequal"/>
          <w:rFonts w:ascii="Times New Roman" w:hAnsi="Times New Roman" w:cs="Times New Roman"/>
          <w:sz w:val="28"/>
          <w:szCs w:val="28"/>
        </w:rPr>
        <w:t>,</w:t>
      </w:r>
      <w:r w:rsidRPr="00364370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364370">
        <w:rPr>
          <w:rFonts w:ascii="Times New Roman" w:hAnsi="Times New Roman" w:cs="Times New Roman"/>
          <w:sz w:val="28"/>
          <w:szCs w:val="28"/>
        </w:rPr>
        <w:t xml:space="preserve"> в связи с этим они являются потребителями тепловой энергии.</w:t>
      </w:r>
    </w:p>
    <w:p w:rsidR="00657D70" w:rsidRPr="00364370" w:rsidP="00657D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>Согласно положений</w:t>
      </w:r>
      <w:r w:rsidRPr="00364370">
        <w:rPr>
          <w:rFonts w:ascii="Times New Roman" w:hAnsi="Times New Roman" w:cs="Times New Roman"/>
          <w:sz w:val="28"/>
          <w:szCs w:val="28"/>
        </w:rPr>
        <w:t xml:space="preserve"> ст. 548 ГК РФ к отношениям, связанным со снабжением тепловой энергией через присоединенную сеть, если иное не установлено законом или иными правовыми актами, применяются  Правила, предусмотренные </w:t>
      </w:r>
      <w:hyperlink r:id="rId7" w:history="1">
        <w:r w:rsidRPr="00364370">
          <w:rPr>
            <w:rFonts w:ascii="Times New Roman" w:hAnsi="Times New Roman" w:cs="Times New Roman"/>
            <w:color w:val="0000FF"/>
            <w:sz w:val="28"/>
            <w:szCs w:val="28"/>
          </w:rPr>
          <w:t>статьями 539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364370">
          <w:rPr>
            <w:rFonts w:ascii="Times New Roman" w:hAnsi="Times New Roman" w:cs="Times New Roman"/>
            <w:color w:val="0000FF"/>
            <w:sz w:val="28"/>
            <w:szCs w:val="28"/>
          </w:rPr>
          <w:t>547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 настоящего Кодекса. </w:t>
      </w:r>
    </w:p>
    <w:p w:rsidR="00657D70" w:rsidRPr="003643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В соответствии с ч.1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539 ГК РФ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, по договору энергоснабжения </w:t>
      </w:r>
      <w:r w:rsidRPr="00364370">
        <w:rPr>
          <w:rFonts w:ascii="Times New Roman" w:hAnsi="Times New Roman" w:cs="Times New Roman"/>
          <w:sz w:val="28"/>
          <w:szCs w:val="28"/>
        </w:rPr>
        <w:t>энергоснабжающая</w:t>
      </w:r>
      <w:r w:rsidRPr="00364370">
        <w:rPr>
          <w:rFonts w:ascii="Times New Roman" w:hAnsi="Times New Roman" w:cs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</w:t>
      </w:r>
      <w:r w:rsidRPr="00364370">
        <w:rPr>
          <w:rFonts w:ascii="Times New Roman" w:hAnsi="Times New Roman" w:cs="Times New Roman"/>
          <w:sz w:val="28"/>
          <w:szCs w:val="28"/>
        </w:rPr>
        <w:t>энергию</w:t>
      </w:r>
      <w:r w:rsidRPr="00364370">
        <w:rPr>
          <w:rFonts w:ascii="Times New Roman" w:hAnsi="Times New Roman" w:cs="Times New Roman"/>
          <w:sz w:val="28"/>
          <w:szCs w:val="28"/>
        </w:rPr>
        <w:t xml:space="preserve">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657D70" w:rsidRPr="003643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9" w:tgtFrame="_blank" w:tooltip="ГК РФ &gt;  Раздел IV. Отдельные виды обязательств &gt; Глава 30. Купля-продажа &gt; § 6. Энергоснабжение &gt; Статья 539. Договор энергоснабжения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539 ГК РФ</w:t>
        </w:r>
      </w:hyperlink>
      <w:r w:rsidRPr="00364370">
        <w:rPr>
          <w:rFonts w:ascii="Times New Roman" w:hAnsi="Times New Roman" w:cs="Times New Roman"/>
          <w:sz w:val="28"/>
          <w:szCs w:val="28"/>
        </w:rPr>
        <w:t xml:space="preserve"> к отношениям по договору энергоснабжения, не урегулированным настоящим Кодексом, применяются законы и иные правовые акты об энергоснабжении, а так же обязательные правила, </w:t>
      </w:r>
      <w:r w:rsidRPr="00364370">
        <w:rPr>
          <w:rFonts w:ascii="Times New Roman" w:hAnsi="Times New Roman" w:cs="Times New Roman"/>
          <w:sz w:val="28"/>
          <w:szCs w:val="28"/>
        </w:rPr>
        <w:t>принятые в соответствии с ними. К отношениям по договору снабжения электрической энергией правила настоящего параграфа применяются, если законом или иными правовыми актами не установлено иное.</w:t>
      </w:r>
    </w:p>
    <w:p w:rsidR="00657D70" w:rsidRPr="003643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64370">
        <w:rPr>
          <w:rFonts w:ascii="Times New Roman" w:hAnsi="Times New Roman" w:cs="Times New Roman"/>
          <w:sz w:val="28"/>
          <w:szCs w:val="28"/>
        </w:rPr>
        <w:t>ч</w:t>
      </w:r>
      <w:r w:rsidRPr="00364370">
        <w:rPr>
          <w:rFonts w:ascii="Times New Roman" w:hAnsi="Times New Roman" w:cs="Times New Roman"/>
          <w:sz w:val="28"/>
          <w:szCs w:val="28"/>
        </w:rPr>
        <w:t xml:space="preserve">.1 ст. </w:t>
      </w:r>
      <w:hyperlink r:id="rId10" w:tgtFrame="_blank" w:tooltip="ГК РФ &gt;  Раздел IV. Отдельные виды обязательств &gt; Глава 30. Купля-продажа &gt; § 6. Энергоснабжение &gt; Статья 540. Заключение и продление договора энергоснабжения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540 ГК РФ</w:t>
        </w:r>
      </w:hyperlink>
      <w:r w:rsidRPr="00364370">
        <w:rPr>
          <w:rFonts w:ascii="Times New Roman" w:hAnsi="Times New Roman" w:cs="Times New Roman"/>
          <w:sz w:val="28"/>
          <w:szCs w:val="28"/>
        </w:rPr>
        <w:t>,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657D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370">
        <w:rPr>
          <w:rFonts w:ascii="Times New Roman" w:hAnsi="Times New Roman" w:cs="Times New Roman"/>
          <w:sz w:val="28"/>
          <w:szCs w:val="28"/>
        </w:rPr>
        <w:t xml:space="preserve">Если иное не предусмотрено соглашением сторон, такой договор считается заключенным на неопределенный срок и может быть изменен или расторгнут по основаниям, предусмотренным статьей </w:t>
      </w:r>
      <w:hyperlink r:id="rId11" w:tgtFrame="_blank" w:tooltip="ГК РФ &gt;  Раздел IV. Отдельные виды обязательств &gt; Глава 30. Купля-продажа &gt; § 6. Энергоснабжение &gt; Статья 546. Изменение и расторжение договора энергоснабжения" w:history="1">
        <w:r w:rsidRPr="00364370">
          <w:rPr>
            <w:rStyle w:val="Hyperlink"/>
            <w:rFonts w:ascii="Times New Roman" w:hAnsi="Times New Roman" w:cs="Times New Roman"/>
            <w:sz w:val="28"/>
            <w:szCs w:val="28"/>
          </w:rPr>
          <w:t>546 ГК РФ</w:t>
        </w:r>
      </w:hyperlink>
      <w:r w:rsidRPr="00364370">
        <w:rPr>
          <w:rFonts w:ascii="Times New Roman" w:hAnsi="Times New Roman" w:cs="Times New Roman"/>
          <w:sz w:val="28"/>
          <w:szCs w:val="28"/>
        </w:rPr>
        <w:t>.</w:t>
      </w:r>
    </w:p>
    <w:p w:rsidR="00657D70" w:rsidRPr="00AB7F4E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4E">
        <w:rPr>
          <w:rFonts w:ascii="Times New Roman" w:hAnsi="Times New Roman" w:cs="Times New Roman"/>
          <w:sz w:val="28"/>
          <w:szCs w:val="28"/>
        </w:rPr>
        <w:t xml:space="preserve">Частью 1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AB7F4E">
          <w:rPr>
            <w:rStyle w:val="Hyperlink"/>
            <w:rFonts w:ascii="Times New Roman" w:hAnsi="Times New Roman" w:cs="Times New Roman"/>
            <w:sz w:val="28"/>
            <w:szCs w:val="28"/>
          </w:rPr>
          <w:t>542 ГК РФ</w:t>
        </w:r>
      </w:hyperlink>
      <w:r w:rsidRPr="00AB7F4E">
        <w:rPr>
          <w:rFonts w:ascii="Times New Roman" w:hAnsi="Times New Roman" w:cs="Times New Roman"/>
          <w:sz w:val="28"/>
          <w:szCs w:val="28"/>
        </w:rPr>
        <w:t xml:space="preserve">, предусмотрено, что качество подаваемой энергии должно соответствовать требованиям, установленным в соответствии с законодательством Российской Федерации, в том числе с обязательными правилами, или предусмотренным договором энергоснабжения. Согласно </w:t>
      </w:r>
      <w:r w:rsidRPr="00AB7F4E">
        <w:rPr>
          <w:rFonts w:ascii="Times New Roman" w:hAnsi="Times New Roman" w:cs="Times New Roman"/>
          <w:sz w:val="28"/>
          <w:szCs w:val="28"/>
        </w:rPr>
        <w:t>ч</w:t>
      </w:r>
      <w:r w:rsidRPr="00AB7F4E">
        <w:rPr>
          <w:rFonts w:ascii="Times New Roman" w:hAnsi="Times New Roman" w:cs="Times New Roman"/>
          <w:sz w:val="28"/>
          <w:szCs w:val="28"/>
        </w:rPr>
        <w:t xml:space="preserve">.2. ст. </w:t>
      </w:r>
      <w:hyperlink r:id="rId12" w:tgtFrame="_blank" w:tooltip="ГК РФ &gt;  Раздел IV. Отдельные виды обязательств &gt; Глава 30. Купля-продажа &gt; § 6. Энергоснабжение &gt; Статья 542. Качество энергии" w:history="1">
        <w:r w:rsidRPr="00AB7F4E">
          <w:rPr>
            <w:rStyle w:val="Hyperlink"/>
            <w:rFonts w:ascii="Times New Roman" w:hAnsi="Times New Roman" w:cs="Times New Roman"/>
            <w:sz w:val="28"/>
            <w:szCs w:val="28"/>
          </w:rPr>
          <w:t>542 ГК РФ</w:t>
        </w:r>
      </w:hyperlink>
      <w:r w:rsidRPr="00AB7F4E">
        <w:rPr>
          <w:rFonts w:ascii="Times New Roman" w:hAnsi="Times New Roman" w:cs="Times New Roman"/>
          <w:sz w:val="28"/>
          <w:szCs w:val="28"/>
        </w:rPr>
        <w:t xml:space="preserve">, в случае нарушения </w:t>
      </w:r>
      <w:r w:rsidRPr="00AB7F4E">
        <w:rPr>
          <w:rFonts w:ascii="Times New Roman" w:hAnsi="Times New Roman" w:cs="Times New Roman"/>
          <w:sz w:val="28"/>
          <w:szCs w:val="28"/>
        </w:rPr>
        <w:t>энергоснабжающей</w:t>
      </w:r>
      <w:r w:rsidRPr="00AB7F4E">
        <w:rPr>
          <w:rFonts w:ascii="Times New Roman" w:hAnsi="Times New Roman" w:cs="Times New Roman"/>
          <w:sz w:val="28"/>
          <w:szCs w:val="28"/>
        </w:rPr>
        <w:t xml:space="preserve"> организацией требований, предъявляемых к качеству энергии, абонент вправе отказаться от оплаты такой энергии. </w:t>
      </w:r>
    </w:p>
    <w:p w:rsidR="00657D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установлено, что о</w:t>
      </w:r>
      <w:r w:rsidRPr="00AB7F4E">
        <w:rPr>
          <w:rFonts w:ascii="Times New Roman" w:hAnsi="Times New Roman" w:cs="Times New Roman"/>
          <w:sz w:val="28"/>
          <w:szCs w:val="28"/>
        </w:rPr>
        <w:t>т ответчик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7F4E">
        <w:rPr>
          <w:rFonts w:ascii="Times New Roman" w:hAnsi="Times New Roman" w:cs="Times New Roman"/>
          <w:sz w:val="28"/>
          <w:szCs w:val="28"/>
        </w:rPr>
        <w:t xml:space="preserve"> замечаний и жалоб по поводу качества, подаваемой тепловой энергии, в адрес истца не поступало.</w:t>
      </w:r>
    </w:p>
    <w:p w:rsidR="00657D70" w:rsidRPr="00AB7F4E" w:rsidP="002475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опрошенных в судебном заседании свидетелей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="000C59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представленные заверенные копии актов выполненных работ, актов проверки готовности к отопительному сезону по дому </w:t>
      </w:r>
      <w:r w:rsidRPr="00A14582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ул. Генерала Петрова 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Керчи свидетельствуют о предоставлении услуг надлежащего качества.</w:t>
      </w:r>
    </w:p>
    <w:p w:rsidR="00657D70" w:rsidRPr="00AB7F4E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4E">
        <w:rPr>
          <w:rFonts w:ascii="Times New Roman" w:hAnsi="Times New Roman" w:cs="Times New Roman"/>
          <w:sz w:val="28"/>
          <w:szCs w:val="28"/>
        </w:rPr>
        <w:t xml:space="preserve">В соответствии с.ч. 1 ст. </w:t>
      </w:r>
      <w:hyperlink r:id="rId13" w:tgtFrame="_blank" w:tooltip="ГК РФ &gt;  Раздел IV. Отдельные виды обязательств &gt; Глава 30. Купля-продажа &gt; § 6. Энергоснабжение &gt; Статья 544. Оплата энергии" w:history="1">
        <w:r w:rsidRPr="00AB7F4E">
          <w:rPr>
            <w:rStyle w:val="Hyperlink"/>
            <w:rFonts w:ascii="Times New Roman" w:hAnsi="Times New Roman" w:cs="Times New Roman"/>
            <w:sz w:val="28"/>
            <w:szCs w:val="28"/>
          </w:rPr>
          <w:t>544 ГК РФ</w:t>
        </w:r>
      </w:hyperlink>
      <w:r w:rsidRPr="00AB7F4E">
        <w:rPr>
          <w:rFonts w:ascii="Times New Roman" w:hAnsi="Times New Roman" w:cs="Times New Roman"/>
          <w:sz w:val="28"/>
          <w:szCs w:val="28"/>
        </w:rPr>
        <w:t>, оплата энергии производится за фактически принятое абонентом количество энергии в соответствии с данными учета энергии, а иное не предусмотрено законом, иными правовыми актами или соглашением сторон.</w:t>
      </w:r>
    </w:p>
    <w:p w:rsidR="00657D70" w:rsidRPr="00AB7F4E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4E">
        <w:rPr>
          <w:rFonts w:ascii="Times New Roman" w:hAnsi="Times New Roman" w:cs="Times New Roman"/>
          <w:sz w:val="28"/>
          <w:szCs w:val="28"/>
        </w:rPr>
        <w:t xml:space="preserve">Согласно с ч.1 ст. </w:t>
      </w:r>
      <w:hyperlink r:id="rId14" w:tgtFrame="_blank" w:tooltip="ГК РФ &gt;  Раздел IV. Отдельные виды обязательств &gt; Глава 30. Купля-продажа &gt; § 6. Энергоснабжение &gt; Статья 547. Ответственность по договору энергоснабжения" w:history="1">
        <w:r w:rsidRPr="00AB7F4E">
          <w:rPr>
            <w:rStyle w:val="Hyperlink"/>
            <w:rFonts w:ascii="Times New Roman" w:hAnsi="Times New Roman" w:cs="Times New Roman"/>
            <w:sz w:val="28"/>
            <w:szCs w:val="28"/>
          </w:rPr>
          <w:t>547 ГК РФ</w:t>
        </w:r>
      </w:hyperlink>
      <w:r w:rsidRPr="00AB7F4E">
        <w:rPr>
          <w:rFonts w:ascii="Times New Roman" w:hAnsi="Times New Roman" w:cs="Times New Roman"/>
          <w:sz w:val="28"/>
          <w:szCs w:val="28"/>
        </w:rPr>
        <w:t>, в случаях неисполнений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 пункт 2 статьи 15)</w:t>
      </w:r>
    </w:p>
    <w:p w:rsidR="00657D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7F4E">
        <w:rPr>
          <w:rFonts w:ascii="Times New Roman" w:hAnsi="Times New Roman" w:cs="Times New Roman"/>
          <w:sz w:val="28"/>
          <w:szCs w:val="28"/>
        </w:rPr>
        <w:t>ч</w:t>
      </w:r>
      <w:r w:rsidRPr="00AB7F4E">
        <w:rPr>
          <w:rFonts w:ascii="Times New Roman" w:hAnsi="Times New Roman" w:cs="Times New Roman"/>
          <w:sz w:val="28"/>
          <w:szCs w:val="28"/>
        </w:rPr>
        <w:t xml:space="preserve">.1 ст. </w:t>
      </w:r>
      <w:hyperlink r:id="rId15" w:tgtFrame="_blank" w:tooltip="ГК РФ &gt;  Раздел IV. Отдельные виды обязательств &gt; Глава 30. Купля-продажа &gt; § 6. Энергоснабжение &gt; Статья 548. Применение правил об энергоснабжении к иным договорам" w:history="1">
        <w:r w:rsidRPr="00AB7F4E">
          <w:rPr>
            <w:rStyle w:val="Hyperlink"/>
            <w:rFonts w:ascii="Times New Roman" w:hAnsi="Times New Roman" w:cs="Times New Roman"/>
            <w:sz w:val="28"/>
            <w:szCs w:val="28"/>
          </w:rPr>
          <w:t>548 ГК РФ</w:t>
        </w:r>
      </w:hyperlink>
      <w:r w:rsidRPr="00AB7F4E">
        <w:rPr>
          <w:rFonts w:ascii="Times New Roman" w:hAnsi="Times New Roman" w:cs="Times New Roman"/>
          <w:sz w:val="28"/>
          <w:szCs w:val="28"/>
        </w:rPr>
        <w:t>, правила, предусмотренные статьями 539 - 547 настоящего Кодекса, применяются к отношениям, связанным со снабжением тепловой энергией через присоединенную сеть, если иное не установлено законом или иными правовыми актами.</w:t>
      </w:r>
    </w:p>
    <w:p w:rsidR="00657D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 xml:space="preserve">Из этого можно сделать вывод, что истец добросовестно поставлял тепловую энергию, а ответчики ее получали. В связи с этим у ответчиков возникло обязательство оплатить фактически полученную тепловую энергию </w:t>
      </w:r>
      <w:r w:rsidRPr="00122608">
        <w:rPr>
          <w:rFonts w:ascii="Times New Roman" w:hAnsi="Times New Roman" w:cs="Times New Roman"/>
          <w:sz w:val="28"/>
          <w:szCs w:val="28"/>
        </w:rPr>
        <w:t xml:space="preserve">на условиях и в порядке определенном законом или иным нормативным актом, при этом отсутствие письменного договора не освобождает ответчиков от обязанности возместить истцу стоимость фактически </w:t>
      </w:r>
      <w:r>
        <w:rPr>
          <w:rFonts w:ascii="Times New Roman" w:hAnsi="Times New Roman" w:cs="Times New Roman"/>
          <w:sz w:val="28"/>
          <w:szCs w:val="28"/>
        </w:rPr>
        <w:t>потребленной тепловой энергии.</w:t>
      </w:r>
    </w:p>
    <w:p w:rsidR="00657D70" w:rsidRPr="000C5972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972">
        <w:rPr>
          <w:rFonts w:ascii="Times New Roman" w:hAnsi="Times New Roman" w:cs="Times New Roman"/>
          <w:sz w:val="28"/>
          <w:szCs w:val="28"/>
        </w:rPr>
        <w:t xml:space="preserve">Однако обязательство по оплате тепловой энергии ответчиками не исполнялось, в связи с этим за период </w:t>
      </w:r>
      <w:r w:rsidRPr="000C5972" w:rsidR="000C5972">
        <w:rPr>
          <w:rFonts w:ascii="Times New Roman" w:hAnsi="Times New Roman" w:cs="Times New Roman"/>
          <w:sz w:val="28"/>
          <w:szCs w:val="28"/>
        </w:rPr>
        <w:t xml:space="preserve">с 01 марта 2017 года по 01 июля 2018 года </w:t>
      </w:r>
      <w:r w:rsidRPr="000C5972">
        <w:rPr>
          <w:rFonts w:ascii="Times New Roman" w:hAnsi="Times New Roman" w:cs="Times New Roman"/>
          <w:sz w:val="28"/>
          <w:szCs w:val="28"/>
        </w:rPr>
        <w:t xml:space="preserve">за ответчиками образовалась </w:t>
      </w:r>
      <w:r w:rsidRPr="000C5972"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задолженность </w:t>
      </w:r>
      <w:r w:rsidRPr="000C597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0C5972" w:rsidR="000C5972">
        <w:rPr>
          <w:rFonts w:ascii="Times New Roman" w:hAnsi="Times New Roman" w:cs="Times New Roman"/>
          <w:sz w:val="28"/>
          <w:szCs w:val="28"/>
        </w:rPr>
        <w:t>в сумме 14931 руб. 08 коп.</w:t>
      </w:r>
    </w:p>
    <w:p w:rsidR="00657D70" w:rsidRPr="007E3D65" w:rsidP="00657D70">
      <w:pPr>
        <w:pStyle w:val="BodyText"/>
        <w:ind w:firstLine="709"/>
        <w:rPr>
          <w:sz w:val="28"/>
          <w:szCs w:val="28"/>
        </w:rPr>
      </w:pPr>
      <w:r w:rsidRPr="007E3D65">
        <w:rPr>
          <w:sz w:val="28"/>
          <w:szCs w:val="28"/>
        </w:rPr>
        <w:t xml:space="preserve">Обязанность граждан своевременно и полностью </w:t>
      </w:r>
      <w:r w:rsidRPr="007E3D65">
        <w:rPr>
          <w:sz w:val="28"/>
          <w:szCs w:val="28"/>
        </w:rPr>
        <w:t xml:space="preserve">вносить плату за жилое помещение </w:t>
      </w:r>
      <w:r w:rsidRPr="007E3D65">
        <w:rPr>
          <w:rStyle w:val="snippetequal"/>
          <w:sz w:val="28"/>
          <w:szCs w:val="28"/>
        </w:rPr>
        <w:t xml:space="preserve">и коммунальные услуги </w:t>
      </w:r>
      <w:r w:rsidRPr="007E3D65">
        <w:rPr>
          <w:sz w:val="28"/>
          <w:szCs w:val="28"/>
        </w:rPr>
        <w:t>установлена</w:t>
      </w:r>
      <w:r w:rsidRPr="007E3D65">
        <w:rPr>
          <w:sz w:val="28"/>
          <w:szCs w:val="28"/>
        </w:rPr>
        <w:t xml:space="preserve"> Жилищным кодексом Российской Федерации (часть 1 статьи </w:t>
      </w:r>
      <w:hyperlink r:id="rId16" w:tgtFrame="_blank" w:tooltip="ЖК РФ &gt;  Раздел VII. Плата за жилое помещение &lt;span class=" w:history="1">
        <w:r w:rsidRPr="007E3D65">
          <w:rPr>
            <w:rStyle w:val="Hyperlink"/>
            <w:sz w:val="28"/>
            <w:szCs w:val="28"/>
          </w:rPr>
          <w:t>155</w:t>
        </w:r>
      </w:hyperlink>
      <w:r w:rsidRPr="007E3D65">
        <w:rPr>
          <w:sz w:val="28"/>
          <w:szCs w:val="28"/>
        </w:rPr>
        <w:t xml:space="preserve">, ч.1,2 ст. 153 ). </w:t>
      </w:r>
      <w:r w:rsidRPr="007E3D65">
        <w:rPr>
          <w:sz w:val="28"/>
          <w:szCs w:val="28"/>
        </w:rPr>
        <w:t xml:space="preserve">В силу ч. 2 ст. </w:t>
      </w:r>
      <w:hyperlink r:id="rId17" w:tgtFrame="_blank" w:tooltip="ЖК РФ &gt;  Раздел VII. Плата за жилое помещение и коммунальные услуги &gt; Статья 154. Структура платы за жилое помещение и коммунальные услуги" w:history="1">
        <w:r w:rsidRPr="007E3D65">
          <w:rPr>
            <w:sz w:val="28"/>
            <w:szCs w:val="28"/>
          </w:rPr>
          <w:t>154 ЖК РФ</w:t>
        </w:r>
      </w:hyperlink>
      <w:r w:rsidRPr="007E3D65">
        <w:rPr>
          <w:sz w:val="28"/>
          <w:szCs w:val="28"/>
        </w:rPr>
        <w:t xml:space="preserve">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 том числе плату за услуги и работы по управлению многоквартирным домом, содержанию, текущему ремонту общего имущества в многоквартирном доме;</w:t>
      </w:r>
      <w:r w:rsidRPr="007E3D65">
        <w:rPr>
          <w:sz w:val="28"/>
          <w:szCs w:val="28"/>
        </w:rPr>
        <w:t xml:space="preserve"> взнос на капитальный ремонт; плату за коммунальные услуги.  Плата за коммунальные услуги включает в себя, в том числе, плату за горячее водоснабжение, отопление (теплоснабжение). </w:t>
      </w:r>
    </w:p>
    <w:p w:rsidR="00657D70" w:rsidRPr="00122608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 xml:space="preserve">Часть 1 статьи </w:t>
      </w:r>
      <w:hyperlink r:id="rId18" w:tgtFrame="_blank" w:tooltip="ЖК РФ &gt;  Раздел VII. Плата за жилое помещение &lt;span class=" w:history="1">
        <w:r w:rsidRPr="00122608">
          <w:rPr>
            <w:rStyle w:val="Hyperlink"/>
            <w:rFonts w:ascii="Times New Roman" w:hAnsi="Times New Roman" w:cs="Times New Roman"/>
            <w:sz w:val="28"/>
            <w:szCs w:val="28"/>
          </w:rPr>
          <w:t>157 ЖК РФ</w:t>
        </w:r>
      </w:hyperlink>
      <w:r w:rsidRPr="00122608">
        <w:rPr>
          <w:rFonts w:ascii="Times New Roman" w:hAnsi="Times New Roman" w:cs="Times New Roman"/>
          <w:sz w:val="28"/>
          <w:szCs w:val="28"/>
        </w:rPr>
        <w:t xml:space="preserve"> предусматривает, что размер платы за </w:t>
      </w:r>
      <w:r w:rsidRPr="00122608">
        <w:rPr>
          <w:rStyle w:val="snippetequal"/>
          <w:rFonts w:ascii="Times New Roman" w:hAnsi="Times New Roman" w:cs="Times New Roman"/>
          <w:sz w:val="28"/>
          <w:szCs w:val="28"/>
        </w:rPr>
        <w:t xml:space="preserve">коммунальные услуги </w:t>
      </w:r>
      <w:r w:rsidRPr="00122608">
        <w:rPr>
          <w:rFonts w:ascii="Times New Roman" w:hAnsi="Times New Roman" w:cs="Times New Roman"/>
          <w:sz w:val="28"/>
          <w:szCs w:val="28"/>
        </w:rPr>
        <w:t xml:space="preserve">рассчитывается исходя из объема потребляемых </w:t>
      </w:r>
      <w:r w:rsidRPr="00122608">
        <w:rPr>
          <w:rStyle w:val="snippetequal"/>
          <w:rFonts w:ascii="Times New Roman" w:hAnsi="Times New Roman" w:cs="Times New Roman"/>
          <w:sz w:val="28"/>
          <w:szCs w:val="28"/>
        </w:rPr>
        <w:t>коммунальных услуг</w:t>
      </w:r>
      <w:r w:rsidRPr="00122608">
        <w:rPr>
          <w:rFonts w:ascii="Times New Roman" w:hAnsi="Times New Roman" w:cs="Times New Roman"/>
          <w:sz w:val="28"/>
          <w:szCs w:val="28"/>
        </w:rPr>
        <w:t xml:space="preserve">, определяемого по показаниям приборов учета, а при их отсутствии исходя из нормативов потребления </w:t>
      </w:r>
      <w:r w:rsidRPr="00122608">
        <w:rPr>
          <w:rStyle w:val="snippetequal"/>
          <w:rFonts w:ascii="Times New Roman" w:hAnsi="Times New Roman" w:cs="Times New Roman"/>
          <w:sz w:val="28"/>
          <w:szCs w:val="28"/>
        </w:rPr>
        <w:t>коммунальных услуг</w:t>
      </w:r>
      <w:r w:rsidRPr="00122608">
        <w:rPr>
          <w:rStyle w:val="snippetequal"/>
          <w:rFonts w:ascii="Times New Roman" w:hAnsi="Times New Roman" w:cs="Times New Roman"/>
          <w:sz w:val="28"/>
          <w:szCs w:val="28"/>
        </w:rPr>
        <w:t xml:space="preserve"> </w:t>
      </w:r>
      <w:r w:rsidRPr="00122608">
        <w:rPr>
          <w:rFonts w:ascii="Times New Roman" w:hAnsi="Times New Roman" w:cs="Times New Roman"/>
          <w:sz w:val="28"/>
          <w:szCs w:val="28"/>
        </w:rPr>
        <w:t>,</w:t>
      </w:r>
      <w:r w:rsidRPr="00122608">
        <w:rPr>
          <w:rFonts w:ascii="Times New Roman" w:hAnsi="Times New Roman" w:cs="Times New Roman"/>
          <w:sz w:val="28"/>
          <w:szCs w:val="28"/>
        </w:rPr>
        <w:t xml:space="preserve">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:rsidR="00657D70" w:rsidRPr="00122608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hyperlink r:id="rId19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09. Общие положения" w:history="1">
        <w:r w:rsidRPr="00122608">
          <w:rPr>
            <w:rStyle w:val="Hyperlink"/>
            <w:rFonts w:ascii="Times New Roman" w:hAnsi="Times New Roman" w:cs="Times New Roman"/>
            <w:sz w:val="28"/>
            <w:szCs w:val="28"/>
          </w:rPr>
          <w:t>309 ГК РФ</w:t>
        </w:r>
      </w:hyperlink>
      <w:r w:rsidRPr="00122608">
        <w:rPr>
          <w:rFonts w:ascii="Times New Roman" w:hAnsi="Times New Roman" w:cs="Times New Roman"/>
          <w:sz w:val="28"/>
          <w:szCs w:val="28"/>
        </w:rPr>
        <w:t>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657D70" w:rsidRPr="00122608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 xml:space="preserve">Согласно ст. </w:t>
      </w:r>
      <w:hyperlink r:id="rId20" w:tgtFrame="_blank" w:tooltip="ГК РФ &gt;  Раздел III. Общая часть обязательственного права &gt; Подраздел 1. Общие положения об обязательствах &gt; Глава 22. Исполнение обязательств &gt; Статья 310. Недопустимость одностороннего отказа от исполнения обязательства" w:history="1">
        <w:r w:rsidRPr="00122608">
          <w:rPr>
            <w:rStyle w:val="Hyperlink"/>
            <w:rFonts w:ascii="Times New Roman" w:hAnsi="Times New Roman" w:cs="Times New Roman"/>
            <w:sz w:val="28"/>
            <w:szCs w:val="28"/>
          </w:rPr>
          <w:t>310 ГК РФ</w:t>
        </w:r>
      </w:hyperlink>
      <w:r w:rsidRPr="00122608">
        <w:rPr>
          <w:rFonts w:ascii="Times New Roman" w:hAnsi="Times New Roman" w:cs="Times New Roman"/>
          <w:sz w:val="28"/>
          <w:szCs w:val="28"/>
        </w:rPr>
        <w:t>,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 Односторонний отказ от исполнения обязательства, связанного с осуществлением его сторонами предпринимательской деятельности, и одностороннее изменение условий такого обязательства допускаются также в случаях, предусмотренных договором, если иное не вытекает из закона или существа обязательства.</w:t>
      </w:r>
    </w:p>
    <w:p w:rsidR="00657D70" w:rsidRPr="002475F9" w:rsidP="002475F9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75F9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2475F9">
        <w:rPr>
          <w:rStyle w:val="snippetequal"/>
          <w:rFonts w:ascii="Times New Roman" w:hAnsi="Times New Roman" w:cs="Times New Roman"/>
          <w:sz w:val="28"/>
          <w:szCs w:val="28"/>
        </w:rPr>
        <w:t xml:space="preserve">задолженности </w:t>
      </w:r>
      <w:r w:rsidRPr="002475F9">
        <w:rPr>
          <w:rFonts w:ascii="Times New Roman" w:hAnsi="Times New Roman" w:cs="Times New Roman"/>
          <w:sz w:val="28"/>
          <w:szCs w:val="28"/>
        </w:rPr>
        <w:t>ответчиков перед истцом за потребленную тепловую энергию подтверждается расчетом к уточненному исковому заявлению  за период</w:t>
      </w:r>
      <w:r w:rsidRPr="002475F9" w:rsidR="000C5972">
        <w:rPr>
          <w:rFonts w:ascii="Times New Roman" w:hAnsi="Times New Roman" w:cs="Times New Roman"/>
          <w:sz w:val="28"/>
          <w:szCs w:val="28"/>
        </w:rPr>
        <w:t xml:space="preserve"> с 01 марта 2017 года по 01 июля 2018 года</w:t>
      </w:r>
      <w:r w:rsidRPr="002475F9">
        <w:rPr>
          <w:rFonts w:ascii="Times New Roman" w:hAnsi="Times New Roman" w:cs="Times New Roman"/>
          <w:sz w:val="28"/>
          <w:szCs w:val="28"/>
        </w:rPr>
        <w:t xml:space="preserve"> </w:t>
      </w:r>
      <w:r w:rsidRPr="002475F9" w:rsidR="000C5972">
        <w:rPr>
          <w:rFonts w:ascii="Times New Roman" w:hAnsi="Times New Roman" w:cs="Times New Roman"/>
          <w:sz w:val="28"/>
          <w:szCs w:val="28"/>
        </w:rPr>
        <w:t>в сумме 14931 руб. 08 коп.</w:t>
      </w:r>
      <w:r w:rsidRPr="002475F9">
        <w:rPr>
          <w:rFonts w:ascii="Times New Roman" w:hAnsi="Times New Roman" w:cs="Times New Roman"/>
          <w:sz w:val="28"/>
          <w:szCs w:val="28"/>
        </w:rPr>
        <w:t xml:space="preserve">, а также зафиксированными и представленными в </w:t>
      </w:r>
      <w:r w:rsidRPr="002475F9">
        <w:rPr>
          <w:rFonts w:ascii="Times New Roman" w:hAnsi="Times New Roman" w:cs="Times New Roman"/>
          <w:sz w:val="28"/>
          <w:szCs w:val="28"/>
        </w:rPr>
        <w:t>судебное заседание показаниями прибора учета за услуги теплоснабжения по адресу: ул. Генерала Петрова,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 xml:space="preserve"> /изъято/</w:t>
      </w:r>
      <w:r w:rsidRPr="002475F9">
        <w:rPr>
          <w:rFonts w:ascii="Times New Roman" w:hAnsi="Times New Roman" w:cs="Times New Roman"/>
          <w:sz w:val="28"/>
          <w:szCs w:val="28"/>
        </w:rPr>
        <w:t xml:space="preserve"> за период образования задолженности.</w:t>
      </w:r>
    </w:p>
    <w:p w:rsidR="00BA45FE" w:rsidP="00657D70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30343F">
        <w:rPr>
          <w:sz w:val="28"/>
          <w:szCs w:val="28"/>
        </w:rPr>
        <w:t>Из расчета</w:t>
      </w:r>
      <w:r>
        <w:rPr>
          <w:sz w:val="28"/>
          <w:szCs w:val="28"/>
        </w:rPr>
        <w:t xml:space="preserve">, </w:t>
      </w:r>
      <w:r w:rsidRPr="0030343F">
        <w:rPr>
          <w:sz w:val="28"/>
          <w:szCs w:val="28"/>
        </w:rPr>
        <w:t xml:space="preserve"> усматривается, что за период с</w:t>
      </w:r>
      <w:r w:rsidRPr="000C5972" w:rsidR="000C5972">
        <w:rPr>
          <w:sz w:val="28"/>
          <w:szCs w:val="28"/>
        </w:rPr>
        <w:t xml:space="preserve"> 01 марта 2017 года по 01 июля 2018 года</w:t>
      </w:r>
      <w:r w:rsidRPr="0030343F" w:rsidR="000C5972">
        <w:rPr>
          <w:sz w:val="28"/>
          <w:szCs w:val="28"/>
        </w:rPr>
        <w:t xml:space="preserve"> </w:t>
      </w:r>
      <w:r w:rsidRPr="0030343F">
        <w:rPr>
          <w:sz w:val="28"/>
          <w:szCs w:val="28"/>
        </w:rPr>
        <w:t xml:space="preserve">ответчиками внесение оплаты за предоставляемые </w:t>
      </w:r>
      <w:r w:rsidRPr="0030343F">
        <w:rPr>
          <w:rStyle w:val="snippetequal"/>
          <w:sz w:val="28"/>
          <w:szCs w:val="28"/>
        </w:rPr>
        <w:t xml:space="preserve">услуги по теплоснабжению </w:t>
      </w:r>
      <w:r w:rsidRPr="0030343F">
        <w:rPr>
          <w:sz w:val="28"/>
          <w:szCs w:val="28"/>
        </w:rPr>
        <w:t xml:space="preserve">не производилось, в </w:t>
      </w:r>
      <w:r w:rsidRPr="0030343F">
        <w:rPr>
          <w:sz w:val="28"/>
          <w:szCs w:val="28"/>
        </w:rPr>
        <w:t>связи</w:t>
      </w:r>
      <w:r w:rsidRPr="0030343F">
        <w:rPr>
          <w:sz w:val="28"/>
          <w:szCs w:val="28"/>
        </w:rPr>
        <w:t xml:space="preserve"> с чем образовалась задолженность в сумме </w:t>
      </w:r>
      <w:r w:rsidR="000C5972">
        <w:rPr>
          <w:sz w:val="28"/>
          <w:szCs w:val="28"/>
        </w:rPr>
        <w:t>14931</w:t>
      </w:r>
      <w:r w:rsidRPr="00DB38C0" w:rsidR="000C5972">
        <w:rPr>
          <w:sz w:val="28"/>
          <w:szCs w:val="28"/>
        </w:rPr>
        <w:t xml:space="preserve"> руб. </w:t>
      </w:r>
      <w:r w:rsidR="000C5972">
        <w:rPr>
          <w:sz w:val="28"/>
          <w:szCs w:val="28"/>
        </w:rPr>
        <w:t>08</w:t>
      </w:r>
      <w:r w:rsidRPr="00DB38C0" w:rsidR="000C5972">
        <w:rPr>
          <w:sz w:val="28"/>
          <w:szCs w:val="28"/>
        </w:rPr>
        <w:t xml:space="preserve"> коп.</w:t>
      </w:r>
      <w:r>
        <w:rPr>
          <w:sz w:val="28"/>
          <w:szCs w:val="28"/>
        </w:rPr>
        <w:t>. Н</w:t>
      </w:r>
      <w:r w:rsidRPr="0030343F">
        <w:rPr>
          <w:sz w:val="28"/>
          <w:szCs w:val="28"/>
        </w:rPr>
        <w:t>ачисление осуществлялось</w:t>
      </w:r>
      <w:r>
        <w:rPr>
          <w:sz w:val="28"/>
          <w:szCs w:val="28"/>
        </w:rPr>
        <w:t>, согласно представленным листам снятия показаний</w:t>
      </w:r>
      <w:r w:rsidRPr="0030343F">
        <w:rPr>
          <w:sz w:val="28"/>
          <w:szCs w:val="28"/>
        </w:rPr>
        <w:t xml:space="preserve"> </w:t>
      </w:r>
      <w:r w:rsidRPr="0030343F">
        <w:rPr>
          <w:sz w:val="28"/>
          <w:szCs w:val="28"/>
        </w:rPr>
        <w:t>с прибора</w:t>
      </w:r>
      <w:r>
        <w:rPr>
          <w:sz w:val="28"/>
          <w:szCs w:val="28"/>
        </w:rPr>
        <w:t xml:space="preserve"> учета за услуги теплоснабжения, в соответствии с</w:t>
      </w:r>
      <w:r w:rsidRPr="0030343F">
        <w:rPr>
          <w:sz w:val="28"/>
          <w:szCs w:val="28"/>
        </w:rPr>
        <w:t xml:space="preserve"> показаниям</w:t>
      </w:r>
      <w:r>
        <w:rPr>
          <w:sz w:val="28"/>
          <w:szCs w:val="28"/>
        </w:rPr>
        <w:t>и</w:t>
      </w:r>
      <w:r w:rsidRPr="0030343F">
        <w:rPr>
          <w:sz w:val="28"/>
          <w:szCs w:val="28"/>
        </w:rPr>
        <w:t xml:space="preserve"> прибора учета тепловой энергии, принят</w:t>
      </w:r>
      <w:r>
        <w:rPr>
          <w:sz w:val="28"/>
          <w:szCs w:val="28"/>
        </w:rPr>
        <w:t>ого</w:t>
      </w:r>
      <w:r w:rsidRPr="0030343F">
        <w:rPr>
          <w:sz w:val="28"/>
          <w:szCs w:val="28"/>
        </w:rPr>
        <w:t xml:space="preserve"> в эксплуатацию, согласно свидетельств</w:t>
      </w:r>
      <w:r w:rsidR="005A754E">
        <w:rPr>
          <w:sz w:val="28"/>
          <w:szCs w:val="28"/>
        </w:rPr>
        <w:t>у</w:t>
      </w:r>
      <w:r w:rsidRPr="0030343F">
        <w:rPr>
          <w:sz w:val="28"/>
          <w:szCs w:val="28"/>
        </w:rPr>
        <w:t xml:space="preserve"> о поверке № 22.0280.16. от 02.09.2016</w:t>
      </w:r>
      <w:r>
        <w:rPr>
          <w:sz w:val="28"/>
          <w:szCs w:val="28"/>
        </w:rPr>
        <w:t xml:space="preserve">, </w:t>
      </w:r>
      <w:r w:rsidRPr="0030343F">
        <w:rPr>
          <w:sz w:val="28"/>
          <w:szCs w:val="28"/>
        </w:rPr>
        <w:t>которые</w:t>
      </w:r>
      <w:r w:rsidRPr="0030343F">
        <w:rPr>
          <w:sz w:val="28"/>
          <w:szCs w:val="28"/>
        </w:rPr>
        <w:t xml:space="preserve"> снимаются и фиксируются потребителем </w:t>
      </w:r>
      <w:r>
        <w:rPr>
          <w:sz w:val="28"/>
          <w:szCs w:val="28"/>
        </w:rPr>
        <w:t>ежедневно.</w:t>
      </w:r>
    </w:p>
    <w:p w:rsidR="00657D70" w:rsidRPr="002475F9" w:rsidP="002475F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2475F9">
        <w:rPr>
          <w:rFonts w:ascii="Times New Roman" w:hAnsi="Times New Roman" w:cs="Times New Roman"/>
          <w:sz w:val="28"/>
          <w:szCs w:val="28"/>
        </w:rPr>
        <w:t xml:space="preserve">Суд не принимает во внимание доводы ответчика о том, что  представленные листы снятия показаний с прибора учета за услуги теплоснабжения не могут являться доказательствами, поскольку они снимаются и подписываются лицом, не имеющим на это соответствующих полномочий, поскольку они опровергаются показаниями представителя истца, свидетелей </w:t>
      </w:r>
      <w:r w:rsidRPr="002475F9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2475F9" w:rsidR="00BA45FE">
        <w:rPr>
          <w:rFonts w:ascii="Times New Roman" w:hAnsi="Times New Roman" w:cs="Times New Roman"/>
          <w:sz w:val="28"/>
          <w:szCs w:val="28"/>
        </w:rPr>
        <w:t xml:space="preserve">, </w:t>
      </w:r>
      <w:r w:rsidRPr="002475F9">
        <w:rPr>
          <w:rFonts w:ascii="Times New Roman" w:hAnsi="Times New Roman" w:cs="Times New Roman"/>
          <w:sz w:val="28"/>
          <w:szCs w:val="28"/>
        </w:rPr>
        <w:t xml:space="preserve"> поэтому не могут являться основаниями для освобождения ответчиков от обязанности </w:t>
      </w:r>
      <w:r w:rsidRPr="002475F9">
        <w:rPr>
          <w:rStyle w:val="snippetequal"/>
          <w:rFonts w:ascii="Times New Roman" w:hAnsi="Times New Roman" w:cs="Times New Roman"/>
          <w:sz w:val="28"/>
          <w:szCs w:val="28"/>
        </w:rPr>
        <w:t xml:space="preserve">по оплате </w:t>
      </w:r>
      <w:r w:rsidRPr="002475F9">
        <w:rPr>
          <w:rFonts w:ascii="Times New Roman" w:hAnsi="Times New Roman" w:cs="Times New Roman"/>
          <w:sz w:val="28"/>
          <w:szCs w:val="28"/>
        </w:rPr>
        <w:t>предоставленных истцом услуг</w:t>
      </w:r>
    </w:p>
    <w:p w:rsidR="00657D70" w:rsidRPr="004B6A93" w:rsidP="00657D70">
      <w:pPr>
        <w:pStyle w:val="20"/>
        <w:shd w:val="clear" w:color="auto" w:fill="auto"/>
        <w:spacing w:after="0" w:line="317" w:lineRule="exact"/>
        <w:ind w:firstLine="720"/>
        <w:jc w:val="both"/>
        <w:rPr>
          <w:sz w:val="24"/>
          <w:szCs w:val="24"/>
        </w:rPr>
      </w:pPr>
      <w:r w:rsidRPr="000405B3">
        <w:rPr>
          <w:sz w:val="28"/>
          <w:szCs w:val="28"/>
        </w:rPr>
        <w:t xml:space="preserve">В соответствии со ст. </w:t>
      </w:r>
      <w:hyperlink r:id="rId21" w:tgtFrame="_blank" w:tooltip="ГПК РФ &gt;  Раздел I. &lt;span class=" w:history="1">
        <w:r w:rsidRPr="000405B3">
          <w:rPr>
            <w:rStyle w:val="Hyperlink"/>
            <w:sz w:val="28"/>
            <w:szCs w:val="28"/>
          </w:rPr>
          <w:t>12 ГПК РФ</w:t>
        </w:r>
      </w:hyperlink>
      <w:r w:rsidRPr="000405B3">
        <w:rPr>
          <w:sz w:val="28"/>
          <w:szCs w:val="28"/>
        </w:rPr>
        <w:t xml:space="preserve"> правосудие по гражданским делам осуществляется на основе состязательности и равноправия сторон.</w:t>
      </w:r>
    </w:p>
    <w:p w:rsidR="00657D70" w:rsidRPr="000405B3" w:rsidP="00657D70">
      <w:pPr>
        <w:pStyle w:val="20"/>
        <w:shd w:val="clear" w:color="auto" w:fill="auto"/>
        <w:spacing w:after="0" w:line="317" w:lineRule="exact"/>
        <w:ind w:firstLine="720"/>
        <w:jc w:val="both"/>
        <w:rPr>
          <w:sz w:val="28"/>
          <w:szCs w:val="28"/>
        </w:rPr>
      </w:pPr>
      <w:r w:rsidRPr="000405B3">
        <w:rPr>
          <w:sz w:val="28"/>
          <w:szCs w:val="28"/>
        </w:rPr>
        <w:t xml:space="preserve">Согласно ст. </w:t>
      </w:r>
      <w:hyperlink r:id="rId22" w:tgtFrame="_blank" w:tooltip="ГПК РФ &gt;  Раздел I. &lt;span class=" w:history="1">
        <w:r w:rsidRPr="000405B3">
          <w:rPr>
            <w:rStyle w:val="Hyperlink"/>
            <w:sz w:val="28"/>
            <w:szCs w:val="28"/>
          </w:rPr>
          <w:t>56 ГПК РФ</w:t>
        </w:r>
      </w:hyperlink>
      <w:r w:rsidRPr="000405B3">
        <w:rPr>
          <w:sz w:val="28"/>
          <w:szCs w:val="28"/>
        </w:rPr>
        <w:t xml:space="preserve">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657D70" w:rsidRPr="000405B3" w:rsidP="00657D70">
      <w:pPr>
        <w:pStyle w:val="BodyText"/>
        <w:ind w:firstLine="709"/>
        <w:rPr>
          <w:color w:val="FF0000"/>
          <w:sz w:val="28"/>
          <w:szCs w:val="28"/>
        </w:rPr>
      </w:pPr>
      <w:r w:rsidRPr="000405B3">
        <w:rPr>
          <w:sz w:val="28"/>
          <w:szCs w:val="28"/>
        </w:rPr>
        <w:t>Ответчиком не представлено суду доказательств ненадлежащего исполнения истцом своих обязательств либо не исполнения им обязательств вообще.</w:t>
      </w:r>
    </w:p>
    <w:p w:rsidR="00657D70" w:rsidRPr="008C052E" w:rsidP="008C052E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52E">
        <w:rPr>
          <w:rFonts w:ascii="Times New Roman" w:hAnsi="Times New Roman" w:cs="Times New Roman"/>
          <w:sz w:val="28"/>
          <w:szCs w:val="28"/>
        </w:rPr>
        <w:t xml:space="preserve">Доводы ответчика </w:t>
      </w:r>
      <w:r w:rsidRPr="008C052E">
        <w:rPr>
          <w:rFonts w:ascii="Times New Roman" w:hAnsi="Times New Roman" w:cs="Times New Roman"/>
          <w:sz w:val="28"/>
          <w:szCs w:val="28"/>
        </w:rPr>
        <w:t>Балашовой</w:t>
      </w:r>
      <w:r w:rsidRPr="008C052E">
        <w:rPr>
          <w:rFonts w:ascii="Times New Roman" w:hAnsi="Times New Roman" w:cs="Times New Roman"/>
          <w:sz w:val="28"/>
          <w:szCs w:val="28"/>
        </w:rPr>
        <w:t xml:space="preserve"> О.А. о том, что пока не заключен договор между  ГУП РК «</w:t>
      </w:r>
      <w:r w:rsidRPr="008C052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C052E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C052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C052E">
        <w:rPr>
          <w:rFonts w:ascii="Times New Roman" w:hAnsi="Times New Roman" w:cs="Times New Roman"/>
          <w:sz w:val="28"/>
          <w:szCs w:val="28"/>
        </w:rPr>
        <w:t xml:space="preserve">» в г. Керчи  и МУП МОГОК РК «ЖИЛСЕРВИСКЕРЧЬ» </w:t>
      </w:r>
      <w:r w:rsidRPr="008C052E" w:rsidR="007F6CF9">
        <w:rPr>
          <w:rFonts w:ascii="Times New Roman" w:hAnsi="Times New Roman" w:cs="Times New Roman"/>
          <w:sz w:val="28"/>
          <w:szCs w:val="28"/>
        </w:rPr>
        <w:t xml:space="preserve">по теплоснабжению дома </w:t>
      </w:r>
      <w:r w:rsidRPr="008C052E" w:rsidR="002475F9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C052E">
        <w:rPr>
          <w:rFonts w:ascii="Times New Roman" w:hAnsi="Times New Roman" w:cs="Times New Roman"/>
          <w:sz w:val="28"/>
          <w:szCs w:val="28"/>
        </w:rPr>
        <w:t xml:space="preserve">, к ней </w:t>
      </w:r>
      <w:r w:rsidRPr="008C052E" w:rsidR="007F6CF9">
        <w:rPr>
          <w:rFonts w:ascii="Times New Roman" w:hAnsi="Times New Roman" w:cs="Times New Roman"/>
          <w:sz w:val="28"/>
          <w:szCs w:val="28"/>
        </w:rPr>
        <w:t xml:space="preserve">истцом </w:t>
      </w:r>
      <w:r w:rsidRPr="008C052E">
        <w:rPr>
          <w:rFonts w:ascii="Times New Roman" w:hAnsi="Times New Roman" w:cs="Times New Roman"/>
          <w:sz w:val="28"/>
          <w:szCs w:val="28"/>
        </w:rPr>
        <w:t>не могут быть предъявлены требования о взыскании задолженности за услугу по теплоснабжению, и истцом не представлена лицензия на продажу тепловой</w:t>
      </w:r>
      <w:r w:rsidRPr="008C052E">
        <w:rPr>
          <w:rFonts w:ascii="Times New Roman" w:hAnsi="Times New Roman" w:cs="Times New Roman"/>
          <w:sz w:val="28"/>
          <w:szCs w:val="28"/>
        </w:rPr>
        <w:t xml:space="preserve"> энергии, </w:t>
      </w:r>
      <w:r w:rsidRPr="008C052E" w:rsidR="00BA45FE">
        <w:rPr>
          <w:rFonts w:ascii="Times New Roman" w:hAnsi="Times New Roman" w:cs="Times New Roman"/>
          <w:sz w:val="28"/>
          <w:szCs w:val="28"/>
        </w:rPr>
        <w:t>и доказательства того, что ГУП РК «</w:t>
      </w:r>
      <w:r w:rsidRPr="008C052E" w:rsidR="00BA45F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C052E" w:rsidR="00BA45FE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C052E" w:rsidR="00BA45FE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C052E" w:rsidR="00BA45FE">
        <w:rPr>
          <w:rFonts w:ascii="Times New Roman" w:hAnsi="Times New Roman" w:cs="Times New Roman"/>
          <w:sz w:val="28"/>
          <w:szCs w:val="28"/>
        </w:rPr>
        <w:t xml:space="preserve">» в г. Керчи является надлежащим истцом и имеет право на оказание услуги по теплоснабжению, </w:t>
      </w:r>
      <w:r w:rsidRPr="008C052E" w:rsidR="007F6CF9">
        <w:rPr>
          <w:rFonts w:ascii="Times New Roman" w:hAnsi="Times New Roman" w:cs="Times New Roman"/>
          <w:sz w:val="28"/>
          <w:szCs w:val="28"/>
        </w:rPr>
        <w:t>также отсутствует договор между ответчиком и ГУП РК «</w:t>
      </w:r>
      <w:r w:rsidRPr="008C052E" w:rsidR="007F6CF9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C052E" w:rsidR="007F6CF9">
        <w:rPr>
          <w:rFonts w:ascii="Times New Roman" w:hAnsi="Times New Roman" w:cs="Times New Roman"/>
          <w:sz w:val="28"/>
          <w:szCs w:val="28"/>
        </w:rPr>
        <w:t>» и истцом нарушен Закон «О персональных данных</w:t>
      </w:r>
      <w:r w:rsidRPr="008C052E" w:rsidR="007F6CF9">
        <w:rPr>
          <w:rFonts w:ascii="Times New Roman" w:hAnsi="Times New Roman" w:cs="Times New Roman"/>
          <w:sz w:val="28"/>
          <w:szCs w:val="28"/>
        </w:rPr>
        <w:t>»Ю</w:t>
      </w:r>
      <w:r w:rsidRPr="008C052E" w:rsidR="007F6CF9">
        <w:rPr>
          <w:rFonts w:ascii="Times New Roman" w:hAnsi="Times New Roman" w:cs="Times New Roman"/>
          <w:sz w:val="28"/>
          <w:szCs w:val="28"/>
        </w:rPr>
        <w:t xml:space="preserve"> </w:t>
      </w:r>
      <w:r w:rsidRPr="008C052E">
        <w:rPr>
          <w:rFonts w:ascii="Times New Roman" w:hAnsi="Times New Roman" w:cs="Times New Roman"/>
          <w:sz w:val="28"/>
          <w:szCs w:val="28"/>
        </w:rPr>
        <w:t>поэтому заявленные требования о взыскании задолженности необоснованны,  суд считает несостоятельными, поскольку указанные доводы основаны на неправильном толковании норм действующего</w:t>
      </w:r>
      <w:r w:rsidRPr="000405B3">
        <w:rPr>
          <w:sz w:val="28"/>
          <w:szCs w:val="28"/>
        </w:rPr>
        <w:t xml:space="preserve"> </w:t>
      </w:r>
      <w:r w:rsidRPr="008C052E">
        <w:rPr>
          <w:rFonts w:ascii="Times New Roman" w:hAnsi="Times New Roman" w:cs="Times New Roman"/>
          <w:sz w:val="28"/>
          <w:szCs w:val="28"/>
        </w:rPr>
        <w:t xml:space="preserve">законодательства и не являются основаниями для освобождения ответчиков от обязанности </w:t>
      </w:r>
      <w:r w:rsidRPr="008C052E">
        <w:rPr>
          <w:rStyle w:val="snippetequal"/>
          <w:rFonts w:ascii="Times New Roman" w:hAnsi="Times New Roman" w:cs="Times New Roman"/>
          <w:sz w:val="28"/>
          <w:szCs w:val="28"/>
        </w:rPr>
        <w:t xml:space="preserve">по оплате </w:t>
      </w:r>
      <w:r w:rsidRPr="008C052E">
        <w:rPr>
          <w:rFonts w:ascii="Times New Roman" w:hAnsi="Times New Roman" w:cs="Times New Roman"/>
          <w:sz w:val="28"/>
          <w:szCs w:val="28"/>
        </w:rPr>
        <w:t xml:space="preserve">предоставленных истцом услуг. </w:t>
      </w:r>
    </w:p>
    <w:p w:rsidR="00657D70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2608">
        <w:rPr>
          <w:rFonts w:ascii="Times New Roman" w:hAnsi="Times New Roman" w:cs="Times New Roman"/>
          <w:sz w:val="28"/>
          <w:szCs w:val="28"/>
        </w:rPr>
        <w:t xml:space="preserve">С учетом изложенного, суд приходит к выводу, что вследствие неисполнения должниками своих обязательств по оплате за использование </w:t>
      </w:r>
      <w:r w:rsidRPr="0030343F">
        <w:rPr>
          <w:rFonts w:ascii="Times New Roman" w:hAnsi="Times New Roman" w:cs="Times New Roman"/>
          <w:sz w:val="28"/>
          <w:szCs w:val="28"/>
        </w:rPr>
        <w:t xml:space="preserve">тепловой энергии, за ответчиками образовалась </w:t>
      </w:r>
      <w:r w:rsidRPr="0030343F">
        <w:rPr>
          <w:rStyle w:val="snippetequal"/>
          <w:rFonts w:ascii="Times New Roman" w:hAnsi="Times New Roman" w:cs="Times New Roman"/>
          <w:sz w:val="28"/>
          <w:szCs w:val="28"/>
        </w:rPr>
        <w:t>задолженность</w:t>
      </w:r>
      <w:r w:rsidRPr="0030343F">
        <w:rPr>
          <w:rFonts w:ascii="Times New Roman" w:hAnsi="Times New Roman" w:cs="Times New Roman"/>
          <w:sz w:val="28"/>
          <w:szCs w:val="28"/>
        </w:rPr>
        <w:t xml:space="preserve">, которая согласно предоставленной суду информации </w:t>
      </w:r>
      <w:r w:rsidRPr="000C5972" w:rsidR="00BA45FE">
        <w:rPr>
          <w:rFonts w:ascii="Times New Roman" w:hAnsi="Times New Roman" w:cs="Times New Roman"/>
          <w:sz w:val="28"/>
          <w:szCs w:val="28"/>
        </w:rPr>
        <w:t>с 01 марта 2017 года по 01 июля 2018 года</w:t>
      </w:r>
      <w:r w:rsidRPr="0030343F">
        <w:rPr>
          <w:rFonts w:ascii="Times New Roman" w:hAnsi="Times New Roman" w:cs="Times New Roman"/>
          <w:sz w:val="28"/>
          <w:szCs w:val="28"/>
        </w:rPr>
        <w:t xml:space="preserve"> </w:t>
      </w:r>
      <w:r w:rsidRPr="00BA45F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BA45FE" w:rsidR="00BA45FE">
        <w:rPr>
          <w:rFonts w:ascii="Times New Roman" w:hAnsi="Times New Roman" w:cs="Times New Roman"/>
          <w:sz w:val="28"/>
          <w:szCs w:val="28"/>
        </w:rPr>
        <w:t>14931 руб. 08 коп.</w:t>
      </w:r>
      <w:r w:rsidRPr="00BA45FE">
        <w:rPr>
          <w:rFonts w:ascii="Times New Roman" w:hAnsi="Times New Roman" w:cs="Times New Roman"/>
          <w:sz w:val="28"/>
          <w:szCs w:val="28"/>
        </w:rPr>
        <w:t>, которую</w:t>
      </w:r>
      <w:r w:rsidRPr="0030343F">
        <w:rPr>
          <w:rFonts w:ascii="Times New Roman" w:hAnsi="Times New Roman" w:cs="Times New Roman"/>
          <w:sz w:val="28"/>
          <w:szCs w:val="28"/>
        </w:rPr>
        <w:t xml:space="preserve"> ответчики в добровольном порядке не оплачивают, в </w:t>
      </w:r>
      <w:r w:rsidRPr="0030343F">
        <w:rPr>
          <w:rFonts w:ascii="Times New Roman" w:hAnsi="Times New Roman" w:cs="Times New Roman"/>
          <w:sz w:val="28"/>
          <w:szCs w:val="28"/>
        </w:rPr>
        <w:t>связи</w:t>
      </w:r>
      <w:r w:rsidRPr="0030343F">
        <w:rPr>
          <w:rFonts w:ascii="Times New Roman" w:hAnsi="Times New Roman" w:cs="Times New Roman"/>
          <w:sz w:val="28"/>
          <w:szCs w:val="28"/>
        </w:rPr>
        <w:t xml:space="preserve"> с чем суд приходит к выводу, что требования истца </w:t>
      </w:r>
      <w:r w:rsidRPr="0030343F">
        <w:rPr>
          <w:rFonts w:ascii="Times New Roman" w:hAnsi="Times New Roman" w:cs="Times New Roman"/>
          <w:sz w:val="28"/>
          <w:szCs w:val="28"/>
        </w:rPr>
        <w:t>основаны</w:t>
      </w:r>
      <w:r w:rsidRPr="0030343F">
        <w:rPr>
          <w:rFonts w:ascii="Times New Roman" w:hAnsi="Times New Roman" w:cs="Times New Roman"/>
          <w:sz w:val="28"/>
          <w:szCs w:val="28"/>
        </w:rPr>
        <w:t xml:space="preserve"> на законе, а исковое заявление подлежит удовлетворению.</w:t>
      </w:r>
    </w:p>
    <w:p w:rsidR="00657D70" w:rsidRPr="00ED4609" w:rsidP="00657D7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4609">
        <w:rPr>
          <w:rFonts w:ascii="Times New Roman" w:hAnsi="Times New Roman" w:cs="Times New Roman"/>
          <w:sz w:val="28"/>
          <w:szCs w:val="28"/>
        </w:rPr>
        <w:t xml:space="preserve">Статьями  </w:t>
      </w:r>
      <w:hyperlink r:id="rId23" w:tgtFrame="_blank" w:tooltip="ГК РФ &gt;  Раздел II. Право собственности и другие вещные права &gt; Глава 13. Общие положения &gt; Статья 210. Бремя содержания имущества" w:history="1">
        <w:r w:rsidRPr="00ED4609">
          <w:rPr>
            <w:rStyle w:val="Hyperlink"/>
            <w:rFonts w:ascii="Times New Roman" w:hAnsi="Times New Roman" w:cs="Times New Roman"/>
            <w:sz w:val="28"/>
            <w:szCs w:val="28"/>
          </w:rPr>
          <w:t>210</w:t>
        </w:r>
      </w:hyperlink>
      <w:r w:rsidRPr="00ED4609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tgtFrame="_blank" w:tooltip="ГК РФ &gt;  Раздел II. Право собственности и другие вещные права &gt; Глава 16. Общая собственность &gt; Статья 249. Расходы по содержанию имущества, находящегося в долевой собственности" w:history="1">
        <w:r w:rsidRPr="00ED4609">
          <w:rPr>
            <w:rStyle w:val="Hyperlink"/>
            <w:rFonts w:ascii="Times New Roman" w:hAnsi="Times New Roman" w:cs="Times New Roman"/>
            <w:sz w:val="28"/>
            <w:szCs w:val="28"/>
          </w:rPr>
          <w:t>249 ГК РФ</w:t>
        </w:r>
      </w:hyperlink>
      <w:r w:rsidRPr="00ED4609">
        <w:rPr>
          <w:rFonts w:ascii="Times New Roman" w:hAnsi="Times New Roman" w:cs="Times New Roman"/>
          <w:sz w:val="28"/>
          <w:szCs w:val="28"/>
        </w:rPr>
        <w:t xml:space="preserve"> установлено, что собственник несет бремя содержания принадлежащего ему имущества, а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сохранению., в </w:t>
      </w:r>
      <w:r w:rsidRPr="00ED4609">
        <w:rPr>
          <w:rFonts w:ascii="Times New Roman" w:hAnsi="Times New Roman" w:cs="Times New Roman"/>
          <w:sz w:val="28"/>
          <w:szCs w:val="28"/>
        </w:rPr>
        <w:t>связи</w:t>
      </w:r>
      <w:r w:rsidRPr="00ED4609">
        <w:rPr>
          <w:rFonts w:ascii="Times New Roman" w:hAnsi="Times New Roman" w:cs="Times New Roman"/>
          <w:sz w:val="28"/>
          <w:szCs w:val="28"/>
        </w:rPr>
        <w:t xml:space="preserve"> с чем взыскание задолженности с ответчиков подлежит в долевом порядке в равных долях. </w:t>
      </w:r>
    </w:p>
    <w:p w:rsidR="00657D70" w:rsidRPr="00261A83" w:rsidP="007F6CF9">
      <w:pPr>
        <w:pStyle w:val="BodyText"/>
        <w:ind w:firstLine="709"/>
        <w:rPr>
          <w:sz w:val="28"/>
          <w:szCs w:val="28"/>
        </w:rPr>
      </w:pPr>
      <w:r w:rsidRPr="0030343F">
        <w:rPr>
          <w:sz w:val="28"/>
          <w:szCs w:val="28"/>
        </w:rPr>
        <w:t xml:space="preserve">В соответствии с </w:t>
      </w:r>
      <w:r w:rsidRPr="0030343F">
        <w:rPr>
          <w:sz w:val="28"/>
          <w:szCs w:val="28"/>
        </w:rPr>
        <w:t>ч</w:t>
      </w:r>
      <w:r w:rsidRPr="0030343F">
        <w:rPr>
          <w:sz w:val="28"/>
          <w:szCs w:val="28"/>
        </w:rPr>
        <w:t xml:space="preserve">. 1 ст. 98 ГПК РФ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27AB5" w:rsidRPr="00261A83" w:rsidP="007C769E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7C769E">
      <w:pPr>
        <w:pStyle w:val="BodyText"/>
        <w:ind w:firstLine="709"/>
        <w:rPr>
          <w:sz w:val="28"/>
          <w:szCs w:val="28"/>
        </w:rPr>
      </w:pP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к </w:t>
      </w:r>
      <w:r w:rsidRPr="00261A83">
        <w:rPr>
          <w:rFonts w:ascii="Times New Roman" w:hAnsi="Times New Roman" w:cs="Times New Roman"/>
          <w:sz w:val="28"/>
          <w:szCs w:val="28"/>
        </w:rPr>
        <w:t>Балашовой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8C052E">
        <w:rPr>
          <w:rFonts w:ascii="Times New Roman" w:hAnsi="Times New Roman" w:cs="Times New Roman"/>
          <w:sz w:val="28"/>
          <w:szCs w:val="28"/>
        </w:rPr>
        <w:t>О.А.,</w:t>
      </w:r>
      <w:r w:rsidRPr="00261A83">
        <w:rPr>
          <w:rFonts w:ascii="Times New Roman" w:hAnsi="Times New Roman" w:cs="Times New Roman"/>
          <w:sz w:val="28"/>
          <w:szCs w:val="28"/>
        </w:rPr>
        <w:t xml:space="preserve"> Балашову </w:t>
      </w:r>
      <w:r w:rsidR="008C052E">
        <w:rPr>
          <w:rFonts w:ascii="Times New Roman" w:hAnsi="Times New Roman" w:cs="Times New Roman"/>
          <w:sz w:val="28"/>
          <w:szCs w:val="28"/>
        </w:rPr>
        <w:t>Д.К.</w:t>
      </w:r>
      <w:r w:rsidRPr="00261A83">
        <w:rPr>
          <w:rFonts w:ascii="Times New Roman" w:hAnsi="Times New Roman" w:cs="Times New Roman"/>
          <w:sz w:val="28"/>
          <w:szCs w:val="28"/>
        </w:rPr>
        <w:t xml:space="preserve">, Балашову </w:t>
      </w:r>
      <w:r w:rsidR="008C052E">
        <w:rPr>
          <w:rFonts w:ascii="Times New Roman" w:hAnsi="Times New Roman" w:cs="Times New Roman"/>
          <w:sz w:val="28"/>
          <w:szCs w:val="28"/>
        </w:rPr>
        <w:t>Д.К.</w:t>
      </w:r>
      <w:r w:rsidRPr="00261A83">
        <w:rPr>
          <w:rFonts w:ascii="Times New Roman" w:hAnsi="Times New Roman" w:cs="Times New Roman"/>
          <w:sz w:val="28"/>
          <w:szCs w:val="28"/>
        </w:rPr>
        <w:t xml:space="preserve">, третье </w:t>
      </w:r>
      <w:r w:rsidRPr="00261A83">
        <w:rPr>
          <w:rFonts w:ascii="Times New Roman" w:hAnsi="Times New Roman" w:cs="Times New Roman"/>
          <w:sz w:val="28"/>
          <w:szCs w:val="28"/>
        </w:rPr>
        <w:t>лицо</w:t>
      </w:r>
      <w:r w:rsidRPr="00261A83">
        <w:rPr>
          <w:rFonts w:ascii="Times New Roman" w:hAnsi="Times New Roman" w:cs="Times New Roman"/>
          <w:sz w:val="28"/>
          <w:szCs w:val="28"/>
        </w:rPr>
        <w:t xml:space="preserve"> не заявляющее самостоятельных требований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hAnsi="Times New Roman" w:cs="Times New Roman"/>
          <w:sz w:val="28"/>
          <w:szCs w:val="28"/>
        </w:rPr>
        <w:t>МУ</w:t>
      </w:r>
      <w:r w:rsidR="007C2CD0">
        <w:rPr>
          <w:rFonts w:ascii="Times New Roman" w:hAnsi="Times New Roman" w:cs="Times New Roman"/>
          <w:sz w:val="28"/>
          <w:szCs w:val="28"/>
        </w:rPr>
        <w:t>П</w:t>
      </w:r>
      <w:r w:rsidRPr="00261A83">
        <w:rPr>
          <w:rFonts w:ascii="Times New Roman" w:hAnsi="Times New Roman" w:cs="Times New Roman"/>
          <w:sz w:val="28"/>
          <w:szCs w:val="28"/>
        </w:rPr>
        <w:t xml:space="preserve"> МОГОК Р</w:t>
      </w:r>
      <w:r w:rsidR="007C2CD0">
        <w:rPr>
          <w:rFonts w:ascii="Times New Roman" w:hAnsi="Times New Roman" w:cs="Times New Roman"/>
          <w:sz w:val="28"/>
          <w:szCs w:val="28"/>
        </w:rPr>
        <w:t>К</w:t>
      </w:r>
      <w:r w:rsidRPr="00261A83">
        <w:rPr>
          <w:rFonts w:ascii="Times New Roman" w:hAnsi="Times New Roman" w:cs="Times New Roman"/>
          <w:sz w:val="28"/>
          <w:szCs w:val="28"/>
        </w:rPr>
        <w:t xml:space="preserve"> «ЖИЛСЕРВИСКЕРЧЬ» о взыскании </w:t>
      </w:r>
      <w:r w:rsidR="007C2CD0">
        <w:rPr>
          <w:rFonts w:ascii="Times New Roman" w:hAnsi="Times New Roman" w:cs="Times New Roman"/>
          <w:sz w:val="28"/>
          <w:szCs w:val="28"/>
        </w:rPr>
        <w:t xml:space="preserve">в равных долях </w:t>
      </w:r>
      <w:r w:rsidRPr="00261A83">
        <w:rPr>
          <w:rFonts w:ascii="Times New Roman" w:hAnsi="Times New Roman" w:cs="Times New Roman"/>
          <w:sz w:val="28"/>
          <w:szCs w:val="28"/>
        </w:rPr>
        <w:t>задолженности по коммунальной услуге теплоснабжения</w:t>
      </w:r>
      <w:r w:rsidRPr="00261A83">
        <w:rPr>
          <w:rFonts w:ascii="Times New Roman" w:hAnsi="Times New Roman"/>
          <w:sz w:val="28"/>
          <w:szCs w:val="28"/>
        </w:rPr>
        <w:t xml:space="preserve">,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61A83">
        <w:rPr>
          <w:rFonts w:ascii="Times New Roman" w:hAnsi="Times New Roman" w:cs="Times New Roman"/>
          <w:sz w:val="28"/>
          <w:szCs w:val="28"/>
        </w:rPr>
        <w:t>Балашовой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="008C052E">
        <w:rPr>
          <w:rFonts w:ascii="Times New Roman" w:hAnsi="Times New Roman" w:cs="Times New Roman"/>
          <w:sz w:val="28"/>
          <w:szCs w:val="28"/>
        </w:rPr>
        <w:t>О.А.</w:t>
      </w:r>
      <w:r w:rsidRPr="00261A83" w:rsidR="00F95C8E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7C2CD0">
        <w:rPr>
          <w:rFonts w:ascii="Times New Roman" w:hAnsi="Times New Roman" w:cs="Times New Roman"/>
          <w:sz w:val="28"/>
          <w:szCs w:val="28"/>
        </w:rPr>
        <w:t>01 марта</w:t>
      </w:r>
      <w:r w:rsidRPr="00261A83">
        <w:rPr>
          <w:rFonts w:ascii="Times New Roman" w:hAnsi="Times New Roman" w:cs="Times New Roman"/>
          <w:sz w:val="28"/>
          <w:szCs w:val="28"/>
        </w:rPr>
        <w:t xml:space="preserve"> 201</w:t>
      </w:r>
      <w:r w:rsidR="007C2CD0">
        <w:rPr>
          <w:rFonts w:ascii="Times New Roman" w:hAnsi="Times New Roman" w:cs="Times New Roman"/>
          <w:sz w:val="28"/>
          <w:szCs w:val="28"/>
        </w:rPr>
        <w:t>7</w:t>
      </w:r>
      <w:r w:rsidRPr="00261A83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7C2CD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261A83">
        <w:rPr>
          <w:rFonts w:ascii="Times New Roman" w:hAnsi="Times New Roman" w:cs="Times New Roman"/>
          <w:sz w:val="28"/>
          <w:szCs w:val="28"/>
        </w:rPr>
        <w:t>201</w:t>
      </w:r>
      <w:r w:rsidR="007C2CD0">
        <w:rPr>
          <w:rFonts w:ascii="Times New Roman" w:hAnsi="Times New Roman" w:cs="Times New Roman"/>
          <w:sz w:val="28"/>
          <w:szCs w:val="28"/>
        </w:rPr>
        <w:t xml:space="preserve">8 </w:t>
      </w:r>
      <w:r w:rsidRPr="00261A83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 w:rsidR="007C2CD0">
        <w:rPr>
          <w:rFonts w:ascii="Times New Roman" w:hAnsi="Times New Roman" w:cs="Times New Roman"/>
          <w:sz w:val="28"/>
          <w:szCs w:val="28"/>
        </w:rPr>
        <w:t xml:space="preserve">4977 </w:t>
      </w:r>
      <w:r w:rsidRPr="00261A83" w:rsidR="00F95C8E">
        <w:rPr>
          <w:rFonts w:ascii="Times New Roman" w:hAnsi="Times New Roman" w:cs="Times New Roman"/>
          <w:sz w:val="28"/>
          <w:szCs w:val="28"/>
        </w:rPr>
        <w:t>рублей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02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</w:t>
      </w:r>
      <w:r w:rsidR="007C2CD0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F95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/>
          <w:sz w:val="28"/>
          <w:szCs w:val="28"/>
        </w:rPr>
        <w:t xml:space="preserve">Взыскать с </w:t>
      </w:r>
      <w:r w:rsidRPr="00261A83">
        <w:rPr>
          <w:rFonts w:ascii="Times New Roman" w:eastAsia="Calibri" w:hAnsi="Times New Roman" w:cs="Times New Roman"/>
          <w:sz w:val="28"/>
          <w:szCs w:val="28"/>
        </w:rPr>
        <w:t>Балашов</w:t>
      </w:r>
      <w:r w:rsidRPr="00261A83">
        <w:rPr>
          <w:rFonts w:ascii="Times New Roman" w:hAnsi="Times New Roman"/>
          <w:sz w:val="28"/>
          <w:szCs w:val="28"/>
        </w:rPr>
        <w:t>а</w:t>
      </w:r>
      <w:r w:rsidRPr="0026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52E">
        <w:rPr>
          <w:rFonts w:ascii="Times New Roman" w:eastAsia="Calibri" w:hAnsi="Times New Roman" w:cs="Times New Roman"/>
          <w:sz w:val="28"/>
          <w:szCs w:val="28"/>
        </w:rPr>
        <w:t>Д.К.</w:t>
      </w:r>
      <w:r w:rsidRPr="00261A83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с </w:t>
      </w:r>
      <w:r w:rsidR="007C2CD0">
        <w:rPr>
          <w:rFonts w:ascii="Times New Roman" w:hAnsi="Times New Roman" w:cs="Times New Roman"/>
          <w:sz w:val="28"/>
          <w:szCs w:val="28"/>
        </w:rPr>
        <w:t>01 марта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 201</w:t>
      </w:r>
      <w:r w:rsidR="007C2CD0">
        <w:rPr>
          <w:rFonts w:ascii="Times New Roman" w:hAnsi="Times New Roman" w:cs="Times New Roman"/>
          <w:sz w:val="28"/>
          <w:szCs w:val="28"/>
        </w:rPr>
        <w:t>7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7C2CD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261A83" w:rsidR="007C2CD0">
        <w:rPr>
          <w:rFonts w:ascii="Times New Roman" w:hAnsi="Times New Roman" w:cs="Times New Roman"/>
          <w:sz w:val="28"/>
          <w:szCs w:val="28"/>
        </w:rPr>
        <w:t>201</w:t>
      </w:r>
      <w:r w:rsidR="007C2CD0">
        <w:rPr>
          <w:rFonts w:ascii="Times New Roman" w:hAnsi="Times New Roman" w:cs="Times New Roman"/>
          <w:sz w:val="28"/>
          <w:szCs w:val="28"/>
        </w:rPr>
        <w:t xml:space="preserve">8 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 w:rsidR="007C2CD0">
        <w:rPr>
          <w:rFonts w:ascii="Times New Roman" w:hAnsi="Times New Roman" w:cs="Times New Roman"/>
          <w:sz w:val="28"/>
          <w:szCs w:val="28"/>
        </w:rPr>
        <w:t xml:space="preserve">4977 </w:t>
      </w:r>
      <w:r w:rsidRPr="00261A83" w:rsidR="007C2CD0">
        <w:rPr>
          <w:rFonts w:ascii="Times New Roman" w:hAnsi="Times New Roman" w:cs="Times New Roman"/>
          <w:sz w:val="28"/>
          <w:szCs w:val="28"/>
        </w:rPr>
        <w:t>рублей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02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 копе</w:t>
      </w:r>
      <w:r w:rsidR="007C2CD0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F95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/>
          <w:sz w:val="28"/>
          <w:szCs w:val="28"/>
        </w:rPr>
        <w:t xml:space="preserve">Взыскать с </w:t>
      </w:r>
      <w:r w:rsidRPr="00261A83">
        <w:rPr>
          <w:rFonts w:ascii="Times New Roman" w:eastAsia="Calibri" w:hAnsi="Times New Roman" w:cs="Times New Roman"/>
          <w:sz w:val="28"/>
          <w:szCs w:val="28"/>
        </w:rPr>
        <w:t>Балашов</w:t>
      </w:r>
      <w:r w:rsidRPr="00261A83">
        <w:rPr>
          <w:rFonts w:ascii="Times New Roman" w:hAnsi="Times New Roman"/>
          <w:sz w:val="28"/>
          <w:szCs w:val="28"/>
        </w:rPr>
        <w:t>а</w:t>
      </w:r>
      <w:r w:rsidRPr="0026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52E">
        <w:rPr>
          <w:rFonts w:ascii="Times New Roman" w:eastAsia="Calibri" w:hAnsi="Times New Roman" w:cs="Times New Roman"/>
          <w:sz w:val="28"/>
          <w:szCs w:val="28"/>
        </w:rPr>
        <w:t>Д.К.</w:t>
      </w:r>
      <w:r w:rsidRPr="00261A83">
        <w:rPr>
          <w:rFonts w:ascii="Times New Roman" w:hAnsi="Times New Roman"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лице филиала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>задолженность по коммунальной услуге теплоснабжения</w:t>
      </w:r>
      <w:r w:rsidRPr="00261A83">
        <w:rPr>
          <w:rFonts w:ascii="Times New Roman" w:hAnsi="Times New Roman" w:cs="Times New Roman"/>
          <w:sz w:val="28"/>
          <w:szCs w:val="28"/>
        </w:rPr>
        <w:t xml:space="preserve"> за период 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с </w:t>
      </w:r>
      <w:r w:rsidRPr="00261A83" w:rsidR="007C2CD0">
        <w:rPr>
          <w:rFonts w:ascii="Times New Roman" w:hAnsi="Times New Roman" w:cs="Times New Roman"/>
          <w:sz w:val="28"/>
          <w:szCs w:val="28"/>
        </w:rPr>
        <w:t>с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 </w:t>
      </w:r>
      <w:r w:rsidR="007C2CD0">
        <w:rPr>
          <w:rFonts w:ascii="Times New Roman" w:hAnsi="Times New Roman" w:cs="Times New Roman"/>
          <w:sz w:val="28"/>
          <w:szCs w:val="28"/>
        </w:rPr>
        <w:t>01 марта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 201</w:t>
      </w:r>
      <w:r w:rsidR="007C2CD0">
        <w:rPr>
          <w:rFonts w:ascii="Times New Roman" w:hAnsi="Times New Roman" w:cs="Times New Roman"/>
          <w:sz w:val="28"/>
          <w:szCs w:val="28"/>
        </w:rPr>
        <w:t>7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 года по 01 </w:t>
      </w:r>
      <w:r w:rsidR="007C2CD0">
        <w:rPr>
          <w:rFonts w:ascii="Times New Roman" w:hAnsi="Times New Roman" w:cs="Times New Roman"/>
          <w:sz w:val="28"/>
          <w:szCs w:val="28"/>
        </w:rPr>
        <w:t xml:space="preserve">июля </w:t>
      </w:r>
      <w:r w:rsidRPr="00261A83" w:rsidR="007C2CD0">
        <w:rPr>
          <w:rFonts w:ascii="Times New Roman" w:hAnsi="Times New Roman" w:cs="Times New Roman"/>
          <w:sz w:val="28"/>
          <w:szCs w:val="28"/>
        </w:rPr>
        <w:t>201</w:t>
      </w:r>
      <w:r w:rsidR="007C2CD0">
        <w:rPr>
          <w:rFonts w:ascii="Times New Roman" w:hAnsi="Times New Roman" w:cs="Times New Roman"/>
          <w:sz w:val="28"/>
          <w:szCs w:val="28"/>
        </w:rPr>
        <w:t xml:space="preserve">8 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года в размере </w:t>
      </w:r>
      <w:r w:rsidR="007C2CD0">
        <w:rPr>
          <w:rFonts w:ascii="Times New Roman" w:hAnsi="Times New Roman" w:cs="Times New Roman"/>
          <w:sz w:val="28"/>
          <w:szCs w:val="28"/>
        </w:rPr>
        <w:t xml:space="preserve">4977 </w:t>
      </w:r>
      <w:r w:rsidRPr="00261A83" w:rsidR="007C2CD0">
        <w:rPr>
          <w:rFonts w:ascii="Times New Roman" w:hAnsi="Times New Roman" w:cs="Times New Roman"/>
          <w:sz w:val="28"/>
          <w:szCs w:val="28"/>
        </w:rPr>
        <w:t>рублей</w:t>
      </w:r>
      <w:r w:rsidR="007C2CD0">
        <w:rPr>
          <w:rFonts w:ascii="Times New Roman" w:hAnsi="Times New Roman" w:cs="Times New Roman"/>
          <w:sz w:val="28"/>
          <w:szCs w:val="28"/>
        </w:rPr>
        <w:t xml:space="preserve">  02</w:t>
      </w:r>
      <w:r w:rsidRPr="00261A83" w:rsidR="007C2CD0">
        <w:rPr>
          <w:rFonts w:ascii="Times New Roman" w:hAnsi="Times New Roman" w:cs="Times New Roman"/>
          <w:sz w:val="28"/>
          <w:szCs w:val="28"/>
        </w:rPr>
        <w:t xml:space="preserve"> копе</w:t>
      </w:r>
      <w:r w:rsidR="007C2CD0">
        <w:rPr>
          <w:rFonts w:ascii="Times New Roman" w:hAnsi="Times New Roman" w:cs="Times New Roman"/>
          <w:sz w:val="28"/>
          <w:szCs w:val="28"/>
        </w:rPr>
        <w:t>йки</w:t>
      </w:r>
      <w:r w:rsidRPr="00261A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261A83" w:rsidP="00F95C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61A83">
        <w:rPr>
          <w:rFonts w:ascii="Times New Roman" w:eastAsia="Calibri" w:hAnsi="Times New Roman" w:cs="Times New Roman"/>
          <w:sz w:val="28"/>
          <w:szCs w:val="28"/>
        </w:rPr>
        <w:t>Балашовой</w:t>
      </w:r>
      <w:r w:rsidRPr="0026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52E">
        <w:rPr>
          <w:rFonts w:ascii="Times New Roman" w:eastAsia="Calibri" w:hAnsi="Times New Roman" w:cs="Times New Roman"/>
          <w:sz w:val="28"/>
          <w:szCs w:val="28"/>
        </w:rPr>
        <w:t>О.А.</w:t>
      </w:r>
      <w:r w:rsidRPr="00261A83">
        <w:rPr>
          <w:rFonts w:ascii="Times New Roman" w:eastAsia="Calibri" w:hAnsi="Times New Roman" w:cs="Times New Roman"/>
          <w:sz w:val="28"/>
          <w:szCs w:val="28"/>
        </w:rPr>
        <w:t>, Балашов</w:t>
      </w:r>
      <w:r w:rsidRPr="00261A83">
        <w:rPr>
          <w:rFonts w:ascii="Times New Roman" w:hAnsi="Times New Roman"/>
          <w:sz w:val="28"/>
          <w:szCs w:val="28"/>
        </w:rPr>
        <w:t>а</w:t>
      </w:r>
      <w:r w:rsidRPr="0026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52E">
        <w:rPr>
          <w:rFonts w:ascii="Times New Roman" w:eastAsia="Calibri" w:hAnsi="Times New Roman" w:cs="Times New Roman"/>
          <w:sz w:val="28"/>
          <w:szCs w:val="28"/>
        </w:rPr>
        <w:t>Д.К.</w:t>
      </w:r>
      <w:r w:rsidRPr="00261A83">
        <w:rPr>
          <w:rFonts w:ascii="Times New Roman" w:eastAsia="Calibri" w:hAnsi="Times New Roman" w:cs="Times New Roman"/>
          <w:sz w:val="28"/>
          <w:szCs w:val="28"/>
        </w:rPr>
        <w:t>, Балашов</w:t>
      </w:r>
      <w:r w:rsidRPr="00261A83">
        <w:rPr>
          <w:rFonts w:ascii="Times New Roman" w:hAnsi="Times New Roman"/>
          <w:sz w:val="28"/>
          <w:szCs w:val="28"/>
        </w:rPr>
        <w:t>а</w:t>
      </w:r>
      <w:r w:rsidRPr="00261A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052E">
        <w:rPr>
          <w:rFonts w:ascii="Times New Roman" w:eastAsia="Calibri" w:hAnsi="Times New Roman" w:cs="Times New Roman"/>
          <w:sz w:val="28"/>
          <w:szCs w:val="28"/>
        </w:rPr>
        <w:t>Д.К.</w:t>
      </w:r>
      <w:r w:rsidRPr="00261A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</w:t>
      </w:r>
      <w:r w:rsidRPr="00261A83">
        <w:rPr>
          <w:rFonts w:ascii="Times New Roman" w:hAnsi="Times New Roman"/>
          <w:sz w:val="28"/>
          <w:szCs w:val="28"/>
        </w:rPr>
        <w:t>г</w:t>
      </w:r>
      <w:r w:rsidRPr="00261A83">
        <w:rPr>
          <w:rFonts w:ascii="Times New Roman" w:hAnsi="Times New Roman"/>
          <w:sz w:val="28"/>
          <w:szCs w:val="28"/>
        </w:rPr>
        <w:t>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 расходы по оплате государственной пошлины </w:t>
      </w:r>
      <w:r w:rsidRPr="00261A83">
        <w:rPr>
          <w:rFonts w:ascii="Times New Roman" w:hAnsi="Times New Roman"/>
          <w:sz w:val="28"/>
          <w:szCs w:val="28"/>
        </w:rPr>
        <w:t>в долевом  порядке</w:t>
      </w:r>
      <w:r w:rsidRPr="00261A83">
        <w:rPr>
          <w:rFonts w:ascii="Times New Roman" w:hAnsi="Times New Roman" w:cs="Times New Roman"/>
          <w:sz w:val="28"/>
          <w:szCs w:val="28"/>
        </w:rPr>
        <w:t xml:space="preserve"> в размере по </w:t>
      </w:r>
      <w:r w:rsidR="007C2CD0">
        <w:rPr>
          <w:rFonts w:ascii="Times New Roman" w:hAnsi="Times New Roman" w:cs="Times New Roman"/>
          <w:sz w:val="28"/>
          <w:szCs w:val="28"/>
        </w:rPr>
        <w:t>199</w:t>
      </w:r>
      <w:r w:rsidRPr="00261A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7C2CD0">
        <w:rPr>
          <w:rFonts w:ascii="Times New Roman" w:hAnsi="Times New Roman" w:cs="Times New Roman"/>
          <w:sz w:val="28"/>
          <w:szCs w:val="28"/>
        </w:rPr>
        <w:t>ей</w:t>
      </w:r>
      <w:r w:rsidRPr="00261A83">
        <w:rPr>
          <w:rFonts w:ascii="Times New Roman" w:hAnsi="Times New Roman" w:cs="Times New Roman"/>
          <w:sz w:val="28"/>
          <w:szCs w:val="28"/>
        </w:rPr>
        <w:t xml:space="preserve">, </w:t>
      </w:r>
      <w:r w:rsidR="007C2CD0">
        <w:rPr>
          <w:rFonts w:ascii="Times New Roman" w:hAnsi="Times New Roman" w:cs="Times New Roman"/>
          <w:sz w:val="28"/>
          <w:szCs w:val="28"/>
        </w:rPr>
        <w:t>08</w:t>
      </w:r>
      <w:r w:rsidRPr="00261A83">
        <w:rPr>
          <w:rFonts w:ascii="Times New Roman" w:hAnsi="Times New Roman" w:cs="Times New Roman"/>
          <w:sz w:val="28"/>
          <w:szCs w:val="28"/>
        </w:rPr>
        <w:t xml:space="preserve"> копеек с каждого.</w:t>
      </w:r>
    </w:p>
    <w:p w:rsidR="009E281C" w:rsidRPr="00261A83" w:rsidP="009E28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E281C" w:rsidRPr="00261A83" w:rsidP="009E281C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E281C" w:rsidRPr="00261A83" w:rsidP="009E28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hAnsi="Times New Roman" w:cs="Times New Roman"/>
          <w:sz w:val="28"/>
          <w:szCs w:val="28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Республики Крым в течение месяца.</w:t>
      </w:r>
    </w:p>
    <w:p w:rsidR="00D36718" w:rsidRPr="0030343F" w:rsidP="00D367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43F">
        <w:rPr>
          <w:rFonts w:ascii="Times New Roman" w:hAnsi="Times New Roman" w:cs="Times New Roman"/>
          <w:sz w:val="28"/>
          <w:szCs w:val="28"/>
        </w:rPr>
        <w:t xml:space="preserve">Мотивированное решение в окончательной форме принято </w:t>
      </w:r>
      <w:r>
        <w:rPr>
          <w:rFonts w:ascii="Times New Roman" w:hAnsi="Times New Roman" w:cs="Times New Roman"/>
          <w:sz w:val="28"/>
          <w:szCs w:val="28"/>
        </w:rPr>
        <w:t>21 января</w:t>
      </w:r>
      <w:r w:rsidRPr="0030343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года</w:t>
      </w:r>
      <w:r w:rsidRPr="0030343F">
        <w:rPr>
          <w:rFonts w:ascii="Times New Roman" w:hAnsi="Times New Roman" w:cs="Times New Roman"/>
          <w:sz w:val="28"/>
          <w:szCs w:val="28"/>
        </w:rPr>
        <w:t>.</w:t>
      </w:r>
    </w:p>
    <w:p w:rsidR="002B242D" w:rsidRPr="00261A83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Волошина</w:t>
      </w:r>
    </w:p>
    <w:p w:rsidR="008C052E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52E" w:rsidRPr="00407E37" w:rsidP="008C052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8C052E" w:rsidRPr="00407E37" w:rsidP="008C052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8C052E" w:rsidRPr="00407E37" w:rsidP="008C052E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C052E" w:rsidRPr="000E158F" w:rsidP="008C052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8C052E" w:rsidRPr="00407E37" w:rsidP="008C052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C052E" w:rsidRPr="00407E37" w:rsidP="008C052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C052E" w:rsidP="008C052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О.В. Волошина</w:t>
      </w:r>
    </w:p>
    <w:p w:rsidR="008C052E" w:rsidRPr="00407E37" w:rsidP="008C052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8C052E" w:rsidP="008C052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16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04 2019 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8C052E" w:rsidRPr="00A14582" w:rsidP="008C052E">
      <w:pPr>
        <w:rPr>
          <w:rFonts w:ascii="Times New Roman" w:hAnsi="Times New Roman" w:cs="Times New Roman"/>
          <w:sz w:val="20"/>
          <w:szCs w:val="20"/>
        </w:rPr>
      </w:pPr>
    </w:p>
    <w:p w:rsidR="008C052E" w:rsidRPr="00261A83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A83" w:rsidRPr="00261A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footerReference w:type="default" r:id="rId2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43392"/>
      <w:docPartObj>
        <w:docPartGallery w:val="Page Numbers (Bottom of Page)"/>
        <w:docPartUnique/>
      </w:docPartObj>
    </w:sdtPr>
    <w:sdtContent>
      <w:p w:rsidR="002475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52E">
          <w:rPr>
            <w:noProof/>
          </w:rPr>
          <w:t>11</w:t>
        </w:r>
        <w:r w:rsidR="008C052E">
          <w:rPr>
            <w:noProof/>
          </w:rPr>
          <w:fldChar w:fldCharType="end"/>
        </w:r>
      </w:p>
    </w:sdtContent>
  </w:sdt>
  <w:p w:rsidR="002475F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405B3"/>
    <w:rsid w:val="000479CC"/>
    <w:rsid w:val="00096B1D"/>
    <w:rsid w:val="000C5972"/>
    <w:rsid w:val="000E158F"/>
    <w:rsid w:val="00122608"/>
    <w:rsid w:val="001431C8"/>
    <w:rsid w:val="0015629F"/>
    <w:rsid w:val="00156320"/>
    <w:rsid w:val="001F7F18"/>
    <w:rsid w:val="00207854"/>
    <w:rsid w:val="0021684F"/>
    <w:rsid w:val="002475F9"/>
    <w:rsid w:val="00261A83"/>
    <w:rsid w:val="002651A2"/>
    <w:rsid w:val="002669F3"/>
    <w:rsid w:val="002838D6"/>
    <w:rsid w:val="002B242D"/>
    <w:rsid w:val="002E49F1"/>
    <w:rsid w:val="0030343F"/>
    <w:rsid w:val="0030748D"/>
    <w:rsid w:val="00364370"/>
    <w:rsid w:val="0037737F"/>
    <w:rsid w:val="003A1606"/>
    <w:rsid w:val="003B05B8"/>
    <w:rsid w:val="003C3A82"/>
    <w:rsid w:val="00407E37"/>
    <w:rsid w:val="00416C83"/>
    <w:rsid w:val="004457A6"/>
    <w:rsid w:val="00457871"/>
    <w:rsid w:val="00493C48"/>
    <w:rsid w:val="004A1D3A"/>
    <w:rsid w:val="004B6A93"/>
    <w:rsid w:val="004D6109"/>
    <w:rsid w:val="004E5D7E"/>
    <w:rsid w:val="004F34AB"/>
    <w:rsid w:val="00532E17"/>
    <w:rsid w:val="00551EC3"/>
    <w:rsid w:val="00557B28"/>
    <w:rsid w:val="005A3174"/>
    <w:rsid w:val="005A754E"/>
    <w:rsid w:val="005E247F"/>
    <w:rsid w:val="00633D67"/>
    <w:rsid w:val="00657D70"/>
    <w:rsid w:val="006E66B0"/>
    <w:rsid w:val="00772B7B"/>
    <w:rsid w:val="00773D26"/>
    <w:rsid w:val="007849BE"/>
    <w:rsid w:val="00785CAD"/>
    <w:rsid w:val="00794184"/>
    <w:rsid w:val="007B27EB"/>
    <w:rsid w:val="007C002F"/>
    <w:rsid w:val="007C2CD0"/>
    <w:rsid w:val="007C769E"/>
    <w:rsid w:val="007E3D65"/>
    <w:rsid w:val="007F6CF9"/>
    <w:rsid w:val="00801DBC"/>
    <w:rsid w:val="00872DF9"/>
    <w:rsid w:val="008928F9"/>
    <w:rsid w:val="008B5EEA"/>
    <w:rsid w:val="008C052E"/>
    <w:rsid w:val="008F1FB2"/>
    <w:rsid w:val="00952C52"/>
    <w:rsid w:val="009567A8"/>
    <w:rsid w:val="009A7E7C"/>
    <w:rsid w:val="009E281C"/>
    <w:rsid w:val="009F1627"/>
    <w:rsid w:val="00A00DB4"/>
    <w:rsid w:val="00A14582"/>
    <w:rsid w:val="00A15028"/>
    <w:rsid w:val="00A218BA"/>
    <w:rsid w:val="00A27AB5"/>
    <w:rsid w:val="00A370A0"/>
    <w:rsid w:val="00A435AD"/>
    <w:rsid w:val="00A4635E"/>
    <w:rsid w:val="00A564FD"/>
    <w:rsid w:val="00A82417"/>
    <w:rsid w:val="00AB7F4E"/>
    <w:rsid w:val="00AC4337"/>
    <w:rsid w:val="00AF1EF8"/>
    <w:rsid w:val="00B222DA"/>
    <w:rsid w:val="00B410DF"/>
    <w:rsid w:val="00B6102E"/>
    <w:rsid w:val="00BA172F"/>
    <w:rsid w:val="00BA45FE"/>
    <w:rsid w:val="00BA722F"/>
    <w:rsid w:val="00BC4587"/>
    <w:rsid w:val="00BE1EC5"/>
    <w:rsid w:val="00BE2BAA"/>
    <w:rsid w:val="00BE62C0"/>
    <w:rsid w:val="00C0281D"/>
    <w:rsid w:val="00C0466A"/>
    <w:rsid w:val="00C23244"/>
    <w:rsid w:val="00C35890"/>
    <w:rsid w:val="00C460EE"/>
    <w:rsid w:val="00C74DA5"/>
    <w:rsid w:val="00C97125"/>
    <w:rsid w:val="00D30383"/>
    <w:rsid w:val="00D3169B"/>
    <w:rsid w:val="00D36718"/>
    <w:rsid w:val="00D61B00"/>
    <w:rsid w:val="00DB38C0"/>
    <w:rsid w:val="00E50287"/>
    <w:rsid w:val="00E67998"/>
    <w:rsid w:val="00E75B31"/>
    <w:rsid w:val="00E844D3"/>
    <w:rsid w:val="00EA71E2"/>
    <w:rsid w:val="00EC3D01"/>
    <w:rsid w:val="00ED12BB"/>
    <w:rsid w:val="00ED2124"/>
    <w:rsid w:val="00ED4609"/>
    <w:rsid w:val="00F3531C"/>
    <w:rsid w:val="00F57E1B"/>
    <w:rsid w:val="00F87C30"/>
    <w:rsid w:val="00F95C8E"/>
    <w:rsid w:val="00FA7C8E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57D70"/>
  </w:style>
  <w:style w:type="character" w:styleId="Hyperlink">
    <w:name w:val="Hyperlink"/>
    <w:basedOn w:val="DefaultParagraphFont"/>
    <w:uiPriority w:val="99"/>
    <w:unhideWhenUsed/>
    <w:rsid w:val="00657D70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657D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57D70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E7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5B31"/>
  </w:style>
  <w:style w:type="paragraph" w:styleId="Footer">
    <w:name w:val="footer"/>
    <w:basedOn w:val="Normal"/>
    <w:link w:val="a1"/>
    <w:uiPriority w:val="99"/>
    <w:unhideWhenUsed/>
    <w:rsid w:val="00E75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5B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30/ss-6/statia-540/" TargetMode="External" /><Relationship Id="rId11" Type="http://schemas.openxmlformats.org/officeDocument/2006/relationships/hyperlink" Target="http://sudact.ru/law/gk-rf-chast2/razdel-iv/glava-30/ss-6/statia-546/" TargetMode="External" /><Relationship Id="rId12" Type="http://schemas.openxmlformats.org/officeDocument/2006/relationships/hyperlink" Target="http://sudact.ru/law/gk-rf-chast2/razdel-iv/glava-30/ss-6/statia-542/" TargetMode="External" /><Relationship Id="rId13" Type="http://schemas.openxmlformats.org/officeDocument/2006/relationships/hyperlink" Target="http://sudact.ru/law/gk-rf-chast2/razdel-iv/glava-30/ss-6/statia-544/" TargetMode="External" /><Relationship Id="rId14" Type="http://schemas.openxmlformats.org/officeDocument/2006/relationships/hyperlink" Target="http://sudact.ru/law/gk-rf-chast2/razdel-iv/glava-30/ss-6/statia-547/" TargetMode="External" /><Relationship Id="rId15" Type="http://schemas.openxmlformats.org/officeDocument/2006/relationships/hyperlink" Target="http://sudact.ru/law/gk-rf-chast2/razdel-iv/glava-30/ss-6/statia-548/" TargetMode="External" /><Relationship Id="rId16" Type="http://schemas.openxmlformats.org/officeDocument/2006/relationships/hyperlink" Target="http://sudact.ru/law/zhk-rf/razdel-vii/statia-155/" TargetMode="External" /><Relationship Id="rId17" Type="http://schemas.openxmlformats.org/officeDocument/2006/relationships/hyperlink" Target="http://sudact.ru/law/zhk-rf/razdel-vii/statia-154/?marker=fdoctlaw" TargetMode="External" /><Relationship Id="rId18" Type="http://schemas.openxmlformats.org/officeDocument/2006/relationships/hyperlink" Target="http://sudact.ru/law/zhk-rf/razdel-vii/statia-157/" TargetMode="External" /><Relationship Id="rId19" Type="http://schemas.openxmlformats.org/officeDocument/2006/relationships/hyperlink" Target="http://sudact.ru/law/gk-rf-chast1/razdel-iii/podrazdel-1_1/glava-22/statia-309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gk-rf-chast1/razdel-iii/podrazdel-1_1/glava-22/statia-310/" TargetMode="External" /><Relationship Id="rId21" Type="http://schemas.openxmlformats.org/officeDocument/2006/relationships/hyperlink" Target="http://sudact.ru/law/gpk-rf/razdel-i/glava-1/statia-12/?marker=fdoctlaw" TargetMode="External" /><Relationship Id="rId22" Type="http://schemas.openxmlformats.org/officeDocument/2006/relationships/hyperlink" Target="http://sudact.ru/law/gpk-rf/razdel-i/glava-6/statia-56/?marker=fdoctlaw" TargetMode="External" /><Relationship Id="rId23" Type="http://schemas.openxmlformats.org/officeDocument/2006/relationships/hyperlink" Target="http://sudact.ru/law/gk-rf-chast1/razdel-ii/glava-13/statia-210/" TargetMode="External" /><Relationship Id="rId24" Type="http://schemas.openxmlformats.org/officeDocument/2006/relationships/hyperlink" Target="http://sudact.ru/law/gk-rf-chast1/razdel-ii/glava-16/statia-249/" TargetMode="External" /><Relationship Id="rId25" Type="http://schemas.openxmlformats.org/officeDocument/2006/relationships/footer" Target="footer1.xml" /><Relationship Id="rId26" Type="http://schemas.openxmlformats.org/officeDocument/2006/relationships/theme" Target="theme/theme1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5/statia-167/?marker=fdoctlaw" TargetMode="External" /><Relationship Id="rId6" Type="http://schemas.openxmlformats.org/officeDocument/2006/relationships/hyperlink" Target="http://sudact.ru/law/federalnyi-zakon-ot-27072010-n-190-fz-o/glava-4/statia-15/" TargetMode="External" /><Relationship Id="rId7" Type="http://schemas.openxmlformats.org/officeDocument/2006/relationships/hyperlink" Target="consultantplus://offline/ref=14C380348F98C7A2B844C9C1A1AC8874E6B7CD6D0EB20488B1B157A73B57226AFA02FD7FF0676706DA501D06962687ED4BBA70BFFFFD9EB1lDp2L" TargetMode="External" /><Relationship Id="rId8" Type="http://schemas.openxmlformats.org/officeDocument/2006/relationships/hyperlink" Target="consultantplus://offline/ref=14C380348F98C7A2B844C9C1A1AC8874E6B7CD6D0EB20488B1B157A73B57226AFA02FD7FF067600DDA501D06962687ED4BBA70BFFFFD9EB1lDp2L" TargetMode="External" /><Relationship Id="rId9" Type="http://schemas.openxmlformats.org/officeDocument/2006/relationships/hyperlink" Target="http://sudact.ru/law/gk-rf-chast2/razdel-iv/glava-30/ss-6/statia-53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1036-C666-4F74-9461-CC7770B5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