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036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882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8928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03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6E66B0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6E66B0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6E66B0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928F9" w:rsidP="008928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603640">
        <w:rPr>
          <w:rFonts w:ascii="Times New Roman" w:hAnsi="Times New Roman" w:cs="Times New Roman"/>
          <w:sz w:val="28"/>
          <w:szCs w:val="28"/>
        </w:rPr>
        <w:t>Краевого г</w:t>
      </w:r>
      <w:r w:rsidRPr="006E66B0" w:rsidR="00D3169B">
        <w:rPr>
          <w:rFonts w:ascii="Times New Roman" w:hAnsi="Times New Roman"/>
          <w:sz w:val="28"/>
          <w:szCs w:val="28"/>
        </w:rPr>
        <w:t xml:space="preserve">осударственного </w:t>
      </w:r>
      <w:r w:rsidR="00603640">
        <w:rPr>
          <w:rFonts w:ascii="Times New Roman" w:hAnsi="Times New Roman"/>
          <w:sz w:val="28"/>
          <w:szCs w:val="28"/>
        </w:rPr>
        <w:t xml:space="preserve">казенного учреждения «Камчатский центр по выплате государственных и социальных пособий» </w:t>
      </w:r>
      <w:r w:rsidRPr="006E66B0" w:rsidR="00ED2124">
        <w:rPr>
          <w:rFonts w:ascii="Times New Roman" w:hAnsi="Times New Roman"/>
          <w:sz w:val="28"/>
          <w:szCs w:val="28"/>
        </w:rPr>
        <w:t xml:space="preserve">к </w:t>
      </w:r>
      <w:r w:rsidR="00603640">
        <w:rPr>
          <w:rFonts w:ascii="Times New Roman" w:hAnsi="Times New Roman"/>
          <w:sz w:val="28"/>
          <w:szCs w:val="28"/>
        </w:rPr>
        <w:t xml:space="preserve">Немце-Петровской </w:t>
      </w:r>
      <w:r w:rsidR="00932D34">
        <w:rPr>
          <w:rFonts w:ascii="Times New Roman" w:hAnsi="Times New Roman"/>
          <w:sz w:val="28"/>
          <w:szCs w:val="28"/>
        </w:rPr>
        <w:t xml:space="preserve">Л.В. </w:t>
      </w:r>
      <w:r w:rsidRPr="006E66B0" w:rsidR="00D3169B">
        <w:rPr>
          <w:rFonts w:ascii="Times New Roman" w:hAnsi="Times New Roman"/>
          <w:sz w:val="28"/>
          <w:szCs w:val="28"/>
        </w:rPr>
        <w:t xml:space="preserve">о взыскании </w:t>
      </w:r>
      <w:r w:rsidR="00603640">
        <w:rPr>
          <w:rFonts w:ascii="Times New Roman" w:hAnsi="Times New Roman"/>
          <w:sz w:val="28"/>
          <w:szCs w:val="28"/>
        </w:rPr>
        <w:t>излишне полученных средств ежемесячной денежной выплаты и ежемесячной денежной компенсации части платы за жилое помещение и (или) коммунальные услуги</w:t>
      </w:r>
      <w:r w:rsidRPr="006E66B0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6E66B0" w:rsidP="007C769E">
      <w:pPr>
        <w:pStyle w:val="BodyText"/>
        <w:ind w:firstLine="709"/>
        <w:rPr>
          <w:sz w:val="28"/>
          <w:szCs w:val="28"/>
        </w:rPr>
      </w:pPr>
      <w:r w:rsidRPr="006E66B0">
        <w:rPr>
          <w:sz w:val="28"/>
          <w:szCs w:val="28"/>
        </w:rPr>
        <w:t>в соответствии со  ст. ст. ст. 194-199,</w:t>
      </w:r>
      <w:r w:rsidR="00A564FD">
        <w:rPr>
          <w:sz w:val="28"/>
          <w:szCs w:val="28"/>
        </w:rPr>
        <w:t>233-237</w:t>
      </w:r>
      <w:r w:rsidRPr="006E66B0">
        <w:rPr>
          <w:sz w:val="28"/>
          <w:szCs w:val="28"/>
        </w:rPr>
        <w:t xml:space="preserve"> ГПК РФ, суд</w:t>
      </w:r>
    </w:p>
    <w:p w:rsidR="007C769E" w:rsidRPr="006E66B0" w:rsidP="007C769E">
      <w:pPr>
        <w:pStyle w:val="BodyText"/>
        <w:ind w:firstLine="709"/>
        <w:rPr>
          <w:sz w:val="28"/>
          <w:szCs w:val="28"/>
        </w:rPr>
      </w:pPr>
    </w:p>
    <w:p w:rsidR="007C769E" w:rsidRPr="006E66B0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603640">
        <w:rPr>
          <w:rFonts w:ascii="Times New Roman" w:hAnsi="Times New Roman" w:cs="Times New Roman"/>
          <w:sz w:val="28"/>
          <w:szCs w:val="28"/>
        </w:rPr>
        <w:t>Краевого г</w:t>
      </w:r>
      <w:r w:rsidRPr="006E66B0" w:rsidR="00603640">
        <w:rPr>
          <w:rFonts w:ascii="Times New Roman" w:hAnsi="Times New Roman"/>
          <w:sz w:val="28"/>
          <w:szCs w:val="28"/>
        </w:rPr>
        <w:t xml:space="preserve">осударственного </w:t>
      </w:r>
      <w:r w:rsidR="00603640">
        <w:rPr>
          <w:rFonts w:ascii="Times New Roman" w:hAnsi="Times New Roman"/>
          <w:sz w:val="28"/>
          <w:szCs w:val="28"/>
        </w:rPr>
        <w:t xml:space="preserve">казенного учреждения «Камчатский центр по выплате государственных и социальных пособий» </w:t>
      </w:r>
      <w:r w:rsidRPr="006E66B0" w:rsidR="00603640">
        <w:rPr>
          <w:rFonts w:ascii="Times New Roman" w:hAnsi="Times New Roman"/>
          <w:sz w:val="28"/>
          <w:szCs w:val="28"/>
        </w:rPr>
        <w:t xml:space="preserve">к </w:t>
      </w:r>
      <w:r w:rsidR="00603640">
        <w:rPr>
          <w:rFonts w:ascii="Times New Roman" w:hAnsi="Times New Roman"/>
          <w:sz w:val="28"/>
          <w:szCs w:val="28"/>
        </w:rPr>
        <w:t xml:space="preserve">Немце-Петровской </w:t>
      </w:r>
      <w:r w:rsidR="00932D34">
        <w:rPr>
          <w:rFonts w:ascii="Times New Roman" w:hAnsi="Times New Roman"/>
          <w:sz w:val="28"/>
          <w:szCs w:val="28"/>
        </w:rPr>
        <w:t>Л.В.</w:t>
      </w:r>
      <w:r w:rsidRPr="006E66B0" w:rsidR="00603640">
        <w:rPr>
          <w:rFonts w:ascii="Times New Roman" w:hAnsi="Times New Roman"/>
          <w:sz w:val="28"/>
          <w:szCs w:val="28"/>
        </w:rPr>
        <w:t xml:space="preserve"> о взыскании </w:t>
      </w:r>
      <w:r w:rsidR="00603640">
        <w:rPr>
          <w:rFonts w:ascii="Times New Roman" w:hAnsi="Times New Roman"/>
          <w:sz w:val="28"/>
          <w:szCs w:val="28"/>
        </w:rPr>
        <w:t>излишне полученных средств ежемесячной денежной выплаты и ежемесячной денежной компенсации части платы за жилое помещение и (или) коммунальные услуги</w:t>
      </w:r>
      <w:r w:rsidRPr="006E66B0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32D34" w:rsidRPr="00A14582" w:rsidP="00932D34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E66B0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03640">
        <w:rPr>
          <w:rFonts w:ascii="Times New Roman" w:hAnsi="Times New Roman"/>
          <w:sz w:val="28"/>
          <w:szCs w:val="28"/>
        </w:rPr>
        <w:t>Немце-Петровской</w:t>
      </w:r>
      <w:r w:rsidR="0060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Л.В. </w:t>
      </w:r>
      <w:r w:rsidR="00603640">
        <w:rPr>
          <w:rFonts w:ascii="Times New Roman" w:hAnsi="Times New Roman"/>
          <w:sz w:val="28"/>
          <w:szCs w:val="28"/>
        </w:rPr>
        <w:t>,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603640">
        <w:rPr>
          <w:rFonts w:ascii="Times New Roman" w:hAnsi="Times New Roman" w:cs="Times New Roman"/>
          <w:sz w:val="28"/>
          <w:szCs w:val="28"/>
        </w:rPr>
        <w:t>Краевого г</w:t>
      </w:r>
      <w:r w:rsidRPr="006E66B0" w:rsidR="00603640">
        <w:rPr>
          <w:rFonts w:ascii="Times New Roman" w:hAnsi="Times New Roman"/>
          <w:sz w:val="28"/>
          <w:szCs w:val="28"/>
        </w:rPr>
        <w:t xml:space="preserve">осударственного </w:t>
      </w:r>
      <w:r w:rsidR="00603640">
        <w:rPr>
          <w:rFonts w:ascii="Times New Roman" w:hAnsi="Times New Roman"/>
          <w:sz w:val="28"/>
          <w:szCs w:val="28"/>
        </w:rPr>
        <w:t>казенного учреждения «Камчатский центр по выплате государственных и социальных пособий» излишне полученные средства ежемесячной денежной выплаты и ежемесячной денежной компенсации части платы за жилое помещение и (или) коммунальные услуги</w:t>
      </w:r>
      <w:r w:rsidRPr="006E66B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E66B0" w:rsidR="007C769E">
        <w:rPr>
          <w:rFonts w:ascii="Times New Roman" w:hAnsi="Times New Roman" w:cs="Times New Roman"/>
          <w:sz w:val="28"/>
          <w:szCs w:val="28"/>
        </w:rPr>
        <w:t>01</w:t>
      </w:r>
      <w:r w:rsidR="0060364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6E66B0">
        <w:rPr>
          <w:rFonts w:ascii="Times New Roman" w:hAnsi="Times New Roman" w:cs="Times New Roman"/>
          <w:sz w:val="28"/>
          <w:szCs w:val="28"/>
        </w:rPr>
        <w:t>201</w:t>
      </w:r>
      <w:r w:rsidR="00603640">
        <w:rPr>
          <w:rFonts w:ascii="Times New Roman" w:hAnsi="Times New Roman" w:cs="Times New Roman"/>
          <w:sz w:val="28"/>
          <w:szCs w:val="28"/>
        </w:rPr>
        <w:t>5</w:t>
      </w:r>
      <w:r w:rsidRPr="006E66B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03640">
        <w:rPr>
          <w:rFonts w:ascii="Times New Roman" w:hAnsi="Times New Roman" w:cs="Times New Roman"/>
          <w:sz w:val="28"/>
          <w:szCs w:val="28"/>
        </w:rPr>
        <w:t xml:space="preserve">31августа </w:t>
      </w:r>
      <w:r w:rsidRPr="006E66B0" w:rsidR="00603640">
        <w:rPr>
          <w:rFonts w:ascii="Times New Roman" w:hAnsi="Times New Roman" w:cs="Times New Roman"/>
          <w:sz w:val="28"/>
          <w:szCs w:val="28"/>
        </w:rPr>
        <w:t>201</w:t>
      </w:r>
      <w:r w:rsidR="00603640">
        <w:rPr>
          <w:rFonts w:ascii="Times New Roman" w:hAnsi="Times New Roman" w:cs="Times New Roman"/>
          <w:sz w:val="28"/>
          <w:szCs w:val="28"/>
        </w:rPr>
        <w:t>5</w:t>
      </w:r>
      <w:r w:rsidRPr="006E66B0" w:rsidR="006036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E66B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03640">
        <w:rPr>
          <w:rFonts w:ascii="Times New Roman" w:hAnsi="Times New Roman" w:cs="Times New Roman"/>
          <w:sz w:val="28"/>
          <w:szCs w:val="28"/>
        </w:rPr>
        <w:t>2610</w:t>
      </w:r>
      <w:r w:rsidRPr="006E66B0" w:rsidR="007C769E">
        <w:rPr>
          <w:rFonts w:ascii="Times New Roman" w:hAnsi="Times New Roman" w:cs="Times New Roman"/>
          <w:sz w:val="28"/>
          <w:szCs w:val="28"/>
        </w:rPr>
        <w:t>(</w:t>
      </w:r>
      <w:r w:rsidR="00603640">
        <w:rPr>
          <w:rFonts w:ascii="Times New Roman" w:hAnsi="Times New Roman" w:cs="Times New Roman"/>
          <w:sz w:val="28"/>
          <w:szCs w:val="28"/>
        </w:rPr>
        <w:t>две тысячи шестьсот десять</w:t>
      </w:r>
      <w:r w:rsidR="00E844D3">
        <w:rPr>
          <w:rFonts w:ascii="Times New Roman" w:hAnsi="Times New Roman" w:cs="Times New Roman"/>
          <w:sz w:val="28"/>
          <w:szCs w:val="28"/>
        </w:rPr>
        <w:t>) рублей</w:t>
      </w:r>
      <w:r w:rsidR="00603640">
        <w:rPr>
          <w:rFonts w:ascii="Times New Roman" w:hAnsi="Times New Roman" w:cs="Times New Roman"/>
          <w:sz w:val="28"/>
          <w:szCs w:val="28"/>
        </w:rPr>
        <w:t xml:space="preserve">50 </w:t>
      </w:r>
      <w:r w:rsidRPr="006E66B0">
        <w:rPr>
          <w:rFonts w:ascii="Times New Roman" w:hAnsi="Times New Roman" w:cs="Times New Roman"/>
          <w:sz w:val="28"/>
          <w:szCs w:val="28"/>
        </w:rPr>
        <w:t>копеек.</w:t>
      </w:r>
    </w:p>
    <w:p w:rsidR="00493C48" w:rsidRPr="006E66B0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03640">
        <w:rPr>
          <w:rFonts w:ascii="Times New Roman" w:hAnsi="Times New Roman"/>
          <w:sz w:val="28"/>
          <w:szCs w:val="28"/>
        </w:rPr>
        <w:t>Немце-Петровской</w:t>
      </w:r>
      <w:r w:rsidR="00603640">
        <w:rPr>
          <w:rFonts w:ascii="Times New Roman" w:hAnsi="Times New Roman"/>
          <w:sz w:val="28"/>
          <w:szCs w:val="28"/>
        </w:rPr>
        <w:t xml:space="preserve"> </w:t>
      </w:r>
      <w:r w:rsidR="00932D34">
        <w:rPr>
          <w:rFonts w:ascii="Times New Roman" w:hAnsi="Times New Roman"/>
          <w:sz w:val="28"/>
          <w:szCs w:val="28"/>
        </w:rPr>
        <w:t xml:space="preserve">Л.В. </w:t>
      </w:r>
      <w:r w:rsidRPr="006E66B0" w:rsidR="00D3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="00603640">
        <w:rPr>
          <w:rFonts w:ascii="Times New Roman" w:hAnsi="Times New Roman" w:cs="Times New Roman"/>
          <w:sz w:val="28"/>
          <w:szCs w:val="28"/>
        </w:rPr>
        <w:t>Краевого г</w:t>
      </w:r>
      <w:r w:rsidRPr="006E66B0" w:rsidR="00603640">
        <w:rPr>
          <w:rFonts w:ascii="Times New Roman" w:hAnsi="Times New Roman"/>
          <w:sz w:val="28"/>
          <w:szCs w:val="28"/>
        </w:rPr>
        <w:t xml:space="preserve">осударственного </w:t>
      </w:r>
      <w:r w:rsidR="00603640">
        <w:rPr>
          <w:rFonts w:ascii="Times New Roman" w:hAnsi="Times New Roman"/>
          <w:sz w:val="28"/>
          <w:szCs w:val="28"/>
        </w:rPr>
        <w:t xml:space="preserve">казенного учреждения «Камчатский центр по выплате государственных и социальных пособий» </w:t>
      </w:r>
      <w:r w:rsidRPr="006E66B0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6E66B0" w:rsidR="007C769E">
        <w:rPr>
          <w:rFonts w:ascii="Times New Roman" w:hAnsi="Times New Roman" w:cs="Times New Roman"/>
          <w:sz w:val="28"/>
          <w:szCs w:val="28"/>
        </w:rPr>
        <w:t>4</w:t>
      </w:r>
      <w:r w:rsidRPr="006E66B0" w:rsidR="00E50287">
        <w:rPr>
          <w:rFonts w:ascii="Times New Roman" w:hAnsi="Times New Roman" w:cs="Times New Roman"/>
          <w:sz w:val="28"/>
          <w:szCs w:val="28"/>
        </w:rPr>
        <w:t>00</w:t>
      </w:r>
      <w:r w:rsidRPr="006E66B0" w:rsidR="00A27AB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6E66B0">
        <w:rPr>
          <w:rFonts w:ascii="Times New Roman" w:hAnsi="Times New Roman" w:cs="Times New Roman"/>
          <w:sz w:val="28"/>
          <w:szCs w:val="28"/>
        </w:rPr>
        <w:t>.</w:t>
      </w:r>
    </w:p>
    <w:p w:rsidR="00D3169B" w:rsidP="00D316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суда.</w:t>
      </w:r>
    </w:p>
    <w:p w:rsidR="008928F9" w:rsidRPr="008928F9" w:rsidP="00A564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564FD" w:rsidRPr="00A564FD" w:rsidP="00A564FD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B410DF" w:rsidRPr="006E66B0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42D" w:rsidRPr="006E66B0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932D34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34" w:rsidRPr="00A14582" w:rsidP="00932D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2D34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34" w:rsidRPr="006E66B0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96B1D"/>
    <w:rsid w:val="001F7F18"/>
    <w:rsid w:val="00207854"/>
    <w:rsid w:val="0021684F"/>
    <w:rsid w:val="002669F3"/>
    <w:rsid w:val="002838D6"/>
    <w:rsid w:val="002B242D"/>
    <w:rsid w:val="002E49F1"/>
    <w:rsid w:val="00326F28"/>
    <w:rsid w:val="0037737F"/>
    <w:rsid w:val="003B05B8"/>
    <w:rsid w:val="00457871"/>
    <w:rsid w:val="00492BB3"/>
    <w:rsid w:val="00493C48"/>
    <w:rsid w:val="004A1D3A"/>
    <w:rsid w:val="004F34AB"/>
    <w:rsid w:val="00551EC3"/>
    <w:rsid w:val="005B23E3"/>
    <w:rsid w:val="005E247F"/>
    <w:rsid w:val="00603640"/>
    <w:rsid w:val="006128DD"/>
    <w:rsid w:val="00633D67"/>
    <w:rsid w:val="006E66B0"/>
    <w:rsid w:val="007266B1"/>
    <w:rsid w:val="00785CAD"/>
    <w:rsid w:val="00794184"/>
    <w:rsid w:val="007B27EB"/>
    <w:rsid w:val="007C002F"/>
    <w:rsid w:val="007C769E"/>
    <w:rsid w:val="00801DBC"/>
    <w:rsid w:val="00872DF9"/>
    <w:rsid w:val="008928F9"/>
    <w:rsid w:val="008B5EEA"/>
    <w:rsid w:val="00932D34"/>
    <w:rsid w:val="00952C52"/>
    <w:rsid w:val="009A7E7C"/>
    <w:rsid w:val="00A14582"/>
    <w:rsid w:val="00A15028"/>
    <w:rsid w:val="00A218BA"/>
    <w:rsid w:val="00A27AB5"/>
    <w:rsid w:val="00A370A0"/>
    <w:rsid w:val="00A4635E"/>
    <w:rsid w:val="00A564FD"/>
    <w:rsid w:val="00A82417"/>
    <w:rsid w:val="00AC4337"/>
    <w:rsid w:val="00AF1EF8"/>
    <w:rsid w:val="00B222DA"/>
    <w:rsid w:val="00B410DF"/>
    <w:rsid w:val="00BA172F"/>
    <w:rsid w:val="00BE2BAA"/>
    <w:rsid w:val="00C23244"/>
    <w:rsid w:val="00C460EE"/>
    <w:rsid w:val="00D3169B"/>
    <w:rsid w:val="00D61B00"/>
    <w:rsid w:val="00E50287"/>
    <w:rsid w:val="00E844D3"/>
    <w:rsid w:val="00EC3D01"/>
    <w:rsid w:val="00ED12BB"/>
    <w:rsid w:val="00ED2124"/>
    <w:rsid w:val="00F10309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