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77FE" w:rsidRPr="00AB5A12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AB5A12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AB5A1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 № 2-46-</w:t>
      </w:r>
      <w:r w:rsidR="00AB5A12">
        <w:rPr>
          <w:rFonts w:ascii="Times New Roman" w:eastAsia="Times New Roman" w:hAnsi="Times New Roman" w:cs="Times New Roman"/>
          <w:bCs/>
          <w:sz w:val="28"/>
          <w:szCs w:val="28"/>
        </w:rPr>
        <w:t>6/2022</w:t>
      </w:r>
    </w:p>
    <w:p w:rsidR="009A77FE" w:rsidRPr="00AB5A12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414F" w:rsidRPr="00AB5A12" w:rsidP="0059414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5A12">
        <w:rPr>
          <w:rFonts w:ascii="Times New Roman" w:eastAsia="Times New Roman" w:hAnsi="Times New Roman" w:cs="Times New Roman"/>
          <w:bCs/>
          <w:sz w:val="28"/>
          <w:szCs w:val="28"/>
        </w:rPr>
        <w:t>ЗАОЧНОЕ РЕШЕНИЕ</w:t>
      </w:r>
    </w:p>
    <w:p w:rsidR="0059414F" w:rsidRPr="00AB5A12" w:rsidP="0059414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5A12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59414F" w:rsidRPr="00AB5A12" w:rsidP="0059414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5A12">
        <w:rPr>
          <w:rFonts w:ascii="Times New Roman" w:eastAsia="Times New Roman" w:hAnsi="Times New Roman" w:cs="Times New Roman"/>
          <w:bCs/>
          <w:sz w:val="28"/>
          <w:szCs w:val="28"/>
        </w:rPr>
        <w:t>(резолютивная часть)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26янва</w:t>
      </w:r>
      <w:r w:rsidR="00BB482F">
        <w:rPr>
          <w:rFonts w:ascii="Times New Roman" w:eastAsia="Times New Roman" w:hAnsi="Times New Roman" w:cs="Times New Roman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ab/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001F2B"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 w:rsidR="00AB5A12">
        <w:rPr>
          <w:rFonts w:ascii="Times New Roman" w:eastAsia="Times New Roman" w:hAnsi="Times New Roman" w:cs="Times New Roman"/>
          <w:sz w:val="28"/>
          <w:szCs w:val="28"/>
        </w:rPr>
        <w:t>Китченко В.А.,</w:t>
      </w:r>
    </w:p>
    <w:p w:rsidR="00B5271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</w:t>
      </w:r>
      <w:r w:rsidRPr="00AE0519" w:rsidR="00AE0519">
        <w:rPr>
          <w:b/>
          <w:sz w:val="26"/>
          <w:szCs w:val="26"/>
        </w:rPr>
        <w:t xml:space="preserve">/изъято/ </w:t>
      </w:r>
      <w:r w:rsidRPr="00AE0519" w:rsidR="00AE0519">
        <w:rPr>
          <w:rFonts w:ascii="Times New Roman" w:hAnsi="Times New Roman" w:hint="eastAsia"/>
          <w:b/>
          <w:sz w:val="26"/>
          <w:szCs w:val="26"/>
        </w:rPr>
        <w:t xml:space="preserve"> </w:t>
      </w:r>
      <w:r w:rsidRPr="00AE051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E0519" w:rsidR="00AE0519">
        <w:rPr>
          <w:b/>
          <w:sz w:val="26"/>
          <w:szCs w:val="26"/>
        </w:rPr>
        <w:t>/изъято/</w:t>
      </w:r>
      <w:r w:rsidRPr="00AE0519" w:rsidR="00AE0519">
        <w:rPr>
          <w:b/>
          <w:sz w:val="26"/>
          <w:szCs w:val="26"/>
        </w:rPr>
        <w:t xml:space="preserve"> </w:t>
      </w:r>
      <w:r w:rsidRPr="00AE0519" w:rsidR="00AE0519">
        <w:rPr>
          <w:rFonts w:ascii="Times New Roman" w:hAnsi="Times New Roman" w:hint="eastAsia"/>
          <w:b/>
          <w:sz w:val="26"/>
          <w:szCs w:val="26"/>
        </w:rPr>
        <w:t xml:space="preserve"> </w:t>
      </w:r>
      <w:r w:rsidRPr="00AE0519" w:rsidR="00AE051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третье лицо Департамент </w:t>
      </w:r>
      <w:r w:rsidRPr="00AE0519" w:rsidR="00AE0519">
        <w:rPr>
          <w:b/>
          <w:sz w:val="26"/>
          <w:szCs w:val="26"/>
        </w:rPr>
        <w:t xml:space="preserve">/изъято/ </w:t>
      </w:r>
      <w:r w:rsidRPr="00AE0519" w:rsidR="00AE0519">
        <w:rPr>
          <w:rFonts w:ascii="Times New Roman" w:hAnsi="Times New Roman" w:hint="eastAsia"/>
          <w:b/>
          <w:sz w:val="26"/>
          <w:szCs w:val="26"/>
        </w:rPr>
        <w:t xml:space="preserve"> </w:t>
      </w:r>
      <w:r w:rsidRPr="00AE0519" w:rsidR="00AE051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о взыскании необоснованно полученной меры социальной поддержки,</w:t>
      </w:r>
    </w:p>
    <w:p w:rsidR="0059414F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414F" w:rsidP="001832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ст.ст.</w:t>
      </w:r>
      <w:r w:rsidRPr="0059414F">
        <w:rPr>
          <w:rFonts w:ascii="Times New Roman" w:hAnsi="Times New Roman" w:cs="Times New Roman"/>
          <w:sz w:val="28"/>
          <w:szCs w:val="28"/>
        </w:rPr>
        <w:t xml:space="preserve"> 194- 199, 233-237  ГПК РФ, мировой судья, </w:t>
      </w:r>
    </w:p>
    <w:p w:rsidR="009A77FE" w:rsidRPr="00753830" w:rsidP="0018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A77FE" w:rsidRPr="002400BE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Pr="00B52710" w:rsidR="00B52710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</w:t>
      </w:r>
      <w:r w:rsidRPr="00AE0519" w:rsidR="00AE0519">
        <w:rPr>
          <w:b/>
          <w:sz w:val="26"/>
          <w:szCs w:val="26"/>
        </w:rPr>
        <w:t xml:space="preserve">/изъято/ </w:t>
      </w:r>
      <w:r w:rsidRPr="00AE0519" w:rsidR="00AE0519">
        <w:rPr>
          <w:rFonts w:ascii="Times New Roman" w:hAnsi="Times New Roman" w:hint="eastAsia"/>
          <w:b/>
          <w:sz w:val="26"/>
          <w:szCs w:val="26"/>
        </w:rPr>
        <w:t xml:space="preserve"> </w:t>
      </w:r>
      <w:r w:rsidRPr="00AE0519" w:rsidR="00AE05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2710" w:rsidR="00B52710">
        <w:rPr>
          <w:rFonts w:ascii="Times New Roman" w:hAnsi="Times New Roman" w:cs="Times New Roman"/>
          <w:sz w:val="28"/>
          <w:szCs w:val="28"/>
        </w:rPr>
        <w:t xml:space="preserve">к </w:t>
      </w:r>
      <w:r w:rsidRPr="00AE0519" w:rsidR="00AE0519">
        <w:rPr>
          <w:b/>
          <w:sz w:val="26"/>
          <w:szCs w:val="26"/>
        </w:rPr>
        <w:t>/изъято/</w:t>
      </w:r>
      <w:r w:rsidRPr="00AE0519" w:rsidR="00AE0519">
        <w:rPr>
          <w:b/>
          <w:sz w:val="26"/>
          <w:szCs w:val="26"/>
        </w:rPr>
        <w:t xml:space="preserve"> </w:t>
      </w:r>
      <w:r w:rsidRPr="00AE0519" w:rsidR="00AE0519">
        <w:rPr>
          <w:rFonts w:ascii="Times New Roman" w:hAnsi="Times New Roman" w:hint="eastAsia"/>
          <w:b/>
          <w:sz w:val="26"/>
          <w:szCs w:val="26"/>
        </w:rPr>
        <w:t xml:space="preserve"> </w:t>
      </w:r>
      <w:r w:rsidRPr="00AE0519" w:rsidR="00AE05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482F" w:rsidR="00BB482F">
        <w:rPr>
          <w:rFonts w:ascii="Times New Roman" w:hAnsi="Times New Roman" w:cs="Times New Roman"/>
          <w:sz w:val="28"/>
          <w:szCs w:val="28"/>
        </w:rPr>
        <w:t>,</w:t>
      </w:r>
      <w:r w:rsidRPr="00BB482F" w:rsidR="00BB482F">
        <w:rPr>
          <w:rFonts w:ascii="Times New Roman" w:hAnsi="Times New Roman" w:cs="Times New Roman"/>
          <w:sz w:val="28"/>
          <w:szCs w:val="28"/>
        </w:rPr>
        <w:t xml:space="preserve"> </w:t>
      </w:r>
      <w:r w:rsidRPr="00B52710" w:rsidR="00B52710">
        <w:rPr>
          <w:rFonts w:ascii="Times New Roman" w:hAnsi="Times New Roman" w:cs="Times New Roman"/>
          <w:sz w:val="28"/>
          <w:szCs w:val="28"/>
        </w:rPr>
        <w:t xml:space="preserve">третье лицо Департамент </w:t>
      </w:r>
      <w:r w:rsidRPr="00AE0519" w:rsidR="00AE0519">
        <w:rPr>
          <w:b/>
          <w:sz w:val="26"/>
          <w:szCs w:val="26"/>
        </w:rPr>
        <w:t xml:space="preserve">/изъято/ </w:t>
      </w:r>
      <w:r w:rsidRPr="00AE0519" w:rsidR="00AE0519">
        <w:rPr>
          <w:rFonts w:ascii="Times New Roman" w:hAnsi="Times New Roman" w:hint="eastAsia"/>
          <w:b/>
          <w:sz w:val="26"/>
          <w:szCs w:val="26"/>
        </w:rPr>
        <w:t xml:space="preserve"> </w:t>
      </w:r>
      <w:r w:rsidRPr="00AE0519" w:rsidR="00AE05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2710" w:rsidR="00B52710">
        <w:rPr>
          <w:rFonts w:ascii="Times New Roman" w:hAnsi="Times New Roman" w:cs="Times New Roman"/>
          <w:sz w:val="28"/>
          <w:szCs w:val="28"/>
        </w:rPr>
        <w:t>, о взыскании необоснованно полученной меры социальной поддержки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2400BE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="00AE0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0519" w:rsidR="00AE0519">
        <w:rPr>
          <w:b/>
          <w:sz w:val="26"/>
          <w:szCs w:val="26"/>
        </w:rPr>
        <w:t>/изъято/</w:t>
      </w:r>
      <w:r w:rsidRPr="00AE0519" w:rsidR="00AE0519">
        <w:rPr>
          <w:b/>
          <w:sz w:val="26"/>
          <w:szCs w:val="26"/>
        </w:rPr>
        <w:t xml:space="preserve"> </w:t>
      </w:r>
      <w:r w:rsidRPr="00AE0519" w:rsidR="00AE0519">
        <w:rPr>
          <w:rFonts w:ascii="Times New Roman" w:hAnsi="Times New Roman" w:hint="eastAsia"/>
          <w:b/>
          <w:sz w:val="26"/>
          <w:szCs w:val="26"/>
        </w:rPr>
        <w:t xml:space="preserve"> </w:t>
      </w:r>
      <w:r w:rsidRPr="00AE0519" w:rsidR="00AE05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482F" w:rsidR="00BB482F">
        <w:rPr>
          <w:rFonts w:ascii="Times New Roman" w:hAnsi="Times New Roman" w:cs="Times New Roman"/>
          <w:sz w:val="28"/>
          <w:szCs w:val="28"/>
        </w:rPr>
        <w:t>,</w:t>
      </w:r>
      <w:r w:rsidRPr="00BB482F" w:rsidR="00BB482F">
        <w:rPr>
          <w:rFonts w:ascii="Times New Roman" w:hAnsi="Times New Roman" w:cs="Times New Roman"/>
          <w:sz w:val="28"/>
          <w:szCs w:val="28"/>
        </w:rPr>
        <w:t xml:space="preserve"> </w:t>
      </w:r>
      <w:r w:rsidRPr="00AE0519" w:rsidR="00AE0519">
        <w:rPr>
          <w:b/>
          <w:sz w:val="26"/>
          <w:szCs w:val="26"/>
        </w:rPr>
        <w:t xml:space="preserve">/изъято/ </w:t>
      </w:r>
      <w:r w:rsidRPr="00AE0519" w:rsidR="00AE0519">
        <w:rPr>
          <w:rFonts w:ascii="Times New Roman" w:hAnsi="Times New Roman" w:hint="eastAsia"/>
          <w:b/>
          <w:sz w:val="26"/>
          <w:szCs w:val="26"/>
        </w:rPr>
        <w:t xml:space="preserve"> </w:t>
      </w:r>
      <w:r w:rsidRPr="00AE0519" w:rsidR="00AE05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320B">
        <w:rPr>
          <w:rFonts w:ascii="Times New Roman" w:hAnsi="Times New Roman" w:cs="Times New Roman"/>
          <w:sz w:val="28"/>
          <w:szCs w:val="28"/>
        </w:rPr>
        <w:t xml:space="preserve">года </w:t>
      </w:r>
      <w:r w:rsidR="0018320B">
        <w:rPr>
          <w:rFonts w:ascii="Times New Roman" w:hAnsi="Times New Roman" w:cs="Times New Roman"/>
          <w:sz w:val="28"/>
          <w:szCs w:val="28"/>
        </w:rPr>
        <w:t>рождения,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пользу </w:t>
      </w:r>
      <w:r w:rsidRPr="00B52710" w:rsidR="00B52710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</w:t>
      </w:r>
      <w:r w:rsidRPr="00AE0519" w:rsidR="00AE0519">
        <w:rPr>
          <w:b/>
          <w:sz w:val="26"/>
          <w:szCs w:val="26"/>
        </w:rPr>
        <w:t xml:space="preserve">/изъято/ </w:t>
      </w:r>
      <w:r w:rsidRPr="00AE0519" w:rsidR="00AE0519">
        <w:rPr>
          <w:rFonts w:ascii="Times New Roman" w:hAnsi="Times New Roman" w:hint="eastAsia"/>
          <w:b/>
          <w:sz w:val="26"/>
          <w:szCs w:val="26"/>
        </w:rPr>
        <w:t xml:space="preserve"> </w:t>
      </w:r>
      <w:r w:rsidRPr="00AE0519" w:rsidR="00AE05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2710" w:rsidR="00B527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излишне </w:t>
      </w:r>
      <w:r>
        <w:rPr>
          <w:rFonts w:ascii="Times New Roman" w:hAnsi="Times New Roman" w:cs="Times New Roman"/>
          <w:sz w:val="28"/>
          <w:szCs w:val="28"/>
        </w:rPr>
        <w:t>выплаченные</w:t>
      </w:r>
      <w:r w:rsidR="00B52710">
        <w:rPr>
          <w:rFonts w:ascii="Times New Roman" w:hAnsi="Times New Roman" w:cs="Times New Roman"/>
          <w:sz w:val="28"/>
          <w:szCs w:val="28"/>
        </w:rPr>
        <w:t>денежные</w:t>
      </w:r>
      <w:r w:rsidR="00B52710">
        <w:rPr>
          <w:rFonts w:ascii="Times New Roman" w:hAnsi="Times New Roman" w:cs="Times New Roman"/>
          <w:sz w:val="28"/>
          <w:szCs w:val="28"/>
        </w:rPr>
        <w:t xml:space="preserve"> средства в виде меры соц</w:t>
      </w:r>
      <w:r w:rsidR="00194E75">
        <w:rPr>
          <w:rFonts w:ascii="Times New Roman" w:hAnsi="Times New Roman" w:cs="Times New Roman"/>
          <w:sz w:val="28"/>
          <w:szCs w:val="28"/>
        </w:rPr>
        <w:t>иал</w:t>
      </w:r>
      <w:r w:rsidR="00CB171C">
        <w:rPr>
          <w:rFonts w:ascii="Times New Roman" w:hAnsi="Times New Roman" w:cs="Times New Roman"/>
          <w:sz w:val="28"/>
          <w:szCs w:val="28"/>
        </w:rPr>
        <w:t xml:space="preserve">ьной поддержки </w:t>
      </w:r>
      <w:r w:rsidR="0059414F">
        <w:rPr>
          <w:rFonts w:ascii="Times New Roman" w:hAnsi="Times New Roman" w:cs="Times New Roman"/>
          <w:sz w:val="28"/>
          <w:szCs w:val="28"/>
        </w:rPr>
        <w:t>«ежемесячное пособие по уход</w:t>
      </w:r>
      <w:r w:rsidR="00AB5A12">
        <w:rPr>
          <w:rFonts w:ascii="Times New Roman" w:hAnsi="Times New Roman" w:cs="Times New Roman"/>
          <w:sz w:val="28"/>
          <w:szCs w:val="28"/>
        </w:rPr>
        <w:t>у за ребенком» за период с 01.04.2020 по 30.06.2020</w:t>
      </w:r>
      <w:r w:rsidR="00C6140C">
        <w:rPr>
          <w:rFonts w:ascii="Times New Roman" w:hAnsi="Times New Roman" w:cs="Times New Roman"/>
          <w:sz w:val="28"/>
          <w:szCs w:val="28"/>
        </w:rPr>
        <w:t xml:space="preserve"> в </w:t>
      </w:r>
      <w:r w:rsidR="0018320B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AB5A12">
        <w:rPr>
          <w:rFonts w:ascii="Times New Roman" w:hAnsi="Times New Roman" w:cs="Times New Roman"/>
          <w:sz w:val="28"/>
          <w:szCs w:val="28"/>
        </w:rPr>
        <w:t>13503,54</w:t>
      </w:r>
      <w:r w:rsidR="0059414F">
        <w:rPr>
          <w:rFonts w:ascii="Times New Roman" w:hAnsi="Times New Roman" w:cs="Times New Roman"/>
          <w:sz w:val="28"/>
          <w:szCs w:val="28"/>
        </w:rPr>
        <w:t xml:space="preserve"> (</w:t>
      </w:r>
      <w:r w:rsidR="00AB5A12">
        <w:rPr>
          <w:rFonts w:ascii="Times New Roman" w:hAnsi="Times New Roman" w:cs="Times New Roman"/>
          <w:sz w:val="28"/>
          <w:szCs w:val="28"/>
        </w:rPr>
        <w:t>тринадцать тысяч пятьсот три</w:t>
      </w:r>
      <w:r w:rsidR="0059414F">
        <w:rPr>
          <w:rFonts w:ascii="Times New Roman" w:hAnsi="Times New Roman" w:cs="Times New Roman"/>
          <w:sz w:val="28"/>
          <w:szCs w:val="28"/>
        </w:rPr>
        <w:t>)</w:t>
      </w:r>
      <w:r w:rsidR="00AB5A12">
        <w:rPr>
          <w:rFonts w:ascii="Times New Roman" w:hAnsi="Times New Roman" w:cs="Times New Roman"/>
          <w:sz w:val="28"/>
          <w:szCs w:val="28"/>
        </w:rPr>
        <w:t>рубля 54 копейки</w:t>
      </w:r>
      <w:r w:rsidR="0059414F">
        <w:rPr>
          <w:rFonts w:ascii="Times New Roman" w:hAnsi="Times New Roman" w:cs="Times New Roman"/>
          <w:sz w:val="28"/>
          <w:szCs w:val="28"/>
        </w:rPr>
        <w:t>.</w:t>
      </w:r>
    </w:p>
    <w:p w:rsidR="00EB3947" w:rsidRPr="00753830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AB5A12">
        <w:rPr>
          <w:rFonts w:ascii="Times New Roman" w:hAnsi="Times New Roman" w:cs="Times New Roman"/>
          <w:sz w:val="28"/>
          <w:szCs w:val="28"/>
        </w:rPr>
        <w:t>с</w:t>
      </w:r>
      <w:r w:rsidR="00AE0519">
        <w:rPr>
          <w:rFonts w:ascii="Times New Roman" w:hAnsi="Times New Roman" w:cs="Times New Roman"/>
          <w:sz w:val="28"/>
          <w:szCs w:val="28"/>
        </w:rPr>
        <w:t xml:space="preserve"> </w:t>
      </w:r>
      <w:r w:rsidRPr="00AE0519" w:rsidR="00AE0519">
        <w:rPr>
          <w:b/>
          <w:sz w:val="26"/>
          <w:szCs w:val="26"/>
        </w:rPr>
        <w:t>/изъято</w:t>
      </w:r>
      <w:r w:rsidRPr="00AE0519" w:rsidR="00AE0519">
        <w:rPr>
          <w:b/>
          <w:sz w:val="26"/>
          <w:szCs w:val="26"/>
        </w:rPr>
        <w:t xml:space="preserve">/ </w:t>
      </w:r>
      <w:r w:rsidRPr="00AE0519" w:rsidR="00AE0519">
        <w:rPr>
          <w:rFonts w:ascii="Times New Roman" w:hAnsi="Times New Roman" w:hint="eastAsia"/>
          <w:b/>
          <w:sz w:val="26"/>
          <w:szCs w:val="26"/>
        </w:rPr>
        <w:t xml:space="preserve"> </w:t>
      </w:r>
      <w:r w:rsidRPr="00AE0519" w:rsidR="00AE05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B5A12" w:rsidR="00AB5A12">
        <w:rPr>
          <w:rFonts w:ascii="Times New Roman" w:hAnsi="Times New Roman" w:cs="Times New Roman"/>
          <w:sz w:val="28"/>
          <w:szCs w:val="28"/>
        </w:rPr>
        <w:t xml:space="preserve">, 28.10.1985 года </w:t>
      </w:r>
      <w:r w:rsidRPr="00B52710" w:rsidR="00B52710">
        <w:rPr>
          <w:rFonts w:ascii="Times New Roman" w:hAnsi="Times New Roman" w:cs="Times New Roman"/>
          <w:sz w:val="28"/>
          <w:szCs w:val="28"/>
        </w:rPr>
        <w:t xml:space="preserve">рождения,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государственную пошлину в доход местного бюджета в размере </w:t>
      </w:r>
      <w:r w:rsidR="006D040F">
        <w:rPr>
          <w:rFonts w:ascii="Times New Roman" w:hAnsi="Times New Roman" w:cs="Times New Roman"/>
          <w:sz w:val="28"/>
          <w:szCs w:val="28"/>
        </w:rPr>
        <w:t>504,14</w:t>
      </w:r>
      <w:r w:rsidRPr="00753830">
        <w:rPr>
          <w:rFonts w:ascii="Times New Roman" w:hAnsi="Times New Roman" w:cs="Times New Roman"/>
          <w:sz w:val="28"/>
          <w:szCs w:val="28"/>
        </w:rPr>
        <w:t>(</w:t>
      </w:r>
      <w:r w:rsidR="006D040F">
        <w:rPr>
          <w:rFonts w:ascii="Times New Roman" w:hAnsi="Times New Roman" w:cs="Times New Roman"/>
          <w:sz w:val="28"/>
          <w:szCs w:val="28"/>
        </w:rPr>
        <w:t>пятьсот четыре) рубля 14 копеек</w:t>
      </w:r>
      <w:r w:rsidRPr="00753830">
        <w:rPr>
          <w:rFonts w:ascii="Times New Roman" w:hAnsi="Times New Roman" w:cs="Times New Roman"/>
          <w:sz w:val="28"/>
          <w:szCs w:val="28"/>
        </w:rPr>
        <w:t>.</w:t>
      </w:r>
    </w:p>
    <w:p w:rsidR="0059414F" w:rsidRPr="0059414F" w:rsidP="00A90D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14F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59414F" w:rsidRPr="0059414F" w:rsidP="00594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14F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9414F" w:rsidRPr="0059414F" w:rsidP="00594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14F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статьей 237 Гражданско-процессуального кодекса РФ,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9414F" w:rsidRPr="0059414F" w:rsidP="00594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14F"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</w:t>
      </w:r>
      <w:r w:rsidRPr="0059414F"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59414F"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59414F" w:rsidP="00594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14F">
        <w:rPr>
          <w:rFonts w:ascii="Times New Roman" w:eastAsia="Times New Roman" w:hAnsi="Times New Roman" w:cs="Times New Roman"/>
          <w:sz w:val="28"/>
          <w:szCs w:val="28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Керченский городской суд Республики Крым, путем подачи жалобы мировому судье судебного участка № 46 Керченского судебного района (городской округ Керчь) Республики Крым, в течение одного месяца по истечении</w:t>
      </w:r>
      <w:r w:rsidRPr="0059414F">
        <w:rPr>
          <w:rFonts w:ascii="Times New Roman" w:eastAsia="Times New Roman" w:hAnsi="Times New Roman" w:cs="Times New Roman"/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9414F" w:rsidP="00594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6A6F" w:rsidRPr="0018320B" w:rsidP="0059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       Полищук Е.Д.</w:t>
      </w:r>
    </w:p>
    <w:sectPr w:rsidSect="0059414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A77FE"/>
    <w:rsid w:val="00001F2B"/>
    <w:rsid w:val="00007937"/>
    <w:rsid w:val="00112FB7"/>
    <w:rsid w:val="0018320B"/>
    <w:rsid w:val="00194E75"/>
    <w:rsid w:val="002400BE"/>
    <w:rsid w:val="003D12A6"/>
    <w:rsid w:val="00591267"/>
    <w:rsid w:val="0059414F"/>
    <w:rsid w:val="005A6A6F"/>
    <w:rsid w:val="00627C25"/>
    <w:rsid w:val="00632A68"/>
    <w:rsid w:val="006D040F"/>
    <w:rsid w:val="006D3A4D"/>
    <w:rsid w:val="00753830"/>
    <w:rsid w:val="009A77FE"/>
    <w:rsid w:val="00A3215E"/>
    <w:rsid w:val="00A90D67"/>
    <w:rsid w:val="00AB5A12"/>
    <w:rsid w:val="00AE0519"/>
    <w:rsid w:val="00B52710"/>
    <w:rsid w:val="00BB482F"/>
    <w:rsid w:val="00C230D2"/>
    <w:rsid w:val="00C6140C"/>
    <w:rsid w:val="00CB171C"/>
    <w:rsid w:val="00EB3947"/>
    <w:rsid w:val="00EE2DD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