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5F1994" w:rsidP="00573424">
      <w:pPr>
        <w:pStyle w:val="BodyText"/>
        <w:jc w:val="right"/>
        <w:rPr>
          <w:sz w:val="16"/>
          <w:szCs w:val="16"/>
        </w:rPr>
      </w:pPr>
      <w:r w:rsidRPr="005F1994">
        <w:rPr>
          <w:sz w:val="16"/>
          <w:szCs w:val="16"/>
        </w:rPr>
        <w:t>к д</w:t>
      </w:r>
      <w:r w:rsidRPr="005F1994" w:rsidR="00873D11">
        <w:rPr>
          <w:sz w:val="16"/>
          <w:szCs w:val="16"/>
        </w:rPr>
        <w:t>ел</w:t>
      </w:r>
      <w:r w:rsidRPr="005F1994">
        <w:rPr>
          <w:sz w:val="16"/>
          <w:szCs w:val="16"/>
        </w:rPr>
        <w:t>у</w:t>
      </w:r>
      <w:r w:rsidRPr="005F1994" w:rsidR="00873D11">
        <w:rPr>
          <w:sz w:val="16"/>
          <w:szCs w:val="16"/>
        </w:rPr>
        <w:t xml:space="preserve"> № 2-</w:t>
      </w:r>
      <w:r w:rsidRPr="005F1994" w:rsidR="00164722">
        <w:rPr>
          <w:sz w:val="16"/>
          <w:szCs w:val="16"/>
        </w:rPr>
        <w:t>4</w:t>
      </w:r>
      <w:r w:rsidRPr="005F1994" w:rsidR="00C97C14">
        <w:rPr>
          <w:sz w:val="16"/>
          <w:szCs w:val="16"/>
        </w:rPr>
        <w:t>6</w:t>
      </w:r>
      <w:r w:rsidRPr="005F1994" w:rsidR="00164722">
        <w:rPr>
          <w:sz w:val="16"/>
          <w:szCs w:val="16"/>
        </w:rPr>
        <w:t>-</w:t>
      </w:r>
      <w:r w:rsidRPr="005F1994" w:rsidR="00573424">
        <w:rPr>
          <w:sz w:val="16"/>
          <w:szCs w:val="16"/>
        </w:rPr>
        <w:t>177</w:t>
      </w:r>
      <w:r w:rsidRPr="005F1994" w:rsidR="00300345">
        <w:rPr>
          <w:sz w:val="16"/>
          <w:szCs w:val="16"/>
        </w:rPr>
        <w:t>/201</w:t>
      </w:r>
      <w:r w:rsidRPr="005F1994" w:rsidR="00657A92">
        <w:rPr>
          <w:sz w:val="16"/>
          <w:szCs w:val="16"/>
        </w:rPr>
        <w:t>9</w:t>
      </w:r>
    </w:p>
    <w:p w:rsidR="009D48FF" w:rsidRPr="005F1994" w:rsidP="009D48FF">
      <w:pPr>
        <w:pStyle w:val="BodyText"/>
        <w:jc w:val="right"/>
        <w:rPr>
          <w:sz w:val="16"/>
          <w:szCs w:val="16"/>
        </w:rPr>
      </w:pPr>
    </w:p>
    <w:p w:rsidR="009D48FF" w:rsidRPr="005F1994" w:rsidP="009D48FF">
      <w:pPr>
        <w:pStyle w:val="BodyText"/>
        <w:jc w:val="center"/>
        <w:rPr>
          <w:b/>
          <w:bCs/>
          <w:sz w:val="22"/>
          <w:szCs w:val="22"/>
        </w:rPr>
      </w:pPr>
      <w:r w:rsidRPr="005F1994">
        <w:rPr>
          <w:b/>
          <w:bCs/>
          <w:sz w:val="22"/>
          <w:szCs w:val="22"/>
        </w:rPr>
        <w:t>РЕШЕНИЕ</w:t>
      </w:r>
    </w:p>
    <w:p w:rsidR="009D48FF" w:rsidRPr="005F1994" w:rsidP="009D48FF">
      <w:pPr>
        <w:pStyle w:val="BodyText"/>
        <w:jc w:val="center"/>
        <w:rPr>
          <w:sz w:val="22"/>
          <w:szCs w:val="22"/>
        </w:rPr>
      </w:pPr>
      <w:r w:rsidRPr="005F1994">
        <w:rPr>
          <w:sz w:val="22"/>
          <w:szCs w:val="22"/>
        </w:rPr>
        <w:t>Именем Российской Федерации</w:t>
      </w:r>
    </w:p>
    <w:p w:rsidR="009D48FF" w:rsidRPr="005F1994" w:rsidP="009D48FF">
      <w:pPr>
        <w:pStyle w:val="BodyText"/>
        <w:jc w:val="center"/>
        <w:rPr>
          <w:sz w:val="22"/>
          <w:szCs w:val="22"/>
        </w:rPr>
      </w:pPr>
      <w:r w:rsidRPr="005F1994">
        <w:rPr>
          <w:sz w:val="22"/>
          <w:szCs w:val="22"/>
        </w:rPr>
        <w:t>(резолютивная часть)</w:t>
      </w:r>
    </w:p>
    <w:p w:rsidR="009D48FF" w:rsidRPr="005F1994" w:rsidP="009D48FF">
      <w:pPr>
        <w:pStyle w:val="BodyText"/>
        <w:jc w:val="center"/>
        <w:rPr>
          <w:sz w:val="22"/>
          <w:szCs w:val="22"/>
        </w:rPr>
      </w:pPr>
    </w:p>
    <w:p w:rsidR="009D48FF" w:rsidRPr="005F1994" w:rsidP="009D48FF">
      <w:pPr>
        <w:pStyle w:val="BodyText"/>
        <w:jc w:val="center"/>
        <w:rPr>
          <w:sz w:val="22"/>
          <w:szCs w:val="22"/>
        </w:rPr>
      </w:pPr>
      <w:r w:rsidRPr="005F1994">
        <w:rPr>
          <w:sz w:val="22"/>
          <w:szCs w:val="22"/>
        </w:rPr>
        <w:t xml:space="preserve">г. </w:t>
      </w:r>
      <w:r w:rsidRPr="005F1994" w:rsidR="00300345">
        <w:rPr>
          <w:sz w:val="22"/>
          <w:szCs w:val="22"/>
        </w:rPr>
        <w:t>Керчь</w:t>
      </w:r>
      <w:r w:rsidRPr="005F1994" w:rsidR="00D103A4">
        <w:rPr>
          <w:sz w:val="22"/>
          <w:szCs w:val="22"/>
        </w:rPr>
        <w:tab/>
      </w:r>
      <w:r w:rsidRPr="005F1994" w:rsidR="00D103A4">
        <w:rPr>
          <w:sz w:val="22"/>
          <w:szCs w:val="22"/>
        </w:rPr>
        <w:tab/>
      </w:r>
      <w:r w:rsidRPr="005F1994" w:rsidR="00D103A4">
        <w:rPr>
          <w:sz w:val="22"/>
          <w:szCs w:val="22"/>
        </w:rPr>
        <w:tab/>
      </w:r>
      <w:r w:rsidRPr="005F1994" w:rsidR="00D103A4">
        <w:rPr>
          <w:sz w:val="22"/>
          <w:szCs w:val="22"/>
        </w:rPr>
        <w:tab/>
      </w:r>
      <w:r w:rsidRPr="005F1994" w:rsidR="00D103A4">
        <w:rPr>
          <w:sz w:val="22"/>
          <w:szCs w:val="22"/>
        </w:rPr>
        <w:tab/>
      </w:r>
      <w:r w:rsidRPr="005F1994" w:rsidR="00D103A4">
        <w:rPr>
          <w:sz w:val="22"/>
          <w:szCs w:val="22"/>
        </w:rPr>
        <w:tab/>
      </w:r>
      <w:r w:rsidRPr="005F1994" w:rsidR="00D103A4">
        <w:rPr>
          <w:sz w:val="22"/>
          <w:szCs w:val="22"/>
        </w:rPr>
        <w:tab/>
      </w:r>
      <w:r w:rsidRPr="005F1994">
        <w:rPr>
          <w:sz w:val="22"/>
          <w:szCs w:val="22"/>
        </w:rPr>
        <w:tab/>
      </w:r>
      <w:r w:rsidRPr="005F1994" w:rsidR="00E360CC">
        <w:rPr>
          <w:sz w:val="22"/>
          <w:szCs w:val="22"/>
        </w:rPr>
        <w:t xml:space="preserve">     </w:t>
      </w:r>
      <w:r w:rsidRPr="005F1994" w:rsidR="00657A92">
        <w:rPr>
          <w:sz w:val="22"/>
          <w:szCs w:val="22"/>
        </w:rPr>
        <w:t xml:space="preserve">  2</w:t>
      </w:r>
      <w:r w:rsidRPr="005F1994" w:rsidR="00573424">
        <w:rPr>
          <w:sz w:val="22"/>
          <w:szCs w:val="22"/>
        </w:rPr>
        <w:t>4 апреля</w:t>
      </w:r>
      <w:r w:rsidRPr="005F1994" w:rsidR="00657A92">
        <w:rPr>
          <w:sz w:val="22"/>
          <w:szCs w:val="22"/>
        </w:rPr>
        <w:t xml:space="preserve"> 2019</w:t>
      </w:r>
      <w:r w:rsidRPr="005F1994">
        <w:rPr>
          <w:sz w:val="22"/>
          <w:szCs w:val="22"/>
        </w:rPr>
        <w:t xml:space="preserve"> год</w:t>
      </w:r>
      <w:r w:rsidRPr="005F1994">
        <w:rPr>
          <w:sz w:val="22"/>
          <w:szCs w:val="22"/>
        </w:rPr>
        <w:t>а</w:t>
      </w:r>
    </w:p>
    <w:p w:rsidR="009D48FF" w:rsidRPr="005F1994" w:rsidP="009D48FF">
      <w:pPr>
        <w:pStyle w:val="BodyText"/>
        <w:jc w:val="center"/>
        <w:rPr>
          <w:sz w:val="22"/>
          <w:szCs w:val="22"/>
        </w:rPr>
      </w:pPr>
    </w:p>
    <w:p w:rsidR="00657A92" w:rsidRPr="005F1994" w:rsidP="00657A92">
      <w:pPr>
        <w:pStyle w:val="BodyText"/>
        <w:ind w:firstLine="567"/>
        <w:rPr>
          <w:sz w:val="22"/>
          <w:szCs w:val="22"/>
        </w:rPr>
      </w:pPr>
      <w:r w:rsidRPr="005F1994">
        <w:rPr>
          <w:sz w:val="22"/>
          <w:szCs w:val="22"/>
        </w:rPr>
        <w:t>М</w:t>
      </w:r>
      <w:r w:rsidRPr="005F1994" w:rsidR="00985BAF">
        <w:rPr>
          <w:sz w:val="22"/>
          <w:szCs w:val="22"/>
        </w:rPr>
        <w:t>иро</w:t>
      </w:r>
      <w:r w:rsidRPr="005F1994" w:rsidR="00164722">
        <w:rPr>
          <w:sz w:val="22"/>
          <w:szCs w:val="22"/>
        </w:rPr>
        <w:t>вой судья судебного участка № 4</w:t>
      </w:r>
      <w:r w:rsidRPr="005F1994" w:rsidR="009D48FF">
        <w:rPr>
          <w:sz w:val="22"/>
          <w:szCs w:val="22"/>
        </w:rPr>
        <w:t>6</w:t>
      </w:r>
      <w:r w:rsidRPr="005F1994">
        <w:rPr>
          <w:sz w:val="22"/>
          <w:szCs w:val="22"/>
        </w:rPr>
        <w:t xml:space="preserve"> Керченского судебного района Республики Крым </w:t>
      </w:r>
      <w:r w:rsidRPr="005F1994" w:rsidR="009D48FF">
        <w:rPr>
          <w:sz w:val="22"/>
          <w:szCs w:val="22"/>
        </w:rPr>
        <w:t>Чич Х.И.</w:t>
      </w:r>
    </w:p>
    <w:p w:rsidR="00425E3A" w:rsidRPr="005F1994" w:rsidP="00657A92">
      <w:pPr>
        <w:pStyle w:val="BodyText"/>
        <w:rPr>
          <w:sz w:val="22"/>
          <w:szCs w:val="22"/>
        </w:rPr>
      </w:pPr>
      <w:r w:rsidRPr="005F1994">
        <w:rPr>
          <w:sz w:val="22"/>
          <w:szCs w:val="22"/>
        </w:rPr>
        <w:t xml:space="preserve">при секретаре </w:t>
      </w:r>
      <w:r w:rsidRPr="005F1994" w:rsidR="00FD47C4">
        <w:rPr>
          <w:sz w:val="22"/>
          <w:szCs w:val="22"/>
        </w:rPr>
        <w:t>Бекирове Л.А.</w:t>
      </w:r>
      <w:r w:rsidRPr="005F1994">
        <w:rPr>
          <w:sz w:val="22"/>
          <w:szCs w:val="22"/>
        </w:rPr>
        <w:t>,</w:t>
      </w:r>
    </w:p>
    <w:p w:rsidR="00247CE2" w:rsidRPr="005F1994" w:rsidP="009D48FF">
      <w:pPr>
        <w:pStyle w:val="BodyText"/>
        <w:rPr>
          <w:sz w:val="22"/>
          <w:szCs w:val="22"/>
        </w:rPr>
      </w:pPr>
    </w:p>
    <w:p w:rsidR="009D48FF" w:rsidRPr="005F1994" w:rsidP="009D48FF">
      <w:pPr>
        <w:pStyle w:val="BodyText"/>
        <w:rPr>
          <w:sz w:val="22"/>
          <w:szCs w:val="22"/>
        </w:rPr>
      </w:pPr>
      <w:r w:rsidRPr="005F1994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5F1994" w:rsidR="00A3422C">
        <w:rPr>
          <w:sz w:val="22"/>
          <w:szCs w:val="22"/>
        </w:rPr>
        <w:t>иск</w:t>
      </w:r>
      <w:r w:rsidRPr="005F1994" w:rsidR="00573424">
        <w:rPr>
          <w:sz w:val="22"/>
          <w:szCs w:val="22"/>
        </w:rPr>
        <w:t>овом</w:t>
      </w:r>
      <w:r w:rsidRPr="005F1994" w:rsidR="00A3422C">
        <w:rPr>
          <w:sz w:val="22"/>
          <w:szCs w:val="22"/>
        </w:rPr>
        <w:t xml:space="preserve">у </w:t>
      </w:r>
      <w:r w:rsidRPr="005F1994" w:rsidR="00573424">
        <w:rPr>
          <w:sz w:val="22"/>
          <w:szCs w:val="22"/>
        </w:rPr>
        <w:t xml:space="preserve">заявлению </w:t>
      </w:r>
      <w:r w:rsidR="005F1994">
        <w:rPr>
          <w:sz w:val="22"/>
          <w:szCs w:val="22"/>
        </w:rPr>
        <w:t>АО</w:t>
      </w:r>
      <w:r w:rsidRPr="005F1994" w:rsidR="00247CE2">
        <w:rPr>
          <w:sz w:val="22"/>
          <w:szCs w:val="22"/>
        </w:rPr>
        <w:t xml:space="preserve"> «</w:t>
      </w:r>
      <w:r w:rsidRPr="005F1994" w:rsidR="00573424">
        <w:rPr>
          <w:sz w:val="22"/>
          <w:szCs w:val="22"/>
        </w:rPr>
        <w:t>Тинькофф Банк</w:t>
      </w:r>
      <w:r w:rsidRPr="005F1994" w:rsidR="00247CE2">
        <w:rPr>
          <w:sz w:val="22"/>
          <w:szCs w:val="22"/>
        </w:rPr>
        <w:t xml:space="preserve">» к </w:t>
      </w:r>
      <w:r w:rsidRPr="005F1994" w:rsidR="00573424">
        <w:rPr>
          <w:sz w:val="22"/>
          <w:szCs w:val="22"/>
        </w:rPr>
        <w:t>Поспехову А</w:t>
      </w:r>
      <w:r w:rsidR="005F1994">
        <w:rPr>
          <w:sz w:val="22"/>
          <w:szCs w:val="22"/>
        </w:rPr>
        <w:t>.</w:t>
      </w:r>
      <w:r w:rsidRPr="005F1994" w:rsidR="00573424">
        <w:rPr>
          <w:sz w:val="22"/>
          <w:szCs w:val="22"/>
        </w:rPr>
        <w:t>А</w:t>
      </w:r>
      <w:r w:rsidR="005F1994">
        <w:rPr>
          <w:sz w:val="22"/>
          <w:szCs w:val="22"/>
        </w:rPr>
        <w:t>.</w:t>
      </w:r>
      <w:r w:rsidRPr="005F1994" w:rsidR="00247CE2">
        <w:rPr>
          <w:sz w:val="22"/>
          <w:szCs w:val="22"/>
        </w:rPr>
        <w:t xml:space="preserve"> о взыскании задолженности по </w:t>
      </w:r>
      <w:r w:rsidRPr="005F1994" w:rsidR="00573424">
        <w:rPr>
          <w:sz w:val="22"/>
          <w:szCs w:val="22"/>
        </w:rPr>
        <w:t>договору кредитной карты</w:t>
      </w:r>
      <w:r w:rsidRPr="005F1994" w:rsidR="00F02DC3">
        <w:rPr>
          <w:sz w:val="22"/>
          <w:szCs w:val="22"/>
        </w:rPr>
        <w:t>,</w:t>
      </w:r>
      <w:r w:rsidRPr="005F1994">
        <w:rPr>
          <w:sz w:val="22"/>
          <w:szCs w:val="22"/>
        </w:rPr>
        <w:t xml:space="preserve"> </w:t>
      </w:r>
      <w:r w:rsidRPr="005F1994">
        <w:rPr>
          <w:sz w:val="22"/>
          <w:szCs w:val="22"/>
        </w:rPr>
        <w:t>руководствуясь ст.199 ГПК Р</w:t>
      </w:r>
      <w:r w:rsidRPr="005F1994">
        <w:rPr>
          <w:sz w:val="22"/>
          <w:szCs w:val="22"/>
        </w:rPr>
        <w:t>Ф,</w:t>
      </w:r>
    </w:p>
    <w:p w:rsidR="009D48FF" w:rsidRPr="005F1994" w:rsidP="009D48FF">
      <w:pPr>
        <w:pStyle w:val="BodyText"/>
        <w:jc w:val="center"/>
        <w:rPr>
          <w:sz w:val="22"/>
          <w:szCs w:val="22"/>
        </w:rPr>
      </w:pPr>
    </w:p>
    <w:p w:rsidR="00985BAF" w:rsidRPr="005F1994" w:rsidP="009D48FF">
      <w:pPr>
        <w:pStyle w:val="BodyText"/>
        <w:jc w:val="center"/>
        <w:rPr>
          <w:b/>
          <w:sz w:val="22"/>
          <w:szCs w:val="22"/>
        </w:rPr>
      </w:pPr>
      <w:r w:rsidRPr="005F1994">
        <w:rPr>
          <w:b/>
          <w:sz w:val="22"/>
          <w:szCs w:val="22"/>
        </w:rPr>
        <w:t>РЕШИЛ:</w:t>
      </w:r>
    </w:p>
    <w:p w:rsidR="009D48FF" w:rsidRPr="005F1994" w:rsidP="009D48FF">
      <w:pPr>
        <w:pStyle w:val="BodyText"/>
        <w:jc w:val="center"/>
        <w:rPr>
          <w:sz w:val="22"/>
          <w:szCs w:val="22"/>
        </w:rPr>
      </w:pPr>
    </w:p>
    <w:p w:rsidR="00247CE2" w:rsidRPr="005F1994" w:rsidP="00247CE2">
      <w:pPr>
        <w:ind w:firstLine="567"/>
        <w:jc w:val="both"/>
        <w:rPr>
          <w:sz w:val="22"/>
          <w:szCs w:val="22"/>
        </w:rPr>
      </w:pPr>
      <w:r w:rsidRPr="005F1994">
        <w:rPr>
          <w:sz w:val="22"/>
          <w:szCs w:val="22"/>
        </w:rPr>
        <w:t>Иск</w:t>
      </w:r>
      <w:r w:rsidRPr="005F1994" w:rsidR="009D48FF">
        <w:rPr>
          <w:sz w:val="22"/>
          <w:szCs w:val="22"/>
        </w:rPr>
        <w:t>ов</w:t>
      </w:r>
      <w:r w:rsidRPr="005F1994" w:rsidR="00E360CC">
        <w:rPr>
          <w:sz w:val="22"/>
          <w:szCs w:val="22"/>
        </w:rPr>
        <w:t>ые</w:t>
      </w:r>
      <w:r w:rsidRPr="005F1994" w:rsidR="009D48FF">
        <w:rPr>
          <w:sz w:val="22"/>
          <w:szCs w:val="22"/>
        </w:rPr>
        <w:t xml:space="preserve"> </w:t>
      </w:r>
      <w:r w:rsidRPr="005F1994" w:rsidR="00E360CC">
        <w:rPr>
          <w:sz w:val="22"/>
          <w:szCs w:val="22"/>
        </w:rPr>
        <w:t>требования</w:t>
      </w:r>
      <w:r w:rsidRPr="005F1994">
        <w:rPr>
          <w:sz w:val="22"/>
          <w:szCs w:val="22"/>
        </w:rPr>
        <w:t xml:space="preserve"> </w:t>
      </w:r>
      <w:r w:rsidR="005F1994">
        <w:rPr>
          <w:sz w:val="22"/>
          <w:szCs w:val="22"/>
        </w:rPr>
        <w:t>АО</w:t>
      </w:r>
      <w:r w:rsidRPr="005F1994" w:rsidR="00573424">
        <w:rPr>
          <w:sz w:val="22"/>
          <w:szCs w:val="22"/>
        </w:rPr>
        <w:t xml:space="preserve"> «Тинькофф Банк»</w:t>
      </w:r>
      <w:r w:rsidRPr="005F1994" w:rsidR="00873D11">
        <w:rPr>
          <w:sz w:val="22"/>
          <w:szCs w:val="22"/>
        </w:rPr>
        <w:t xml:space="preserve"> </w:t>
      </w:r>
      <w:r w:rsidRPr="005F1994">
        <w:rPr>
          <w:sz w:val="22"/>
          <w:szCs w:val="22"/>
        </w:rPr>
        <w:t>удовлетворить.</w:t>
      </w:r>
    </w:p>
    <w:p w:rsidR="00247CE2" w:rsidRPr="005F1994" w:rsidP="00247CE2">
      <w:pPr>
        <w:ind w:firstLine="567"/>
        <w:jc w:val="both"/>
        <w:rPr>
          <w:sz w:val="22"/>
          <w:szCs w:val="22"/>
        </w:rPr>
      </w:pPr>
      <w:r w:rsidRPr="005F1994">
        <w:rPr>
          <w:sz w:val="22"/>
          <w:szCs w:val="22"/>
        </w:rPr>
        <w:t xml:space="preserve">Взыскать с </w:t>
      </w:r>
      <w:r w:rsidRPr="005F1994" w:rsidR="00573424">
        <w:rPr>
          <w:color w:val="000000"/>
          <w:sz w:val="22"/>
          <w:szCs w:val="22"/>
        </w:rPr>
        <w:t>Поспехова А</w:t>
      </w:r>
      <w:r w:rsidR="005F1994">
        <w:rPr>
          <w:color w:val="000000"/>
          <w:sz w:val="22"/>
          <w:szCs w:val="22"/>
        </w:rPr>
        <w:t>.</w:t>
      </w:r>
      <w:r w:rsidRPr="005F1994" w:rsidR="00573424">
        <w:rPr>
          <w:color w:val="000000"/>
          <w:sz w:val="22"/>
          <w:szCs w:val="22"/>
        </w:rPr>
        <w:t>А</w:t>
      </w:r>
      <w:r w:rsidR="005F1994">
        <w:rPr>
          <w:color w:val="000000"/>
          <w:sz w:val="22"/>
          <w:szCs w:val="22"/>
        </w:rPr>
        <w:t>.</w:t>
      </w:r>
      <w:r w:rsidRPr="005F1994">
        <w:rPr>
          <w:sz w:val="22"/>
          <w:szCs w:val="22"/>
        </w:rPr>
        <w:t xml:space="preserve"> в пользу </w:t>
      </w:r>
      <w:r w:rsidR="005F1994">
        <w:rPr>
          <w:sz w:val="22"/>
          <w:szCs w:val="22"/>
        </w:rPr>
        <w:t>АО</w:t>
      </w:r>
      <w:r w:rsidRPr="005F1994" w:rsidR="00573424">
        <w:rPr>
          <w:sz w:val="22"/>
          <w:szCs w:val="22"/>
        </w:rPr>
        <w:t xml:space="preserve"> «Тинькофф Банк»</w:t>
      </w:r>
      <w:r w:rsidRPr="005F1994">
        <w:rPr>
          <w:sz w:val="22"/>
          <w:szCs w:val="22"/>
        </w:rPr>
        <w:t xml:space="preserve"> задолженность по </w:t>
      </w:r>
      <w:r w:rsidRPr="005F1994" w:rsidR="00573424">
        <w:rPr>
          <w:sz w:val="22"/>
          <w:szCs w:val="22"/>
        </w:rPr>
        <w:t xml:space="preserve">договору кредитной карты № </w:t>
      </w:r>
      <w:r w:rsidR="005F1994">
        <w:rPr>
          <w:sz w:val="22"/>
        </w:rPr>
        <w:t>/</w:t>
      </w:r>
      <w:r w:rsidR="005F1994">
        <w:rPr>
          <w:i/>
          <w:sz w:val="22"/>
        </w:rPr>
        <w:t>изъято</w:t>
      </w:r>
      <w:r w:rsidR="005F1994">
        <w:rPr>
          <w:sz w:val="22"/>
        </w:rPr>
        <w:t>/</w:t>
      </w:r>
      <w:r w:rsidRPr="005F1994">
        <w:rPr>
          <w:sz w:val="22"/>
          <w:szCs w:val="22"/>
        </w:rPr>
        <w:t xml:space="preserve"> за период с 1</w:t>
      </w:r>
      <w:r w:rsidRPr="005F1994" w:rsidR="00C33F67">
        <w:rPr>
          <w:sz w:val="22"/>
          <w:szCs w:val="22"/>
        </w:rPr>
        <w:t>1</w:t>
      </w:r>
      <w:r w:rsidRPr="005F1994">
        <w:rPr>
          <w:sz w:val="22"/>
          <w:szCs w:val="22"/>
        </w:rPr>
        <w:t xml:space="preserve"> </w:t>
      </w:r>
      <w:r w:rsidRPr="005F1994" w:rsidR="00C33F67">
        <w:rPr>
          <w:sz w:val="22"/>
          <w:szCs w:val="22"/>
        </w:rPr>
        <w:t>июля</w:t>
      </w:r>
      <w:r w:rsidRPr="005F1994">
        <w:rPr>
          <w:sz w:val="22"/>
          <w:szCs w:val="22"/>
        </w:rPr>
        <w:t xml:space="preserve"> 201</w:t>
      </w:r>
      <w:r w:rsidRPr="005F1994" w:rsidR="00C33F67">
        <w:rPr>
          <w:sz w:val="22"/>
          <w:szCs w:val="22"/>
        </w:rPr>
        <w:t>7</w:t>
      </w:r>
      <w:r w:rsidRPr="005F1994">
        <w:rPr>
          <w:sz w:val="22"/>
          <w:szCs w:val="22"/>
        </w:rPr>
        <w:t xml:space="preserve"> года по </w:t>
      </w:r>
      <w:r w:rsidRPr="005F1994" w:rsidR="00C33F67">
        <w:rPr>
          <w:sz w:val="22"/>
          <w:szCs w:val="22"/>
        </w:rPr>
        <w:t>25 января 2018 года в</w:t>
      </w:r>
      <w:r w:rsidRPr="005F1994">
        <w:rPr>
          <w:sz w:val="22"/>
          <w:szCs w:val="22"/>
        </w:rPr>
        <w:t xml:space="preserve"> размере </w:t>
      </w:r>
      <w:r w:rsidRPr="005F1994" w:rsidR="00C33F67">
        <w:rPr>
          <w:sz w:val="22"/>
          <w:szCs w:val="22"/>
        </w:rPr>
        <w:t>30 355</w:t>
      </w:r>
      <w:r w:rsidRPr="005F1994">
        <w:rPr>
          <w:sz w:val="22"/>
          <w:szCs w:val="22"/>
        </w:rPr>
        <w:t xml:space="preserve"> </w:t>
      </w:r>
      <w:r w:rsidRPr="005F1994" w:rsidR="00EC78A7">
        <w:rPr>
          <w:sz w:val="22"/>
          <w:szCs w:val="22"/>
        </w:rPr>
        <w:t xml:space="preserve">(тридцати тысяч трехсот пятидесяти пяти) </w:t>
      </w:r>
      <w:r w:rsidRPr="005F1994">
        <w:rPr>
          <w:sz w:val="22"/>
          <w:szCs w:val="22"/>
        </w:rPr>
        <w:t xml:space="preserve">рублей </w:t>
      </w:r>
      <w:r w:rsidRPr="005F1994" w:rsidR="00C33F67">
        <w:rPr>
          <w:sz w:val="22"/>
          <w:szCs w:val="22"/>
        </w:rPr>
        <w:t>63</w:t>
      </w:r>
      <w:r w:rsidRPr="005F1994">
        <w:rPr>
          <w:sz w:val="22"/>
          <w:szCs w:val="22"/>
        </w:rPr>
        <w:t xml:space="preserve"> копеек</w:t>
      </w:r>
      <w:r w:rsidRPr="005F1994" w:rsidR="00C33F67">
        <w:rPr>
          <w:sz w:val="22"/>
          <w:szCs w:val="22"/>
        </w:rPr>
        <w:t>, которая состоит из суммы основного долга в размере 16 088 рублей 24 копеек, просроченных процентов в размере 7 572 рублей 08 копеек, штрафных процентов в размере 6 695 рублей 31 копейки</w:t>
      </w:r>
      <w:r w:rsidRPr="005F1994">
        <w:rPr>
          <w:sz w:val="22"/>
          <w:szCs w:val="22"/>
        </w:rPr>
        <w:t>.</w:t>
      </w:r>
    </w:p>
    <w:p w:rsidR="00247CE2" w:rsidRPr="005F1994" w:rsidP="00247CE2">
      <w:pPr>
        <w:ind w:firstLine="567"/>
        <w:jc w:val="both"/>
        <w:rPr>
          <w:sz w:val="22"/>
          <w:szCs w:val="22"/>
        </w:rPr>
      </w:pPr>
      <w:r w:rsidRPr="005F1994">
        <w:rPr>
          <w:sz w:val="22"/>
          <w:szCs w:val="22"/>
        </w:rPr>
        <w:t xml:space="preserve">Взыскать с </w:t>
      </w:r>
      <w:r w:rsidRPr="005F1994" w:rsidR="00C33F67">
        <w:rPr>
          <w:color w:val="000000"/>
          <w:sz w:val="22"/>
          <w:szCs w:val="22"/>
        </w:rPr>
        <w:t>Поспехова А</w:t>
      </w:r>
      <w:r w:rsidR="005F1994">
        <w:rPr>
          <w:color w:val="000000"/>
          <w:sz w:val="22"/>
          <w:szCs w:val="22"/>
        </w:rPr>
        <w:t>.</w:t>
      </w:r>
      <w:r w:rsidRPr="005F1994" w:rsidR="00C33F67">
        <w:rPr>
          <w:color w:val="000000"/>
          <w:sz w:val="22"/>
          <w:szCs w:val="22"/>
        </w:rPr>
        <w:t>А</w:t>
      </w:r>
      <w:r w:rsidR="005F1994">
        <w:rPr>
          <w:color w:val="000000"/>
          <w:sz w:val="22"/>
          <w:szCs w:val="22"/>
        </w:rPr>
        <w:t>.</w:t>
      </w:r>
      <w:r w:rsidRPr="005F1994" w:rsidR="00C33F67">
        <w:rPr>
          <w:sz w:val="22"/>
          <w:szCs w:val="22"/>
        </w:rPr>
        <w:t xml:space="preserve"> в пользу </w:t>
      </w:r>
      <w:r w:rsidR="005F1994">
        <w:rPr>
          <w:sz w:val="22"/>
          <w:szCs w:val="22"/>
        </w:rPr>
        <w:t>АО</w:t>
      </w:r>
      <w:r w:rsidRPr="005F1994" w:rsidR="00C33F67">
        <w:rPr>
          <w:sz w:val="22"/>
          <w:szCs w:val="22"/>
        </w:rPr>
        <w:t xml:space="preserve"> «Тинькофф Банк»</w:t>
      </w:r>
      <w:r w:rsidRPr="005F1994">
        <w:rPr>
          <w:sz w:val="22"/>
          <w:szCs w:val="22"/>
        </w:rPr>
        <w:t xml:space="preserve"> расходы по уплате государственной пошлины в размере </w:t>
      </w:r>
      <w:r w:rsidRPr="005F1994" w:rsidR="00C33F67">
        <w:rPr>
          <w:sz w:val="22"/>
          <w:szCs w:val="22"/>
        </w:rPr>
        <w:t>1 110</w:t>
      </w:r>
      <w:r w:rsidRPr="005F1994">
        <w:rPr>
          <w:sz w:val="22"/>
          <w:szCs w:val="22"/>
        </w:rPr>
        <w:t xml:space="preserve"> </w:t>
      </w:r>
      <w:r w:rsidRPr="005F1994" w:rsidR="00EC78A7">
        <w:rPr>
          <w:sz w:val="22"/>
          <w:szCs w:val="22"/>
        </w:rPr>
        <w:t xml:space="preserve">(одной тысячи ста десяти) </w:t>
      </w:r>
      <w:r w:rsidRPr="005F1994">
        <w:rPr>
          <w:sz w:val="22"/>
          <w:szCs w:val="22"/>
        </w:rPr>
        <w:t>рублей</w:t>
      </w:r>
      <w:r w:rsidRPr="005F1994" w:rsidR="00C33F67">
        <w:rPr>
          <w:sz w:val="22"/>
          <w:szCs w:val="22"/>
        </w:rPr>
        <w:t xml:space="preserve"> 67 копеек</w:t>
      </w:r>
      <w:r w:rsidRPr="005F1994">
        <w:rPr>
          <w:sz w:val="22"/>
          <w:szCs w:val="22"/>
        </w:rPr>
        <w:t>.</w:t>
      </w:r>
    </w:p>
    <w:p w:rsidR="00247CE2" w:rsidRPr="005F1994" w:rsidP="00247CE2">
      <w:pPr>
        <w:ind w:firstLine="567"/>
        <w:jc w:val="both"/>
        <w:rPr>
          <w:sz w:val="22"/>
          <w:szCs w:val="22"/>
        </w:rPr>
      </w:pPr>
      <w:r w:rsidRPr="005F1994">
        <w:rPr>
          <w:sz w:val="22"/>
          <w:szCs w:val="22"/>
        </w:rPr>
        <w:t xml:space="preserve">Разъяснить </w:t>
      </w:r>
      <w:r w:rsidRPr="005F1994" w:rsidR="00C33F67">
        <w:rPr>
          <w:sz w:val="22"/>
          <w:szCs w:val="22"/>
        </w:rPr>
        <w:t xml:space="preserve">представителю истца и </w:t>
      </w:r>
      <w:r w:rsidRPr="005F1994">
        <w:rPr>
          <w:sz w:val="22"/>
          <w:szCs w:val="22"/>
        </w:rPr>
        <w:t>ответчику, не присутствовавш</w:t>
      </w:r>
      <w:r w:rsidRPr="005F1994" w:rsidR="00C33F67">
        <w:rPr>
          <w:sz w:val="22"/>
          <w:szCs w:val="22"/>
        </w:rPr>
        <w:t>им</w:t>
      </w:r>
      <w:r w:rsidRPr="005F1994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247CE2" w:rsidRPr="005F1994" w:rsidP="00DF5283">
      <w:pPr>
        <w:ind w:firstLine="567"/>
        <w:jc w:val="both"/>
        <w:rPr>
          <w:sz w:val="22"/>
          <w:szCs w:val="22"/>
        </w:rPr>
      </w:pPr>
    </w:p>
    <w:p w:rsidR="00D95711" w:rsidRPr="005F1994" w:rsidP="00D95711">
      <w:pPr>
        <w:ind w:firstLine="567"/>
        <w:jc w:val="both"/>
        <w:rPr>
          <w:sz w:val="22"/>
          <w:szCs w:val="22"/>
        </w:rPr>
      </w:pPr>
      <w:r w:rsidRPr="005F1994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5F1994" w:rsidP="00D95711">
      <w:pPr>
        <w:jc w:val="both"/>
        <w:rPr>
          <w:sz w:val="22"/>
          <w:szCs w:val="22"/>
        </w:rPr>
      </w:pPr>
    </w:p>
    <w:p w:rsidR="00D95711" w:rsidRPr="005F1994" w:rsidP="00D95711">
      <w:pPr>
        <w:jc w:val="both"/>
        <w:rPr>
          <w:sz w:val="22"/>
          <w:szCs w:val="22"/>
        </w:rPr>
      </w:pPr>
    </w:p>
    <w:p w:rsidR="00650BCE" w:rsidP="00E360CC">
      <w:pPr>
        <w:jc w:val="center"/>
        <w:rPr>
          <w:rFonts w:eastAsia="Calibri"/>
          <w:sz w:val="22"/>
          <w:szCs w:val="22"/>
          <w:lang w:eastAsia="en-US"/>
        </w:rPr>
      </w:pPr>
      <w:r w:rsidRPr="005F1994">
        <w:rPr>
          <w:rFonts w:eastAsia="Calibri"/>
          <w:sz w:val="22"/>
          <w:szCs w:val="22"/>
          <w:lang w:eastAsia="en-US"/>
        </w:rPr>
        <w:t>Мировой судья</w:t>
      </w:r>
      <w:r w:rsidRPr="005F1994" w:rsidR="00E360CC">
        <w:rPr>
          <w:rFonts w:eastAsia="Calibri"/>
          <w:sz w:val="22"/>
          <w:szCs w:val="22"/>
          <w:lang w:eastAsia="en-US"/>
        </w:rPr>
        <w:tab/>
      </w:r>
      <w:r w:rsidRPr="005F1994">
        <w:rPr>
          <w:rFonts w:eastAsia="Calibri"/>
          <w:sz w:val="22"/>
          <w:szCs w:val="22"/>
          <w:lang w:eastAsia="en-US"/>
        </w:rPr>
        <w:tab/>
      </w:r>
      <w:r w:rsidRPr="005F1994">
        <w:rPr>
          <w:rFonts w:eastAsia="Calibri"/>
          <w:sz w:val="22"/>
          <w:szCs w:val="22"/>
          <w:lang w:eastAsia="en-US"/>
        </w:rPr>
        <w:tab/>
      </w:r>
      <w:r w:rsidRPr="005F1994">
        <w:rPr>
          <w:rFonts w:eastAsia="Calibri"/>
          <w:sz w:val="22"/>
          <w:szCs w:val="22"/>
          <w:lang w:eastAsia="en-US"/>
        </w:rPr>
        <w:tab/>
      </w:r>
      <w:r w:rsidRPr="005F1994">
        <w:rPr>
          <w:rFonts w:eastAsia="Calibri"/>
          <w:sz w:val="22"/>
          <w:szCs w:val="22"/>
          <w:lang w:eastAsia="en-US"/>
        </w:rPr>
        <w:tab/>
      </w:r>
      <w:r w:rsidRPr="005F1994">
        <w:rPr>
          <w:rFonts w:eastAsia="Calibri"/>
          <w:sz w:val="22"/>
          <w:szCs w:val="22"/>
          <w:lang w:eastAsia="en-US"/>
        </w:rPr>
        <w:tab/>
      </w:r>
      <w:r w:rsidRPr="005F1994" w:rsidR="00E360CC">
        <w:rPr>
          <w:rFonts w:eastAsia="Calibri"/>
          <w:sz w:val="22"/>
          <w:szCs w:val="22"/>
          <w:lang w:eastAsia="en-US"/>
        </w:rPr>
        <w:tab/>
      </w:r>
      <w:r w:rsidRPr="005F1994" w:rsidR="00E360CC">
        <w:rPr>
          <w:rFonts w:eastAsia="Calibri"/>
          <w:sz w:val="22"/>
          <w:szCs w:val="22"/>
          <w:lang w:eastAsia="en-US"/>
        </w:rPr>
        <w:tab/>
      </w:r>
      <w:r w:rsidRPr="005F1994" w:rsidR="00E360CC">
        <w:rPr>
          <w:rFonts w:eastAsia="Calibri"/>
          <w:sz w:val="22"/>
          <w:szCs w:val="22"/>
          <w:lang w:eastAsia="en-US"/>
        </w:rPr>
        <w:tab/>
        <w:t xml:space="preserve">   </w:t>
      </w:r>
      <w:r w:rsidRPr="005F1994">
        <w:rPr>
          <w:rFonts w:eastAsia="Calibri"/>
          <w:sz w:val="22"/>
          <w:szCs w:val="22"/>
          <w:lang w:eastAsia="en-US"/>
        </w:rPr>
        <w:t xml:space="preserve"> Х.И.</w:t>
      </w:r>
      <w:r w:rsidRPr="005F1994" w:rsidR="00E360CC">
        <w:rPr>
          <w:rFonts w:eastAsia="Calibri"/>
          <w:sz w:val="22"/>
          <w:szCs w:val="22"/>
          <w:lang w:eastAsia="en-US"/>
        </w:rPr>
        <w:t xml:space="preserve"> </w:t>
      </w:r>
      <w:r w:rsidRPr="005F1994">
        <w:rPr>
          <w:rFonts w:eastAsia="Calibri"/>
          <w:sz w:val="22"/>
          <w:szCs w:val="22"/>
          <w:lang w:eastAsia="en-US"/>
        </w:rPr>
        <w:t>Чич</w:t>
      </w:r>
    </w:p>
    <w:p w:rsidR="005F1994" w:rsidP="00E360CC">
      <w:pPr>
        <w:jc w:val="center"/>
        <w:rPr>
          <w:rFonts w:eastAsia="Calibri"/>
          <w:sz w:val="22"/>
          <w:szCs w:val="22"/>
          <w:lang w:eastAsia="en-US"/>
        </w:rPr>
      </w:pPr>
    </w:p>
    <w:p w:rsidR="005F1994" w:rsidRPr="005F1994" w:rsidP="005F1994">
      <w:pPr>
        <w:rPr>
          <w:sz w:val="22"/>
          <w:szCs w:val="22"/>
        </w:rPr>
      </w:pPr>
      <w:r w:rsidRPr="005F1994">
        <w:rPr>
          <w:sz w:val="22"/>
          <w:szCs w:val="22"/>
        </w:rPr>
        <w:t>ДЕПЕРСОНИФИКАЦИЮ</w:t>
      </w:r>
    </w:p>
    <w:p w:rsidR="005F1994" w:rsidRPr="005F1994" w:rsidP="005F1994">
      <w:pPr>
        <w:rPr>
          <w:sz w:val="22"/>
          <w:szCs w:val="22"/>
        </w:rPr>
      </w:pPr>
      <w:r w:rsidRPr="005F1994">
        <w:rPr>
          <w:sz w:val="22"/>
          <w:szCs w:val="22"/>
        </w:rPr>
        <w:t>Лингвистический контроль</w:t>
      </w:r>
    </w:p>
    <w:p w:rsidR="005F1994" w:rsidRPr="005F1994" w:rsidP="005F1994">
      <w:pPr>
        <w:tabs>
          <w:tab w:val="left" w:pos="1182"/>
        </w:tabs>
        <w:rPr>
          <w:sz w:val="22"/>
          <w:szCs w:val="22"/>
        </w:rPr>
      </w:pPr>
      <w:r w:rsidRPr="005F1994">
        <w:rPr>
          <w:sz w:val="22"/>
          <w:szCs w:val="22"/>
        </w:rPr>
        <w:t>произвел</w:t>
      </w:r>
      <w:r w:rsidRPr="005F1994">
        <w:rPr>
          <w:sz w:val="22"/>
          <w:szCs w:val="22"/>
        </w:rPr>
        <w:tab/>
      </w:r>
    </w:p>
    <w:p w:rsidR="005F1994" w:rsidRPr="005F1994" w:rsidP="005F1994">
      <w:pPr>
        <w:rPr>
          <w:sz w:val="22"/>
          <w:szCs w:val="22"/>
        </w:rPr>
      </w:pPr>
      <w:r w:rsidRPr="005F1994">
        <w:rPr>
          <w:sz w:val="22"/>
          <w:szCs w:val="22"/>
        </w:rPr>
        <w:t>Помощник судьи __________ М.И. Сухова</w:t>
      </w:r>
    </w:p>
    <w:p w:rsidR="005F1994" w:rsidRPr="005F1994" w:rsidP="005F1994">
      <w:pPr>
        <w:rPr>
          <w:sz w:val="22"/>
          <w:szCs w:val="22"/>
        </w:rPr>
      </w:pPr>
    </w:p>
    <w:p w:rsidR="005F1994" w:rsidRPr="005F1994" w:rsidP="005F1994">
      <w:pPr>
        <w:rPr>
          <w:sz w:val="22"/>
          <w:szCs w:val="22"/>
        </w:rPr>
      </w:pPr>
      <w:r w:rsidRPr="005F1994">
        <w:rPr>
          <w:sz w:val="22"/>
          <w:szCs w:val="22"/>
        </w:rPr>
        <w:t>СОГЛАСОВАНО</w:t>
      </w:r>
    </w:p>
    <w:p w:rsidR="005F1994" w:rsidRPr="005F1994" w:rsidP="005F1994">
      <w:pPr>
        <w:rPr>
          <w:sz w:val="22"/>
          <w:szCs w:val="22"/>
        </w:rPr>
      </w:pPr>
      <w:r w:rsidRPr="005F1994">
        <w:rPr>
          <w:sz w:val="22"/>
          <w:szCs w:val="22"/>
        </w:rPr>
        <w:t>Мировой судья     _________   Х.И. Чич</w:t>
      </w:r>
    </w:p>
    <w:p w:rsidR="005F1994" w:rsidRPr="005F1994" w:rsidP="005F1994">
      <w:pPr>
        <w:rPr>
          <w:sz w:val="22"/>
          <w:szCs w:val="22"/>
        </w:rPr>
      </w:pPr>
      <w:r w:rsidRPr="005F1994">
        <w:rPr>
          <w:sz w:val="22"/>
          <w:szCs w:val="22"/>
        </w:rPr>
        <w:t>«24» июня 2019 г.</w:t>
      </w:r>
    </w:p>
    <w:p w:rsidR="005F1994" w:rsidRPr="005F1994" w:rsidP="00E360CC">
      <w:pPr>
        <w:jc w:val="center"/>
        <w:rPr>
          <w:rFonts w:eastAsia="Calibri"/>
          <w:i/>
          <w:sz w:val="22"/>
          <w:szCs w:val="22"/>
          <w:lang w:eastAsia="en-US"/>
        </w:rPr>
      </w:pPr>
    </w:p>
    <w:sectPr w:rsidSect="00E360CC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67CC9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18E"/>
    <w:rsid w:val="00124912"/>
    <w:rsid w:val="00132BB2"/>
    <w:rsid w:val="001604BB"/>
    <w:rsid w:val="001607F9"/>
    <w:rsid w:val="00164722"/>
    <w:rsid w:val="00167C04"/>
    <w:rsid w:val="0017553D"/>
    <w:rsid w:val="001804C2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47CE2"/>
    <w:rsid w:val="00252C88"/>
    <w:rsid w:val="002577EE"/>
    <w:rsid w:val="0026101D"/>
    <w:rsid w:val="002638EB"/>
    <w:rsid w:val="002670B2"/>
    <w:rsid w:val="00274A4E"/>
    <w:rsid w:val="00276F14"/>
    <w:rsid w:val="002937F9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AB4"/>
    <w:rsid w:val="00414FDA"/>
    <w:rsid w:val="00425E3A"/>
    <w:rsid w:val="00426A87"/>
    <w:rsid w:val="004445B3"/>
    <w:rsid w:val="004610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67950"/>
    <w:rsid w:val="00573424"/>
    <w:rsid w:val="00580759"/>
    <w:rsid w:val="00580E99"/>
    <w:rsid w:val="005A2CFF"/>
    <w:rsid w:val="005D2A49"/>
    <w:rsid w:val="005F159D"/>
    <w:rsid w:val="005F1994"/>
    <w:rsid w:val="00601ACB"/>
    <w:rsid w:val="00612748"/>
    <w:rsid w:val="00616A46"/>
    <w:rsid w:val="00620092"/>
    <w:rsid w:val="00624EAB"/>
    <w:rsid w:val="0063582E"/>
    <w:rsid w:val="00650A61"/>
    <w:rsid w:val="00650BCE"/>
    <w:rsid w:val="00653E9E"/>
    <w:rsid w:val="006563C3"/>
    <w:rsid w:val="00657A92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392C"/>
    <w:rsid w:val="00725A35"/>
    <w:rsid w:val="007449DF"/>
    <w:rsid w:val="007824C7"/>
    <w:rsid w:val="00783D6B"/>
    <w:rsid w:val="0078532B"/>
    <w:rsid w:val="00785925"/>
    <w:rsid w:val="007A0687"/>
    <w:rsid w:val="007D32AA"/>
    <w:rsid w:val="007D6F1C"/>
    <w:rsid w:val="007E6A33"/>
    <w:rsid w:val="007E7B7F"/>
    <w:rsid w:val="007F2C67"/>
    <w:rsid w:val="008064DE"/>
    <w:rsid w:val="00820CAD"/>
    <w:rsid w:val="008264E4"/>
    <w:rsid w:val="00832811"/>
    <w:rsid w:val="008432BC"/>
    <w:rsid w:val="00852B67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53FAC"/>
    <w:rsid w:val="0095586F"/>
    <w:rsid w:val="00985BAF"/>
    <w:rsid w:val="009A7D1B"/>
    <w:rsid w:val="009B06EB"/>
    <w:rsid w:val="009B4DE2"/>
    <w:rsid w:val="009C74A8"/>
    <w:rsid w:val="009D48FF"/>
    <w:rsid w:val="009F7E57"/>
    <w:rsid w:val="00A00DA9"/>
    <w:rsid w:val="00A022D1"/>
    <w:rsid w:val="00A04098"/>
    <w:rsid w:val="00A3422C"/>
    <w:rsid w:val="00A353CA"/>
    <w:rsid w:val="00A36698"/>
    <w:rsid w:val="00A40A2A"/>
    <w:rsid w:val="00A6480E"/>
    <w:rsid w:val="00A65037"/>
    <w:rsid w:val="00A94209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52DB1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3F67"/>
    <w:rsid w:val="00C3417B"/>
    <w:rsid w:val="00C67E5E"/>
    <w:rsid w:val="00C813A2"/>
    <w:rsid w:val="00C866F2"/>
    <w:rsid w:val="00C923D3"/>
    <w:rsid w:val="00C97C14"/>
    <w:rsid w:val="00CB042A"/>
    <w:rsid w:val="00CC1BCF"/>
    <w:rsid w:val="00CC2C32"/>
    <w:rsid w:val="00CD1891"/>
    <w:rsid w:val="00CD2F85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DF5283"/>
    <w:rsid w:val="00E00FAE"/>
    <w:rsid w:val="00E01899"/>
    <w:rsid w:val="00E165BE"/>
    <w:rsid w:val="00E360CC"/>
    <w:rsid w:val="00E4529F"/>
    <w:rsid w:val="00E50C67"/>
    <w:rsid w:val="00E61323"/>
    <w:rsid w:val="00E7170A"/>
    <w:rsid w:val="00E82694"/>
    <w:rsid w:val="00E86FCE"/>
    <w:rsid w:val="00E93CE4"/>
    <w:rsid w:val="00EA230C"/>
    <w:rsid w:val="00EA41F5"/>
    <w:rsid w:val="00EA5F91"/>
    <w:rsid w:val="00EB54AA"/>
    <w:rsid w:val="00EB6916"/>
    <w:rsid w:val="00EC46F3"/>
    <w:rsid w:val="00EC78A7"/>
    <w:rsid w:val="00ED4B6C"/>
    <w:rsid w:val="00ED5CA8"/>
    <w:rsid w:val="00EE147D"/>
    <w:rsid w:val="00EE32BE"/>
    <w:rsid w:val="00EF0776"/>
    <w:rsid w:val="00EF70A7"/>
    <w:rsid w:val="00F02DC3"/>
    <w:rsid w:val="00F07589"/>
    <w:rsid w:val="00F301CC"/>
    <w:rsid w:val="00F32805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D47C4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091375-2B07-4C80-986F-6CA0B50C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95586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5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05BA-930C-4B0A-B174-A846C382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