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DC3" w:rsidRPr="00C97EE3" w:rsidP="00EA5DC3" w14:paraId="6656DCFC" w14:textId="6FA6C55D">
      <w:pPr>
        <w:pStyle w:val="Title"/>
        <w:ind w:left="6372"/>
        <w:jc w:val="left"/>
        <w:rPr>
          <w:rFonts w:ascii="Times New Roman" w:hAnsi="Times New Roman" w:cs="Times New Roman"/>
        </w:rPr>
      </w:pPr>
      <w:r w:rsidRPr="00C97EE3">
        <w:rPr>
          <w:rFonts w:ascii="Times New Roman" w:hAnsi="Times New Roman" w:cs="Times New Roman"/>
        </w:rPr>
        <w:t xml:space="preserve">  Дело № 2 – 46-</w:t>
      </w:r>
      <w:r w:rsidRPr="00C97EE3" w:rsidR="003606CA">
        <w:rPr>
          <w:rFonts w:ascii="Times New Roman" w:hAnsi="Times New Roman" w:cs="Times New Roman"/>
        </w:rPr>
        <w:t>218</w:t>
      </w:r>
      <w:r w:rsidRPr="00C97EE3">
        <w:rPr>
          <w:rFonts w:ascii="Times New Roman" w:hAnsi="Times New Roman" w:cs="Times New Roman"/>
        </w:rPr>
        <w:t>/202</w:t>
      </w:r>
      <w:r w:rsidRPr="00C97EE3" w:rsidR="003606CA">
        <w:rPr>
          <w:rFonts w:ascii="Times New Roman" w:hAnsi="Times New Roman" w:cs="Times New Roman"/>
        </w:rPr>
        <w:t>1</w:t>
      </w:r>
    </w:p>
    <w:p w:rsidR="00EA5DC3" w:rsidRPr="00C97EE3" w:rsidP="00EA5DC3" w14:paraId="2D68A88F" w14:textId="77777777">
      <w:pPr>
        <w:pStyle w:val="Title"/>
        <w:ind w:left="7080"/>
        <w:rPr>
          <w:rFonts w:ascii="Times New Roman" w:hAnsi="Times New Roman" w:cs="Times New Roman"/>
        </w:rPr>
      </w:pPr>
    </w:p>
    <w:p w:rsidR="00EA5DC3" w:rsidRPr="00C97EE3" w:rsidP="00EA5DC3" w14:paraId="231736D7" w14:textId="77777777">
      <w:pPr>
        <w:pStyle w:val="Title"/>
        <w:rPr>
          <w:rFonts w:ascii="Times New Roman" w:hAnsi="Times New Roman" w:cs="Times New Roman"/>
        </w:rPr>
      </w:pPr>
      <w:r w:rsidRPr="00C97EE3">
        <w:rPr>
          <w:rFonts w:ascii="Times New Roman" w:hAnsi="Times New Roman" w:cs="Times New Roman"/>
        </w:rPr>
        <w:t>ЗАОЧНОЕ  РЕШЕНИЕ</w:t>
      </w:r>
    </w:p>
    <w:p w:rsidR="00EA5DC3" w:rsidRPr="00C97EE3" w:rsidP="00EA5DC3" w14:paraId="4C9F951F" w14:textId="77777777">
      <w:pPr>
        <w:pStyle w:val="Heading2"/>
        <w:rPr>
          <w:sz w:val="24"/>
        </w:rPr>
      </w:pPr>
      <w:r w:rsidRPr="00C97EE3">
        <w:rPr>
          <w:sz w:val="24"/>
        </w:rPr>
        <w:t>Именем Российской Федерации</w:t>
      </w:r>
    </w:p>
    <w:p w:rsidR="00EA5DC3" w:rsidRPr="00C97EE3" w:rsidP="00EA5DC3" w14:paraId="212896E3" w14:textId="77777777">
      <w:pPr>
        <w:jc w:val="center"/>
        <w:rPr>
          <w:b/>
        </w:rPr>
      </w:pPr>
      <w:r w:rsidRPr="00C97EE3">
        <w:rPr>
          <w:b/>
        </w:rPr>
        <w:t>(резолютивная часть)</w:t>
      </w:r>
    </w:p>
    <w:p w:rsidR="00EA5DC3" w:rsidRPr="00C97EE3" w:rsidP="00EA5DC3" w14:paraId="2D314707" w14:textId="77777777">
      <w:pPr>
        <w:ind w:left="708" w:hanging="708"/>
        <w:jc w:val="both"/>
      </w:pPr>
    </w:p>
    <w:p w:rsidR="00EA5DC3" w:rsidRPr="00C97EE3" w:rsidP="00EA5DC3" w14:paraId="567E92BC" w14:textId="241FC78A">
      <w:pPr>
        <w:ind w:left="708" w:hanging="708"/>
        <w:jc w:val="both"/>
      </w:pPr>
      <w:r w:rsidRPr="00C97EE3">
        <w:t>20 апреля</w:t>
      </w:r>
      <w:r w:rsidRPr="00C97EE3">
        <w:t xml:space="preserve"> 202</w:t>
      </w:r>
      <w:r w:rsidRPr="00C97EE3">
        <w:t>1</w:t>
      </w:r>
      <w:r w:rsidRPr="00C97EE3">
        <w:t xml:space="preserve"> года</w:t>
      </w:r>
      <w:r w:rsidRPr="00C97EE3">
        <w:tab/>
      </w:r>
      <w:r w:rsidRPr="00C97EE3">
        <w:tab/>
      </w:r>
      <w:r w:rsidRPr="00C97EE3">
        <w:tab/>
      </w:r>
      <w:r w:rsidRPr="00C97EE3">
        <w:tab/>
      </w:r>
      <w:r w:rsidRPr="00C97EE3">
        <w:tab/>
      </w:r>
      <w:r w:rsidRPr="00C97EE3">
        <w:tab/>
        <w:t xml:space="preserve">                     </w:t>
      </w:r>
      <w:r w:rsidRPr="00C97EE3">
        <w:tab/>
        <w:t xml:space="preserve">          г. Керчь                                                                                                             </w:t>
      </w:r>
    </w:p>
    <w:p w:rsidR="00EA5DC3" w:rsidRPr="00C97EE3" w:rsidP="00EA5DC3" w14:paraId="50D0232B" w14:textId="77777777">
      <w:pPr>
        <w:ind w:left="708" w:hanging="708"/>
        <w:jc w:val="both"/>
      </w:pPr>
    </w:p>
    <w:p w:rsidR="00131417" w:rsidRPr="00C97EE3" w:rsidP="00EA5DC3" w14:paraId="5BE1FF89" w14:textId="77777777">
      <w:pPr>
        <w:ind w:firstLine="708"/>
        <w:jc w:val="both"/>
      </w:pPr>
      <w:r w:rsidRPr="00C97EE3"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EA5DC3" w:rsidRPr="00C97EE3" w:rsidP="00EA5DC3" w14:paraId="08151F96" w14:textId="77777777">
      <w:pPr>
        <w:ind w:firstLine="708"/>
        <w:jc w:val="both"/>
      </w:pPr>
      <w:r w:rsidRPr="00C97EE3">
        <w:t>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EA5DC3" w:rsidRPr="00C97EE3" w:rsidP="00EA5DC3" w14:paraId="2D6977CA" w14:textId="77777777">
      <w:pPr>
        <w:ind w:firstLine="708"/>
        <w:jc w:val="both"/>
      </w:pPr>
      <w:r w:rsidRPr="00C97EE3">
        <w:t>в отсутствие сторон,</w:t>
      </w:r>
    </w:p>
    <w:p w:rsidR="00EA5DC3" w:rsidRPr="00C97EE3" w:rsidP="00EA5DC3" w14:paraId="42253FFF" w14:textId="77777777">
      <w:pPr>
        <w:ind w:firstLine="708"/>
        <w:jc w:val="both"/>
      </w:pPr>
      <w:r w:rsidRPr="00C97EE3">
        <w:t xml:space="preserve">при секретаре – Харченко А.А., </w:t>
      </w:r>
    </w:p>
    <w:p w:rsidR="00EA5DC3" w:rsidRPr="00C97EE3" w:rsidP="003606CA" w14:paraId="0206B2E6" w14:textId="142F7A45">
      <w:pPr>
        <w:pStyle w:val="Standard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C97EE3">
        <w:t xml:space="preserve">рассмотрел в открытом судебном заседании гражданское дело по </w:t>
      </w:r>
      <w:r w:rsidRPr="00C97EE3" w:rsidR="003606CA">
        <w:rPr>
          <w:rFonts w:eastAsia="Calibri"/>
          <w:lang w:eastAsia="en-US"/>
        </w:rPr>
        <w:t xml:space="preserve">исковому заявлению </w:t>
      </w:r>
      <w:r w:rsidRPr="00C97EE3" w:rsidR="003606CA">
        <w:rPr>
          <w:rFonts w:eastAsia="Times New Roman" w:cs="Times New Roman"/>
          <w:kern w:val="0"/>
          <w:lang w:eastAsia="ru-RU" w:bidi="ar-SA"/>
        </w:rPr>
        <w:t>Государственного учреждения – Управления Пенсионного фонда Российской Федерации в г. Керчи Республики Крым к Дегтяренко О</w:t>
      </w:r>
      <w:r w:rsidR="00276D97">
        <w:rPr>
          <w:rFonts w:eastAsia="Times New Roman" w:cs="Times New Roman"/>
          <w:kern w:val="0"/>
          <w:lang w:eastAsia="ru-RU" w:bidi="ar-SA"/>
        </w:rPr>
        <w:t>.Ф.</w:t>
      </w:r>
      <w:r w:rsidRPr="00C97EE3" w:rsidR="003606CA">
        <w:rPr>
          <w:rFonts w:eastAsia="Times New Roman" w:cs="Times New Roman"/>
          <w:kern w:val="0"/>
          <w:lang w:eastAsia="ru-RU" w:bidi="ar-SA"/>
        </w:rPr>
        <w:t>, третье лицо Дегтярен</w:t>
      </w:r>
      <w:r w:rsidR="00276D97">
        <w:rPr>
          <w:rFonts w:eastAsia="Times New Roman" w:cs="Times New Roman"/>
          <w:kern w:val="0"/>
          <w:lang w:eastAsia="ru-RU" w:bidi="ar-SA"/>
        </w:rPr>
        <w:t>ко Е.Ф.</w:t>
      </w:r>
      <w:r w:rsidRPr="00C97EE3" w:rsidR="003606CA">
        <w:rPr>
          <w:rFonts w:eastAsia="Times New Roman" w:cs="Times New Roman"/>
          <w:kern w:val="0"/>
          <w:lang w:eastAsia="ru-RU" w:bidi="ar-SA"/>
        </w:rPr>
        <w:t xml:space="preserve"> о взыскании сумм излишне выплаченной по вине физического лица </w:t>
      </w:r>
      <w:r w:rsidRPr="00C97EE3" w:rsidR="003606CA">
        <w:rPr>
          <w:rFonts w:eastAsia="Times New Roman" w:cs="Times New Roman"/>
          <w:kern w:val="0"/>
          <w:lang w:eastAsia="ru-RU" w:bidi="ar-SA"/>
        </w:rPr>
        <w:t xml:space="preserve">ежемесячной компенсационной выплаты, </w:t>
      </w:r>
    </w:p>
    <w:p w:rsidR="003606CA" w:rsidRPr="00C97EE3" w:rsidP="003606CA" w14:paraId="4C0B7CFC" w14:textId="77777777">
      <w:pPr>
        <w:pStyle w:val="Standard"/>
        <w:ind w:firstLine="708"/>
        <w:jc w:val="both"/>
      </w:pPr>
    </w:p>
    <w:p w:rsidR="00EA5DC3" w:rsidRPr="00C97EE3" w:rsidP="00EA5DC3" w14:paraId="5609DFBF" w14:textId="77777777">
      <w:pPr>
        <w:ind w:firstLine="708"/>
        <w:jc w:val="both"/>
      </w:pPr>
      <w:r w:rsidRPr="00C97EE3">
        <w:t xml:space="preserve">На основании изложенного и руководствуясь </w:t>
      </w:r>
      <w:r w:rsidRPr="00C97EE3">
        <w:t>ст.ст</w:t>
      </w:r>
      <w:r w:rsidRPr="00C97EE3">
        <w:t>. 6, 14, 23, 98; ч.3 ст.199 ГПК РФ, 233-236 ГПК РФ; ч.1 ст.1102 ГК РФ, ст.1, ч.4,10,12 ст.12.1 ФЗ от 17.07.1999 года № 178-ФЗ «О государственной социальной помощи», ч.5 ст.26; ч.2 ст. 28 ФЗ № 400 ФЗ от 28.12.2013 года «О  страховых пенсиях», мировой судья,</w:t>
      </w:r>
    </w:p>
    <w:p w:rsidR="00EA5DC3" w:rsidRPr="00C97EE3" w:rsidP="00EA5DC3" w14:paraId="53D97316" w14:textId="77777777">
      <w:pPr>
        <w:jc w:val="center"/>
        <w:rPr>
          <w:b/>
          <w:bCs/>
        </w:rPr>
      </w:pPr>
    </w:p>
    <w:p w:rsidR="00EA5DC3" w:rsidRPr="00C97EE3" w:rsidP="00EA5DC3" w14:paraId="5820F586" w14:textId="77777777">
      <w:pPr>
        <w:jc w:val="center"/>
        <w:rPr>
          <w:b/>
          <w:bCs/>
        </w:rPr>
      </w:pPr>
      <w:r w:rsidRPr="00C97EE3">
        <w:rPr>
          <w:b/>
          <w:bCs/>
        </w:rPr>
        <w:t>РЕШИЛ:</w:t>
      </w:r>
    </w:p>
    <w:p w:rsidR="00EA5DC3" w:rsidRPr="00C97EE3" w:rsidP="00EA5DC3" w14:paraId="0377EA0E" w14:textId="77777777">
      <w:pPr>
        <w:jc w:val="center"/>
        <w:rPr>
          <w:b/>
        </w:rPr>
      </w:pPr>
    </w:p>
    <w:p w:rsidR="00EA5DC3" w:rsidRPr="00C97EE3" w:rsidP="00EA5DC3" w14:paraId="2A5ABC6E" w14:textId="77777777">
      <w:pPr>
        <w:ind w:firstLine="708"/>
        <w:jc w:val="both"/>
      </w:pPr>
      <w:r w:rsidRPr="00C97EE3">
        <w:t>Удовлетворить исковые требования Государственного учреждения - Управление Пенсионного фонда Российской Федерации в г. Керчи в полном объеме.</w:t>
      </w:r>
    </w:p>
    <w:p w:rsidR="00EA5DC3" w:rsidRPr="00C97EE3" w:rsidP="00EA5DC3" w14:paraId="75FB9B47" w14:textId="77777777">
      <w:pPr>
        <w:ind w:firstLine="708"/>
        <w:jc w:val="both"/>
      </w:pPr>
    </w:p>
    <w:p w:rsidR="00243001" w:rsidRPr="00C97EE3" w:rsidP="000A29DD" w14:paraId="3F47C179" w14:textId="36B545D7">
      <w:pPr>
        <w:ind w:firstLine="708"/>
        <w:jc w:val="both"/>
      </w:pPr>
      <w:r w:rsidRPr="00C97EE3">
        <w:t>Взыскать с</w:t>
      </w:r>
      <w:r w:rsidRPr="00C97EE3" w:rsidR="00BE157A">
        <w:t xml:space="preserve"> Дегтяренко О</w:t>
      </w:r>
      <w:r w:rsidR="00276D97">
        <w:t>.Ф.</w:t>
      </w:r>
      <w:r w:rsidRPr="00C97EE3">
        <w:t xml:space="preserve"> в пользу Государственного учреждения - Управлени</w:t>
      </w:r>
      <w:r w:rsidRPr="00C97EE3" w:rsidR="00BE157A">
        <w:t>я</w:t>
      </w:r>
      <w:r w:rsidRPr="00C97EE3">
        <w:t xml:space="preserve"> Пенсионного фонда Российской Федерации в г. Керчи </w:t>
      </w:r>
      <w:r w:rsidRPr="00C97EE3" w:rsidR="00BE157A">
        <w:t xml:space="preserve">Республики Крым </w:t>
      </w:r>
      <w:r w:rsidRPr="00C97EE3" w:rsidR="00D01DE0">
        <w:t xml:space="preserve">(Получатель: УФК по Республике Крым (государственное учреждение - </w:t>
      </w:r>
      <w:r w:rsidRPr="00C97EE3">
        <w:t>Отделени</w:t>
      </w:r>
      <w:r w:rsidRPr="00C97EE3" w:rsidR="00D01DE0">
        <w:t>е</w:t>
      </w:r>
      <w:r w:rsidRPr="00C97EE3">
        <w:t xml:space="preserve"> Пенсионного фонда Российской Федерации </w:t>
      </w:r>
      <w:r w:rsidRPr="00C97EE3">
        <w:t>по</w:t>
      </w:r>
      <w:r w:rsidRPr="00C97EE3">
        <w:t xml:space="preserve"> Республик</w:t>
      </w:r>
      <w:r w:rsidRPr="00C97EE3">
        <w:t>е</w:t>
      </w:r>
      <w:r w:rsidRPr="00C97EE3">
        <w:t xml:space="preserve"> Крым</w:t>
      </w:r>
      <w:r w:rsidRPr="00C97EE3">
        <w:t>, л/с 04754П95020)</w:t>
      </w:r>
      <w:r w:rsidRPr="00C97EE3" w:rsidR="00342034">
        <w:t xml:space="preserve">, Банк получателя: Отделение Республика Крым Банка России//УФК по Республике Крым г. Симферополь; БИК </w:t>
      </w:r>
      <w:r w:rsidRPr="00C97EE3">
        <w:t xml:space="preserve"> </w:t>
      </w:r>
      <w:r w:rsidRPr="00C97EE3" w:rsidR="00342034">
        <w:t xml:space="preserve">013510002, Корреспондентский счет </w:t>
      </w:r>
      <w:r w:rsidRPr="00C97EE3" w:rsidR="000A68E2">
        <w:t>40102810645370000035; Расчетный счет 03100643000000017500;</w:t>
      </w:r>
      <w:r w:rsidRPr="00C97EE3" w:rsidR="008655F4">
        <w:t xml:space="preserve"> ИНН 7706808265; КПП 910201001; ОКТМО 35701000,</w:t>
      </w:r>
      <w:r w:rsidRPr="00C97EE3" w:rsidR="00675DF7">
        <w:t xml:space="preserve"> КБК 3921 1302 9960 6600 0130)</w:t>
      </w:r>
      <w:r w:rsidRPr="00C97EE3" w:rsidR="000A29DD">
        <w:t>:</w:t>
      </w:r>
    </w:p>
    <w:p w:rsidR="00EA5DC3" w:rsidRPr="00C97EE3" w:rsidP="00EA5DC3" w14:paraId="7DDFF36A" w14:textId="0C3C91E2">
      <w:pPr>
        <w:ind w:firstLine="708"/>
        <w:jc w:val="both"/>
      </w:pPr>
      <w:r w:rsidRPr="00C97EE3">
        <w:t xml:space="preserve">- излишне выплаченные суммы </w:t>
      </w:r>
      <w:r w:rsidRPr="00C97EE3" w:rsidR="00651AE9">
        <w:t>ежемесячной компенсационной выплаты</w:t>
      </w:r>
      <w:r w:rsidRPr="00C97EE3">
        <w:t xml:space="preserve"> за период </w:t>
      </w:r>
      <w:r w:rsidRPr="00C97EE3" w:rsidR="00651AE9">
        <w:t>с</w:t>
      </w:r>
      <w:r w:rsidR="00276D97">
        <w:t xml:space="preserve"> /изъято/</w:t>
      </w:r>
      <w:r w:rsidRPr="00C97EE3">
        <w:t xml:space="preserve">, в сумме </w:t>
      </w:r>
      <w:r w:rsidRPr="00C97EE3" w:rsidR="00364E90">
        <w:t>2400,00</w:t>
      </w:r>
      <w:r w:rsidRPr="00C97EE3">
        <w:t xml:space="preserve"> руб. (</w:t>
      </w:r>
      <w:r w:rsidRPr="00C97EE3" w:rsidR="00364E90">
        <w:t>две</w:t>
      </w:r>
      <w:r w:rsidRPr="00C97EE3" w:rsidR="006E1CAB">
        <w:t xml:space="preserve"> тысячи </w:t>
      </w:r>
      <w:r w:rsidRPr="00C97EE3" w:rsidR="00364E90">
        <w:t>четыреста</w:t>
      </w:r>
      <w:r w:rsidRPr="00C97EE3">
        <w:t xml:space="preserve"> рубл</w:t>
      </w:r>
      <w:r w:rsidRPr="00C97EE3" w:rsidR="00417E83">
        <w:t>ей</w:t>
      </w:r>
      <w:r w:rsidRPr="00C97EE3">
        <w:t xml:space="preserve"> </w:t>
      </w:r>
      <w:r w:rsidRPr="00C97EE3" w:rsidR="00364E90">
        <w:t>ноль</w:t>
      </w:r>
      <w:r w:rsidRPr="00C97EE3" w:rsidR="00417E83">
        <w:t xml:space="preserve"> </w:t>
      </w:r>
      <w:r w:rsidRPr="00C97EE3">
        <w:t>копеек);</w:t>
      </w:r>
    </w:p>
    <w:p w:rsidR="00EA5DC3" w:rsidRPr="00C97EE3" w:rsidP="00EA5DC3" w14:paraId="138A2AD6" w14:textId="77777777">
      <w:pPr>
        <w:ind w:firstLine="708"/>
        <w:jc w:val="both"/>
      </w:pPr>
    </w:p>
    <w:p w:rsidR="00EA5DC3" w:rsidRPr="00C97EE3" w:rsidP="00EA5DC3" w14:paraId="369A1B00" w14:textId="2D620499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C97EE3">
        <w:rPr>
          <w:rFonts w:ascii="Times New Roman" w:hAnsi="Times New Roman"/>
          <w:sz w:val="24"/>
          <w:szCs w:val="24"/>
        </w:rPr>
        <w:t xml:space="preserve">Взыскать с </w:t>
      </w:r>
      <w:r w:rsidRPr="00C97EE3" w:rsidR="00882944">
        <w:rPr>
          <w:rFonts w:ascii="Times New Roman" w:hAnsi="Times New Roman"/>
          <w:sz w:val="24"/>
          <w:szCs w:val="24"/>
        </w:rPr>
        <w:t>Дегтяренко О</w:t>
      </w:r>
      <w:r w:rsidR="00276D97">
        <w:rPr>
          <w:rFonts w:ascii="Times New Roman" w:hAnsi="Times New Roman"/>
          <w:sz w:val="24"/>
          <w:szCs w:val="24"/>
        </w:rPr>
        <w:t>.Ф.</w:t>
      </w:r>
      <w:r w:rsidRPr="00C97EE3">
        <w:rPr>
          <w:rFonts w:ascii="Times New Roman" w:hAnsi="Times New Roman"/>
          <w:sz w:val="24"/>
          <w:szCs w:val="24"/>
        </w:rPr>
        <w:t xml:space="preserve"> в доход бюджета муниципального образования городской округ Керчь на р/счет № 40101810335100010001, Получатель – УФК по Республике Крым (Межрайонная ИФНС России №7 по Республике Крым), Банк получатель – Отделение Республика Крым ЦБ РФ, БИК – 043510001, ИНН – 9111000027, КПП – 911101001, КБК – 18210803010011000110, ОКТМО – 35715000, расходы по оплате государственной пошлины за рассмотрение дела в суде в размере 400,00 руб. (четыреста рублей</w:t>
      </w:r>
      <w:r w:rsidRPr="00C97EE3" w:rsidR="005115B0">
        <w:rPr>
          <w:rFonts w:ascii="Times New Roman" w:hAnsi="Times New Roman"/>
          <w:sz w:val="24"/>
          <w:szCs w:val="24"/>
        </w:rPr>
        <w:t xml:space="preserve"> ноль копеек</w:t>
      </w:r>
      <w:r w:rsidRPr="00C97EE3">
        <w:rPr>
          <w:rFonts w:ascii="Times New Roman" w:hAnsi="Times New Roman"/>
          <w:sz w:val="24"/>
          <w:szCs w:val="24"/>
        </w:rPr>
        <w:t>);</w:t>
      </w:r>
    </w:p>
    <w:p w:rsidR="00EA5DC3" w:rsidRPr="00C97EE3" w:rsidP="00EA5DC3" w14:paraId="510A9EDF" w14:textId="77777777">
      <w:pPr>
        <w:widowControl w:val="0"/>
        <w:autoSpaceDE w:val="0"/>
        <w:autoSpaceDN w:val="0"/>
        <w:adjustRightInd w:val="0"/>
        <w:ind w:firstLine="540"/>
        <w:jc w:val="both"/>
      </w:pPr>
    </w:p>
    <w:p w:rsidR="00EA5DC3" w:rsidRPr="00C97EE3" w:rsidP="00EA5DC3" w14:paraId="1F7DC2FB" w14:textId="77777777">
      <w:pPr>
        <w:widowControl w:val="0"/>
        <w:autoSpaceDE w:val="0"/>
        <w:autoSpaceDN w:val="0"/>
        <w:adjustRightInd w:val="0"/>
        <w:ind w:firstLine="708"/>
        <w:jc w:val="both"/>
      </w:pPr>
      <w:r w:rsidRPr="00C97EE3"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EA5DC3" w:rsidRPr="00C97EE3" w:rsidP="00EA5DC3" w14:paraId="36ADD53A" w14:textId="77777777">
      <w:pPr>
        <w:spacing w:after="1" w:line="240" w:lineRule="atLeast"/>
        <w:ind w:firstLine="540"/>
        <w:jc w:val="both"/>
        <w:rPr>
          <w:color w:val="000000"/>
          <w:shd w:val="clear" w:color="auto" w:fill="FFFFFF"/>
        </w:rPr>
      </w:pPr>
    </w:p>
    <w:p w:rsidR="00EA5DC3" w:rsidRPr="00C97EE3" w:rsidP="00EA5DC3" w14:paraId="45D9D4D5" w14:textId="77777777">
      <w:pPr>
        <w:spacing w:after="1" w:line="240" w:lineRule="atLeast"/>
        <w:ind w:firstLine="540"/>
        <w:jc w:val="both"/>
        <w:rPr>
          <w:color w:val="000000"/>
          <w:shd w:val="clear" w:color="auto" w:fill="FFFFFF"/>
        </w:rPr>
      </w:pPr>
      <w:r w:rsidRPr="00C97EE3">
        <w:rPr>
          <w:color w:val="000000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5DC3" w:rsidRPr="00C97EE3" w:rsidP="00EA5DC3" w14:paraId="50C6C326" w14:textId="77777777">
      <w:pPr>
        <w:spacing w:after="1" w:line="240" w:lineRule="atLeast"/>
        <w:ind w:firstLine="540"/>
        <w:jc w:val="both"/>
        <w:rPr>
          <w:color w:val="000000"/>
          <w:shd w:val="clear" w:color="auto" w:fill="FFFFFF"/>
        </w:rPr>
      </w:pPr>
    </w:p>
    <w:p w:rsidR="00EA5DC3" w:rsidRPr="00C97EE3" w:rsidP="00EA5DC3" w14:paraId="7439657D" w14:textId="77777777">
      <w:pPr>
        <w:spacing w:after="1" w:line="240" w:lineRule="atLeast"/>
        <w:ind w:firstLine="540"/>
        <w:jc w:val="both"/>
        <w:rPr>
          <w:color w:val="000000"/>
          <w:shd w:val="clear" w:color="auto" w:fill="FFFFFF"/>
        </w:rPr>
      </w:pPr>
      <w:r w:rsidRPr="00C97EE3">
        <w:rPr>
          <w:color w:val="000000"/>
          <w:shd w:val="clear" w:color="auto" w:fill="FFFFFF"/>
        </w:rPr>
        <w:t xml:space="preserve">Разъяснить ответчику, что в соответствии со ст.237 ГПК РФ,  он вправе подать мировому судье судебного участка № </w:t>
      </w:r>
      <w:r w:rsidRPr="00C97EE3" w:rsidR="00131417">
        <w:rPr>
          <w:color w:val="000000"/>
          <w:shd w:val="clear" w:color="auto" w:fill="FFFFFF"/>
        </w:rPr>
        <w:t>46</w:t>
      </w:r>
      <w:r w:rsidRPr="00C97EE3">
        <w:rPr>
          <w:color w:val="000000"/>
          <w:shd w:val="clear" w:color="auto" w:fill="FFFFFF"/>
        </w:rPr>
        <w:t xml:space="preserve"> Керченского судебного района (городской округ Керчь) Республики Крым заявление об отмене </w:t>
      </w:r>
      <w:r w:rsidRPr="00C97EE3">
        <w:rPr>
          <w:rStyle w:val="snippetequal"/>
          <w:bCs/>
          <w:color w:val="333333"/>
          <w:bdr w:val="none" w:sz="0" w:space="0" w:color="auto" w:frame="1"/>
        </w:rPr>
        <w:t>заочного решения </w:t>
      </w:r>
      <w:r w:rsidRPr="00C97EE3">
        <w:rPr>
          <w:color w:val="000000"/>
          <w:shd w:val="clear" w:color="auto" w:fill="FFFFFF"/>
        </w:rPr>
        <w:t>в течение семи дней со дня вручения ему копии этого решения. </w:t>
      </w:r>
    </w:p>
    <w:p w:rsidR="00EA5DC3" w:rsidRPr="00C97EE3" w:rsidP="00EA5DC3" w14:paraId="58F760B3" w14:textId="77777777">
      <w:pPr>
        <w:spacing w:after="1" w:line="240" w:lineRule="atLeast"/>
        <w:ind w:firstLine="540"/>
        <w:jc w:val="both"/>
        <w:rPr>
          <w:rStyle w:val="snippetequal"/>
          <w:bCs/>
          <w:bdr w:val="none" w:sz="0" w:space="0" w:color="auto" w:frame="1"/>
        </w:rPr>
      </w:pPr>
    </w:p>
    <w:p w:rsidR="00EA5DC3" w:rsidRPr="00C97EE3" w:rsidP="00EA5DC3" w14:paraId="25458946" w14:textId="77777777">
      <w:pPr>
        <w:spacing w:after="1" w:line="240" w:lineRule="atLeast"/>
        <w:ind w:firstLine="540"/>
        <w:jc w:val="both"/>
        <w:rPr>
          <w:rStyle w:val="snippetequal"/>
          <w:bCs/>
          <w:bdr w:val="none" w:sz="0" w:space="0" w:color="auto" w:frame="1"/>
        </w:rPr>
      </w:pPr>
      <w:r w:rsidRPr="00C97EE3">
        <w:rPr>
          <w:rStyle w:val="snippetequal"/>
          <w:bCs/>
          <w:bdr w:val="none" w:sz="0" w:space="0" w:color="auto" w:frame="1"/>
        </w:rPr>
        <w:t>Заочное решение суда может быть обжаловано ответчиком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A5DC3" w:rsidRPr="00C97EE3" w:rsidP="00EA5DC3" w14:paraId="77AFF886" w14:textId="77777777">
      <w:pPr>
        <w:spacing w:after="1" w:line="240" w:lineRule="atLeast"/>
        <w:ind w:firstLine="540"/>
        <w:jc w:val="both"/>
        <w:rPr>
          <w:rStyle w:val="snippetequal"/>
          <w:bCs/>
          <w:bdr w:val="none" w:sz="0" w:space="0" w:color="auto" w:frame="1"/>
        </w:rPr>
      </w:pPr>
    </w:p>
    <w:p w:rsidR="00EA5DC3" w:rsidRPr="00C97EE3" w:rsidP="00EA5DC3" w14:paraId="34DE326D" w14:textId="77777777">
      <w:pPr>
        <w:spacing w:after="1" w:line="240" w:lineRule="atLeast"/>
        <w:ind w:firstLine="540"/>
        <w:jc w:val="both"/>
        <w:rPr>
          <w:rStyle w:val="snippetequal"/>
          <w:bCs/>
          <w:bdr w:val="none" w:sz="0" w:space="0" w:color="auto" w:frame="1"/>
        </w:rPr>
      </w:pPr>
      <w:r w:rsidRPr="00C97EE3">
        <w:rPr>
          <w:rStyle w:val="snippetequal"/>
          <w:bCs/>
          <w:bdr w:val="none" w:sz="0" w:space="0" w:color="auto" w:frame="1"/>
        </w:rPr>
        <w:t>Заочное решение </w:t>
      </w:r>
      <w:r w:rsidRPr="00C97EE3">
        <w:rPr>
          <w:shd w:val="clear" w:color="auto" w:fill="FFFFFF"/>
        </w:rPr>
        <w:t xml:space="preserve">может быть обжаловано </w:t>
      </w:r>
      <w:r w:rsidRPr="00C97EE3">
        <w:t>и</w:t>
      </w:r>
      <w:r w:rsidRPr="00C97EE3">
        <w:rPr>
          <w:rStyle w:val="snippetequal"/>
          <w:bCs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C97EE3">
        <w:rPr>
          <w:shd w:val="clear" w:color="auto" w:fill="FFFFFF"/>
        </w:rPr>
        <w:t xml:space="preserve">в </w:t>
      </w:r>
      <w:r w:rsidRPr="00C97EE3"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C97EE3">
        <w:rPr>
          <w:rStyle w:val="snippetequal"/>
          <w:bCs/>
          <w:bdr w:val="none" w:sz="0" w:space="0" w:color="auto" w:frame="1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A5DC3" w:rsidRPr="00C97EE3" w:rsidP="00EA5DC3" w14:paraId="4B416247" w14:textId="77777777">
      <w:pPr>
        <w:jc w:val="both"/>
      </w:pPr>
    </w:p>
    <w:p w:rsidR="00EA5DC3" w:rsidRPr="0068311F" w:rsidP="00EA5DC3" w14:paraId="2664201A" w14:textId="7777777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8311F">
        <w:rPr>
          <w:bCs/>
        </w:rPr>
        <w:t xml:space="preserve">Мировой  судья: </w:t>
      </w:r>
      <w:r w:rsidRPr="0068311F">
        <w:rPr>
          <w:bCs/>
        </w:rPr>
        <w:tab/>
      </w:r>
      <w:r w:rsidRPr="0068311F">
        <w:rPr>
          <w:bCs/>
        </w:rPr>
        <w:tab/>
      </w:r>
      <w:r w:rsidRPr="0068311F">
        <w:rPr>
          <w:bCs/>
        </w:rPr>
        <w:tab/>
      </w:r>
      <w:r w:rsidRPr="0068311F">
        <w:rPr>
          <w:bCs/>
        </w:rPr>
        <w:tab/>
      </w:r>
      <w:r w:rsidRPr="0068311F">
        <w:rPr>
          <w:bCs/>
        </w:rPr>
        <w:tab/>
      </w:r>
      <w:r w:rsidRPr="0068311F">
        <w:rPr>
          <w:bCs/>
        </w:rPr>
        <w:tab/>
      </w:r>
      <w:r w:rsidRPr="0068311F">
        <w:rPr>
          <w:bCs/>
        </w:rPr>
        <w:tab/>
      </w:r>
      <w:r w:rsidRPr="0068311F">
        <w:rPr>
          <w:bCs/>
        </w:rPr>
        <w:tab/>
        <w:t xml:space="preserve">         С.С. Урюпина</w:t>
      </w:r>
    </w:p>
    <w:p w:rsidR="00EA5DC3" w:rsidRPr="00C97EE3" w:rsidP="00EA5DC3" w14:paraId="6A3044E8" w14:textId="77777777">
      <w:pPr>
        <w:jc w:val="both"/>
        <w:rPr>
          <w:b/>
        </w:rPr>
      </w:pPr>
    </w:p>
    <w:p w:rsidR="00C97EE3" w:rsidP="00C97EE3" w14:paraId="5382F48F" w14:textId="77777777">
      <w:pPr>
        <w:rPr>
          <w:bCs/>
          <w:sz w:val="28"/>
          <w:szCs w:val="28"/>
        </w:rPr>
      </w:pPr>
    </w:p>
    <w:p w:rsidR="00C97EE3" w:rsidP="00C97EE3" w14:paraId="2AA7A9B3" w14:textId="77777777">
      <w:pPr>
        <w:rPr>
          <w:sz w:val="22"/>
          <w:szCs w:val="22"/>
        </w:rPr>
      </w:pPr>
    </w:p>
    <w:p w:rsidR="00C97EE3" w:rsidP="00C97EE3" w14:paraId="7D260952" w14:textId="77777777">
      <w:pPr>
        <w:rPr>
          <w:rFonts w:asciiTheme="minorHAnsi" w:hAnsiTheme="minorHAnsi" w:cstheme="minorBidi"/>
        </w:rPr>
      </w:pPr>
    </w:p>
    <w:p w:rsidR="00C97EE3" w:rsidRPr="00B2242C" w:rsidP="00C97EE3" w14:paraId="37409210" w14:textId="77777777">
      <w:pPr>
        <w:rPr>
          <w:bCs/>
          <w:sz w:val="28"/>
          <w:szCs w:val="28"/>
        </w:rPr>
      </w:pPr>
    </w:p>
    <w:p w:rsidR="00C0523D" w14:paraId="4FCDA8AD" w14:textId="77777777"/>
    <w:sectPr w:rsidSect="005115B0">
      <w:pgSz w:w="11906" w:h="16838"/>
      <w:pgMar w:top="113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C3"/>
    <w:rsid w:val="000A29DD"/>
    <w:rsid w:val="000A68E2"/>
    <w:rsid w:val="000E14DB"/>
    <w:rsid w:val="00131417"/>
    <w:rsid w:val="00243001"/>
    <w:rsid w:val="00276D97"/>
    <w:rsid w:val="00342034"/>
    <w:rsid w:val="003606CA"/>
    <w:rsid w:val="00364E90"/>
    <w:rsid w:val="00405A28"/>
    <w:rsid w:val="00417E83"/>
    <w:rsid w:val="005115B0"/>
    <w:rsid w:val="00512044"/>
    <w:rsid w:val="00651AE9"/>
    <w:rsid w:val="00675DF7"/>
    <w:rsid w:val="0068311F"/>
    <w:rsid w:val="006E1CAB"/>
    <w:rsid w:val="008655F4"/>
    <w:rsid w:val="00882944"/>
    <w:rsid w:val="00B2242C"/>
    <w:rsid w:val="00BE157A"/>
    <w:rsid w:val="00C0523D"/>
    <w:rsid w:val="00C97EE3"/>
    <w:rsid w:val="00D01DE0"/>
    <w:rsid w:val="00E7141A"/>
    <w:rsid w:val="00EA5DC3"/>
    <w:rsid w:val="00F54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5EE410-B375-4F9A-82E4-0891D8A3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EA5DC3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EA5DC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Заголовок Знак"/>
    <w:basedOn w:val="DefaultParagraphFont"/>
    <w:link w:val="Title"/>
    <w:locked/>
    <w:rsid w:val="00EA5DC3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EA5DC3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EA5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nformat">
    <w:name w:val="ConsNonformat"/>
    <w:rsid w:val="00EA5DC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EA5DC3"/>
  </w:style>
  <w:style w:type="paragraph" w:customStyle="1" w:styleId="Standard">
    <w:name w:val="Standard"/>
    <w:rsid w:val="00360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10">
    <w:name w:val="Обычный1"/>
    <w:rsid w:val="00C97EE3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