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4560EC" w:rsidP="004560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Дело № 2 – 46-223</w:t>
      </w:r>
      <w:r w:rsidRPr="004560EC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4560EC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4560EC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4560EC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4560EC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27 марта</w:t>
      </w:r>
      <w:r w:rsidRPr="004560EC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912598" w:rsidRPr="004560EC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4560EC" w:rsidP="00456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Миро</w:t>
      </w:r>
      <w:r w:rsidRPr="004560EC" w:rsidR="00C043E9">
        <w:rPr>
          <w:rFonts w:ascii="Times New Roman" w:eastAsia="Times New Roman" w:hAnsi="Times New Roman" w:cs="Times New Roman"/>
          <w:bCs/>
          <w:sz w:val="28"/>
          <w:szCs w:val="28"/>
        </w:rPr>
        <w:t>вой судья судебного участка № 50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Pr="004560EC" w:rsidR="00C043E9">
        <w:rPr>
          <w:rFonts w:ascii="Times New Roman" w:eastAsia="Times New Roman" w:hAnsi="Times New Roman" w:cs="Times New Roman"/>
          <w:bCs/>
          <w:sz w:val="28"/>
          <w:szCs w:val="28"/>
        </w:rPr>
        <w:t>Пшеничная Г.А.,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032A2B" w:rsidRPr="004560EC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4560EC" w:rsidR="009F5DB8">
        <w:rPr>
          <w:rFonts w:ascii="Times New Roman" w:eastAsia="Times New Roman" w:hAnsi="Times New Roman" w:cs="Times New Roman"/>
          <w:bCs/>
          <w:sz w:val="28"/>
          <w:szCs w:val="28"/>
        </w:rPr>
        <w:t>помощнике судьи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4560EC" w:rsidR="00FE17F3">
        <w:rPr>
          <w:rFonts w:ascii="Times New Roman" w:eastAsia="Times New Roman" w:hAnsi="Times New Roman" w:cs="Times New Roman"/>
          <w:bCs/>
          <w:sz w:val="28"/>
          <w:szCs w:val="28"/>
        </w:rPr>
        <w:t>Буглаевой</w:t>
      </w:r>
      <w:r w:rsidRPr="004560E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4560EC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рассмотрев  в открытом судебном заседании гражданское дело по иску </w:t>
      </w:r>
      <w:r w:rsidRPr="004560E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560EC" w:rsidR="00C043E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Пономаренко </w:t>
      </w:r>
      <w:r w:rsidR="00113022">
        <w:rPr>
          <w:rFonts w:ascii="Times New Roman" w:eastAsia="Times New Roman" w:hAnsi="Times New Roman" w:cs="Times New Roman"/>
          <w:bCs/>
          <w:sz w:val="28"/>
          <w:szCs w:val="28"/>
        </w:rPr>
        <w:t>В.А.</w:t>
      </w:r>
      <w:r w:rsidRPr="004560E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F5DB8" w:rsidRPr="004560EC" w:rsidP="0091259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9F5DB8" w:rsidRPr="004560EC" w:rsidP="009125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032A2B" w:rsidRPr="004560EC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4560E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765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0EC" w:rsidR="0011302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Пономаренко </w:t>
      </w:r>
      <w:r w:rsidR="00113022">
        <w:rPr>
          <w:rFonts w:ascii="Times New Roman" w:eastAsia="Times New Roman" w:hAnsi="Times New Roman" w:cs="Times New Roman"/>
          <w:bCs/>
          <w:sz w:val="28"/>
          <w:szCs w:val="28"/>
        </w:rPr>
        <w:t>В.А.</w:t>
      </w:r>
      <w:r w:rsidRPr="004560EC" w:rsidR="001130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0E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4560EC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32A2B" w:rsidRPr="004560EC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4560EC" w:rsidR="0011302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Пономаренко </w:t>
      </w:r>
      <w:r w:rsidR="00113022">
        <w:rPr>
          <w:rFonts w:ascii="Times New Roman" w:eastAsia="Times New Roman" w:hAnsi="Times New Roman" w:cs="Times New Roman"/>
          <w:bCs/>
          <w:sz w:val="28"/>
          <w:szCs w:val="28"/>
        </w:rPr>
        <w:t>В.А.</w:t>
      </w:r>
      <w:r w:rsidRPr="004560EC" w:rsidR="001130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4560EC" w:rsidR="00FE17F3">
        <w:rPr>
          <w:rFonts w:ascii="Times New Roman" w:eastAsia="Times New Roman" w:hAnsi="Times New Roman" w:cs="Times New Roman"/>
          <w:bCs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4560EC" w:rsidR="009125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</w:t>
      </w:r>
      <w:r w:rsidRPr="00EB08CA" w:rsidR="00EB08CA">
        <w:rPr>
          <w:b/>
        </w:rPr>
        <w:t xml:space="preserve"> </w:t>
      </w:r>
      <w:r w:rsidR="00EB08CA">
        <w:rPr>
          <w:b/>
        </w:rPr>
        <w:t>/изъято/</w:t>
      </w:r>
      <w:r w:rsidRPr="004560EC" w:rsidR="009125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08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0EC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период с </w:t>
      </w:r>
      <w:r w:rsidRPr="004560EC" w:rsidR="00912598">
        <w:rPr>
          <w:rFonts w:ascii="Times New Roman" w:eastAsia="Times New Roman" w:hAnsi="Times New Roman" w:cs="Times New Roman"/>
          <w:bCs/>
          <w:sz w:val="28"/>
          <w:szCs w:val="28"/>
        </w:rPr>
        <w:t>сентября</w:t>
      </w:r>
      <w:r w:rsidRPr="004560EC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0EC" w:rsidR="00C043E9">
        <w:rPr>
          <w:rFonts w:ascii="Times New Roman" w:eastAsia="Times New Roman" w:hAnsi="Times New Roman" w:cs="Times New Roman"/>
          <w:bCs/>
          <w:sz w:val="28"/>
          <w:szCs w:val="28"/>
        </w:rPr>
        <w:t>октября 2020</w:t>
      </w:r>
      <w:r w:rsidRPr="004560EC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по </w:t>
      </w:r>
      <w:r w:rsidRPr="004560EC" w:rsidR="00C043E9">
        <w:rPr>
          <w:rFonts w:ascii="Times New Roman" w:eastAsia="Times New Roman" w:hAnsi="Times New Roman" w:cs="Times New Roman"/>
          <w:bCs/>
          <w:sz w:val="28"/>
          <w:szCs w:val="28"/>
        </w:rPr>
        <w:t>ноябрь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0E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4560EC" w:rsidR="00FE17F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</w:t>
      </w:r>
      <w:r w:rsidRPr="004560EC" w:rsidR="00C043E9">
        <w:rPr>
          <w:rFonts w:ascii="Times New Roman" w:eastAsia="Times New Roman" w:hAnsi="Times New Roman" w:cs="Times New Roman"/>
          <w:bCs/>
          <w:sz w:val="28"/>
          <w:szCs w:val="28"/>
        </w:rPr>
        <w:t>15237,46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</w:t>
      </w:r>
      <w:r w:rsidRPr="004560EC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в размере </w:t>
      </w:r>
      <w:r w:rsidRPr="004560EC" w:rsidR="00C043E9">
        <w:rPr>
          <w:rFonts w:ascii="Times New Roman" w:eastAsia="Times New Roman" w:hAnsi="Times New Roman" w:cs="Times New Roman"/>
          <w:bCs/>
          <w:sz w:val="28"/>
          <w:szCs w:val="28"/>
        </w:rPr>
        <w:t>2764,80</w:t>
      </w:r>
      <w:r w:rsidRPr="004560E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0EC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оплате государственной пошлины в размере </w:t>
      </w:r>
      <w:r w:rsidRPr="004560EC" w:rsidR="00C043E9">
        <w:rPr>
          <w:rFonts w:ascii="Times New Roman" w:eastAsia="Times New Roman" w:hAnsi="Times New Roman" w:cs="Times New Roman"/>
          <w:bCs/>
          <w:sz w:val="28"/>
          <w:szCs w:val="28"/>
        </w:rPr>
        <w:t>718,89</w:t>
      </w:r>
      <w:r w:rsidRPr="004560EC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0EC" w:rsidR="00B42995">
        <w:rPr>
          <w:rFonts w:ascii="Times New Roman" w:eastAsia="Times New Roman" w:hAnsi="Times New Roman" w:cs="Times New Roman"/>
          <w:bCs/>
          <w:sz w:val="28"/>
          <w:szCs w:val="28"/>
        </w:rPr>
        <w:t>рублей, а</w:t>
      </w:r>
      <w:r w:rsidRPr="004560EC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всего </w:t>
      </w:r>
      <w:r w:rsidRPr="004560EC" w:rsidR="00C043E9">
        <w:rPr>
          <w:rFonts w:ascii="Times New Roman" w:eastAsia="Times New Roman" w:hAnsi="Times New Roman" w:cs="Times New Roman"/>
          <w:bCs/>
          <w:sz w:val="28"/>
          <w:szCs w:val="28"/>
        </w:rPr>
        <w:t>18691,15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(</w:t>
      </w:r>
      <w:r w:rsidRPr="004560EC" w:rsidR="00C043E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восемнадцать </w:t>
      </w:r>
      <w:r w:rsidRPr="004560EC" w:rsidR="00C043E9">
        <w:rPr>
          <w:rFonts w:ascii="Times New Roman" w:eastAsia="Times New Roman" w:hAnsi="Times New Roman" w:cs="Times New Roman"/>
          <w:bCs/>
          <w:sz w:val="28"/>
          <w:szCs w:val="28"/>
        </w:rPr>
        <w:t>тысячч</w:t>
      </w:r>
      <w:r w:rsidRPr="004560EC" w:rsidR="00C043E9">
        <w:rPr>
          <w:rFonts w:ascii="Times New Roman" w:eastAsia="Times New Roman" w:hAnsi="Times New Roman" w:cs="Times New Roman"/>
          <w:bCs/>
          <w:sz w:val="28"/>
          <w:szCs w:val="28"/>
        </w:rPr>
        <w:t xml:space="preserve"> шестьсот девяносто один рубль 15</w:t>
      </w:r>
      <w:r w:rsidRPr="004560EC" w:rsidR="0049611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копеек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013DE5" w:rsidRPr="004560EC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суда </w:t>
      </w:r>
      <w:r w:rsidRPr="004560EC" w:rsidR="009F5DB8">
        <w:rPr>
          <w:rFonts w:ascii="Times New Roman" w:eastAsia="Times New Roman" w:hAnsi="Times New Roman" w:cs="Times New Roman"/>
          <w:bCs/>
          <w:sz w:val="28"/>
          <w:szCs w:val="28"/>
        </w:rPr>
        <w:t>о взыскании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задолженности </w:t>
      </w:r>
      <w:r w:rsidRPr="004560EC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EB08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0EC" w:rsidR="0011302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Пономаренко </w:t>
      </w:r>
      <w:r w:rsidR="00113022">
        <w:rPr>
          <w:rFonts w:ascii="Times New Roman" w:eastAsia="Times New Roman" w:hAnsi="Times New Roman" w:cs="Times New Roman"/>
          <w:bCs/>
          <w:sz w:val="28"/>
          <w:szCs w:val="28"/>
        </w:rPr>
        <w:t>В.А.</w:t>
      </w:r>
      <w:r w:rsidRPr="004560EC" w:rsidR="001130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- считать исполненным.</w:t>
      </w:r>
    </w:p>
    <w:p w:rsidR="00032A2B" w:rsidRPr="004560EC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0EC" w:rsidR="00B4299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4560EC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60EC" w:rsidP="00456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4560EC" w:rsidRPr="004560EC" w:rsidP="00456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4560EC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60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60EC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60EC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60EC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60EC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  <w:r w:rsidRPr="004560EC" w:rsidR="00C043E9">
        <w:rPr>
          <w:rFonts w:ascii="Times New Roman" w:eastAsia="Times New Roman" w:hAnsi="Times New Roman" w:cs="Times New Roman"/>
          <w:bCs/>
          <w:sz w:val="28"/>
          <w:szCs w:val="28"/>
        </w:rPr>
        <w:t>Пшеничная</w:t>
      </w:r>
      <w:r w:rsidRPr="004560EC" w:rsidR="00C043E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Г.А.</w:t>
      </w:r>
    </w:p>
    <w:p w:rsidR="009F5DB8" w:rsidRPr="0091259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1259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1259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87C" w:rsidRPr="00912598" w:rsidP="0003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4560E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24A3"/>
    <w:rsid w:val="000D483E"/>
    <w:rsid w:val="000E493F"/>
    <w:rsid w:val="000E7D2F"/>
    <w:rsid w:val="00104406"/>
    <w:rsid w:val="00113022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34C06"/>
    <w:rsid w:val="0034584F"/>
    <w:rsid w:val="003820F2"/>
    <w:rsid w:val="003D12A6"/>
    <w:rsid w:val="00423EF1"/>
    <w:rsid w:val="004560EC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598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765FF"/>
    <w:rsid w:val="00AA53C1"/>
    <w:rsid w:val="00AC3F59"/>
    <w:rsid w:val="00AE458B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43E9"/>
    <w:rsid w:val="00C0587C"/>
    <w:rsid w:val="00C6140C"/>
    <w:rsid w:val="00C65567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5546A"/>
    <w:rsid w:val="00E70D51"/>
    <w:rsid w:val="00EA24D4"/>
    <w:rsid w:val="00EA7986"/>
    <w:rsid w:val="00EB08CA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E97B-64C2-4636-99CB-43DEAA67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