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BB53A0" w:rsidP="00BB53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Дело № 2 – 46-466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BB53A0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BB53A0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 ма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32A2B" w:rsidRPr="00BB53A0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секретаре - 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="00ED2CC8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BB53A0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рассмотрев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открытом судебном заседании гражданское дело по иску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B5A8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36E95" w:rsidR="00E36E95">
        <w:rPr>
          <w:rFonts w:ascii="Times New Roman" w:hAnsi="Times New Roman" w:cs="Times New Roman"/>
        </w:rPr>
        <w:t>Золотовой А.А.</w:t>
      </w:r>
      <w:r w:rsidR="00E36E95">
        <w:rPr>
          <w:b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BB53A0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BB53A0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BB53A0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36E95" w:rsidR="00E36E95">
        <w:rPr>
          <w:rFonts w:ascii="Times New Roman" w:hAnsi="Times New Roman" w:cs="Times New Roman"/>
        </w:rPr>
        <w:t>Золотовой А.А.</w:t>
      </w:r>
      <w:r w:rsidR="00E36E95">
        <w:rPr>
          <w:b/>
        </w:rPr>
        <w:t xml:space="preserve">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BB53A0" w:rsidR="00F57179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частично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="00F87F9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36E95" w:rsidR="00E36E95">
        <w:rPr>
          <w:rFonts w:ascii="Times New Roman" w:hAnsi="Times New Roman" w:cs="Times New Roman"/>
        </w:rPr>
        <w:t>Золотовой А.А.</w:t>
      </w:r>
      <w:r w:rsidR="00E36E95">
        <w:rPr>
          <w:b/>
        </w:rPr>
        <w:t xml:space="preserve">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адресу: </w:t>
      </w:r>
      <w:r w:rsidR="00F87F9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C1726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87F92">
        <w:rPr>
          <w:b/>
        </w:rPr>
        <w:t>/изъято/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период с </w:t>
      </w:r>
      <w:r w:rsidR="00292F2A">
        <w:rPr>
          <w:rFonts w:ascii="Times New Roman" w:eastAsia="Times New Roman" w:hAnsi="Times New Roman" w:cs="Times New Roman"/>
          <w:bCs/>
          <w:sz w:val="26"/>
          <w:szCs w:val="26"/>
        </w:rPr>
        <w:t>ноября</w:t>
      </w:r>
      <w:r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9F5DB8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по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>январь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>2024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год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размере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>16718,93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пени в размере </w:t>
      </w:r>
      <w:r w:rsidRPr="00BB53A0" w:rsidR="00BB53A0">
        <w:rPr>
          <w:rFonts w:ascii="Times New Roman" w:eastAsia="Times New Roman" w:hAnsi="Times New Roman" w:cs="Times New Roman"/>
          <w:bCs/>
          <w:sz w:val="26"/>
          <w:szCs w:val="26"/>
        </w:rPr>
        <w:t>300</w:t>
      </w:r>
      <w:r w:rsidRPr="00BB53A0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рублей,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>680,72</w:t>
      </w:r>
      <w:r w:rsidRPr="00BB53A0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>17699,65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="004110A2">
        <w:rPr>
          <w:rFonts w:ascii="Times New Roman" w:eastAsia="Times New Roman" w:hAnsi="Times New Roman" w:cs="Times New Roman"/>
          <w:bCs/>
          <w:sz w:val="26"/>
          <w:szCs w:val="26"/>
        </w:rPr>
        <w:t>семнадцать тысяч шестьсот девяносто девять рублей 65 копеек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BB53A0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В остальной части исковых требований отказать.</w:t>
      </w:r>
    </w:p>
    <w:p w:rsidR="00032A2B" w:rsidRPr="00BB53A0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B53A0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B53A0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</w:t>
      </w:r>
      <w:r w:rsidR="00DD6F3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</w:t>
      </w:r>
      <w:r w:rsidRPr="00BB53A0" w:rsidR="00032A2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BB53A0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4110A2" w:rsidRPr="00BB53A0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1726E" w:rsidRPr="00BB53A0" w:rsidP="004110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92F2A"/>
    <w:rsid w:val="002A4FF0"/>
    <w:rsid w:val="002D6BF5"/>
    <w:rsid w:val="002F3859"/>
    <w:rsid w:val="002F437F"/>
    <w:rsid w:val="003023FD"/>
    <w:rsid w:val="0031247B"/>
    <w:rsid w:val="0034584F"/>
    <w:rsid w:val="003820F2"/>
    <w:rsid w:val="003D12A6"/>
    <w:rsid w:val="004110A2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90179"/>
    <w:rsid w:val="006B5A86"/>
    <w:rsid w:val="006D3A4D"/>
    <w:rsid w:val="006E01CE"/>
    <w:rsid w:val="00717120"/>
    <w:rsid w:val="00753830"/>
    <w:rsid w:val="00756528"/>
    <w:rsid w:val="00770A86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B2399"/>
    <w:rsid w:val="00DC7A42"/>
    <w:rsid w:val="00DD23CA"/>
    <w:rsid w:val="00DD6F3C"/>
    <w:rsid w:val="00DF4287"/>
    <w:rsid w:val="00E1247F"/>
    <w:rsid w:val="00E36E95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87F92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329D-FDEE-43F3-A3A7-359D3AD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