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736" w:rsidRPr="00887C94" w:rsidP="00C24736" w14:paraId="73783EBF" w14:textId="0A38F5CA">
      <w:pPr>
        <w:pStyle w:val="Title"/>
        <w:contextualSpacing/>
        <w:jc w:val="right"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Дело № 2-</w:t>
      </w:r>
      <w:r w:rsidRPr="00887C94" w:rsidR="00DC78AE">
        <w:rPr>
          <w:b w:val="0"/>
          <w:sz w:val="28"/>
          <w:szCs w:val="28"/>
        </w:rPr>
        <w:t>46-</w:t>
      </w:r>
      <w:r w:rsidR="000E7B6F">
        <w:rPr>
          <w:b w:val="0"/>
          <w:sz w:val="28"/>
          <w:szCs w:val="28"/>
        </w:rPr>
        <w:t>576</w:t>
      </w:r>
      <w:r w:rsidRPr="00887C94">
        <w:rPr>
          <w:b w:val="0"/>
          <w:sz w:val="28"/>
          <w:szCs w:val="28"/>
        </w:rPr>
        <w:t>/20</w:t>
      </w:r>
      <w:r w:rsidR="000E7B6F">
        <w:rPr>
          <w:b w:val="0"/>
          <w:sz w:val="28"/>
          <w:szCs w:val="28"/>
        </w:rPr>
        <w:t>24</w:t>
      </w:r>
    </w:p>
    <w:p w:rsidR="00C24736" w:rsidRPr="00887C94" w:rsidP="00C24736" w14:paraId="670C1806" w14:textId="77777777">
      <w:pPr>
        <w:pStyle w:val="Title"/>
        <w:contextualSpacing/>
        <w:jc w:val="right"/>
        <w:rPr>
          <w:b w:val="0"/>
          <w:sz w:val="28"/>
          <w:szCs w:val="28"/>
        </w:rPr>
      </w:pPr>
    </w:p>
    <w:p w:rsidR="00C24736" w:rsidRPr="00887C94" w:rsidP="00C24736" w14:paraId="56029B16" w14:textId="05AF80CF">
      <w:pPr>
        <w:pStyle w:val="Title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887C94">
        <w:rPr>
          <w:b w:val="0"/>
          <w:sz w:val="28"/>
          <w:szCs w:val="28"/>
        </w:rPr>
        <w:t>РЕШЕНИЕ</w:t>
      </w:r>
    </w:p>
    <w:p w:rsidR="00C24736" w:rsidRPr="00887C94" w:rsidP="00C24736" w14:paraId="3D046CF7" w14:textId="77777777">
      <w:pPr>
        <w:pStyle w:val="Heading2"/>
        <w:contextualSpacing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Именем Российской Федерации</w:t>
      </w:r>
    </w:p>
    <w:p w:rsidR="00C24736" w:rsidRPr="00887C94" w:rsidP="00C24736" w14:paraId="6DD50EA1" w14:textId="77777777">
      <w:pPr>
        <w:contextualSpacing/>
        <w:jc w:val="center"/>
        <w:rPr>
          <w:sz w:val="28"/>
          <w:szCs w:val="28"/>
        </w:rPr>
      </w:pPr>
      <w:r w:rsidRPr="00887C94">
        <w:rPr>
          <w:sz w:val="28"/>
          <w:szCs w:val="28"/>
        </w:rPr>
        <w:t>(резолютивная часть)</w:t>
      </w:r>
    </w:p>
    <w:p w:rsidR="008A0B79" w:rsidRPr="008A0B79" w:rsidP="00C24736" w14:paraId="24DF2557" w14:textId="77777777">
      <w:pPr>
        <w:contextualSpacing/>
        <w:jc w:val="center"/>
        <w:rPr>
          <w:sz w:val="28"/>
          <w:szCs w:val="28"/>
        </w:rPr>
      </w:pPr>
    </w:p>
    <w:p w:rsidR="00C24736" w:rsidRPr="008A0B79" w:rsidP="00C24736" w14:paraId="6FCC0678" w14:textId="15911CE1">
      <w:pPr>
        <w:pStyle w:val="Title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24 июл</w:t>
      </w:r>
      <w:r w:rsidR="00642C4E">
        <w:rPr>
          <w:b w:val="0"/>
          <w:sz w:val="28"/>
          <w:szCs w:val="28"/>
        </w:rPr>
        <w:t>я</w:t>
      </w:r>
      <w:r w:rsidR="00360125">
        <w:rPr>
          <w:b w:val="0"/>
          <w:sz w:val="28"/>
          <w:szCs w:val="28"/>
        </w:rPr>
        <w:t xml:space="preserve"> </w:t>
      </w:r>
      <w:r w:rsidRPr="008A0B7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="008A0B79">
        <w:rPr>
          <w:b w:val="0"/>
          <w:sz w:val="28"/>
          <w:szCs w:val="28"/>
        </w:rPr>
        <w:t xml:space="preserve"> года</w:t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 xml:space="preserve">     </w:t>
      </w:r>
      <w:r w:rsidRP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ab/>
        <w:t xml:space="preserve">          г. Керчь </w:t>
      </w:r>
    </w:p>
    <w:p w:rsidR="00C24736" w:rsidRPr="008A0B79" w:rsidP="00C24736" w14:paraId="01210DDA" w14:textId="77777777">
      <w:pPr>
        <w:pStyle w:val="Title"/>
        <w:contextualSpacing/>
        <w:jc w:val="left"/>
        <w:rPr>
          <w:b w:val="0"/>
          <w:sz w:val="28"/>
          <w:szCs w:val="28"/>
        </w:rPr>
      </w:pPr>
      <w:r w:rsidRPr="008A0B79">
        <w:rPr>
          <w:b w:val="0"/>
          <w:sz w:val="28"/>
          <w:szCs w:val="28"/>
        </w:rPr>
        <w:t xml:space="preserve">                                                                                                             </w:t>
      </w:r>
    </w:p>
    <w:p w:rsidR="00145A5B" w:rsidRPr="008A0B79" w:rsidP="00DC78AE" w14:paraId="6AC2953A" w14:textId="3EB5772E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</w:t>
      </w:r>
      <w:r w:rsidRPr="008A0B79" w:rsidR="00B4197A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 Полищук Е.Д.</w:t>
      </w: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,</w:t>
      </w:r>
    </w:p>
    <w:p w:rsidR="00DC78AE" w:rsidRPr="008A0B79" w:rsidP="00DC78AE" w14:paraId="52F1A0D2" w14:textId="488A56C0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при </w:t>
      </w:r>
      <w:r w:rsidR="00AD0B92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секретаре – </w:t>
      </w:r>
      <w:r w:rsidR="000E7B6F">
        <w:rPr>
          <w:rFonts w:eastAsia="SimSun" w:cs="Arial Unicode MS"/>
          <w:kern w:val="3"/>
          <w:sz w:val="28"/>
          <w:szCs w:val="28"/>
          <w:lang w:eastAsia="zh-CN" w:bidi="hi-IN"/>
        </w:rPr>
        <w:t>Буглаевой Н.Г.,</w:t>
      </w:r>
    </w:p>
    <w:p w:rsidR="00DC78AE" w:rsidRPr="008A0B79" w:rsidP="00DC78AE" w14:paraId="1141FB47" w14:textId="6245C3CC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рассмотре</w:t>
      </w:r>
      <w:r w:rsidRPr="008A0B79">
        <w:rPr>
          <w:sz w:val="28"/>
          <w:szCs w:val="28"/>
        </w:rPr>
        <w:t>в</w:t>
      </w:r>
      <w:r w:rsidRPr="008A0B79">
        <w:rPr>
          <w:sz w:val="28"/>
          <w:szCs w:val="28"/>
        </w:rPr>
        <w:t xml:space="preserve"> в открытом судебном заседании гражданское дело по иск</w:t>
      </w:r>
      <w:r w:rsidRPr="008A0B79" w:rsidR="00D23766">
        <w:rPr>
          <w:sz w:val="28"/>
          <w:szCs w:val="28"/>
        </w:rPr>
        <w:t>овому заявлению</w:t>
      </w:r>
      <w:r w:rsidRPr="008A0B79">
        <w:rPr>
          <w:sz w:val="28"/>
          <w:szCs w:val="28"/>
        </w:rPr>
        <w:t xml:space="preserve"> </w:t>
      </w:r>
      <w:r w:rsidR="000E7B6F">
        <w:rPr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 к Сосновскому В</w:t>
      </w:r>
      <w:r w:rsidR="00925EF0">
        <w:rPr>
          <w:sz w:val="28"/>
          <w:szCs w:val="28"/>
        </w:rPr>
        <w:t>.</w:t>
      </w:r>
      <w:r w:rsidR="000E7B6F">
        <w:rPr>
          <w:sz w:val="28"/>
          <w:szCs w:val="28"/>
        </w:rPr>
        <w:t xml:space="preserve"> А</w:t>
      </w:r>
      <w:r w:rsidR="00925EF0">
        <w:rPr>
          <w:sz w:val="28"/>
          <w:szCs w:val="28"/>
        </w:rPr>
        <w:t>.</w:t>
      </w:r>
      <w:r w:rsidR="000E7B6F">
        <w:rPr>
          <w:sz w:val="28"/>
          <w:szCs w:val="28"/>
        </w:rPr>
        <w:t>, третье лицо Мельников А</w:t>
      </w:r>
      <w:r w:rsidR="00925EF0">
        <w:rPr>
          <w:sz w:val="28"/>
          <w:szCs w:val="28"/>
        </w:rPr>
        <w:t>.</w:t>
      </w:r>
      <w:r w:rsidR="000E7B6F">
        <w:rPr>
          <w:sz w:val="28"/>
          <w:szCs w:val="28"/>
        </w:rPr>
        <w:t>А</w:t>
      </w:r>
      <w:r w:rsidR="00925EF0">
        <w:rPr>
          <w:sz w:val="28"/>
          <w:szCs w:val="28"/>
        </w:rPr>
        <w:t>.</w:t>
      </w:r>
      <w:r w:rsidR="00887C94">
        <w:rPr>
          <w:sz w:val="28"/>
          <w:szCs w:val="28"/>
        </w:rPr>
        <w:t xml:space="preserve"> о возмещении ущерба</w:t>
      </w:r>
      <w:r w:rsidR="00360125">
        <w:rPr>
          <w:sz w:val="28"/>
          <w:szCs w:val="28"/>
        </w:rPr>
        <w:t xml:space="preserve">, </w:t>
      </w:r>
    </w:p>
    <w:p w:rsidR="00145A5B" w:rsidP="00B4197A" w14:paraId="2DCE48A2" w14:textId="746C9A06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</w:t>
      </w:r>
      <w:r w:rsidRPr="008A0B79" w:rsidR="00C24736">
        <w:rPr>
          <w:sz w:val="28"/>
          <w:szCs w:val="28"/>
        </w:rPr>
        <w:t xml:space="preserve">уководствуясь </w:t>
      </w:r>
      <w:r w:rsidR="00887C94">
        <w:rPr>
          <w:sz w:val="28"/>
          <w:szCs w:val="28"/>
        </w:rPr>
        <w:t>ст.ст.</w:t>
      </w:r>
      <w:r w:rsidRPr="008A0B79" w:rsidR="00C24736">
        <w:rPr>
          <w:sz w:val="28"/>
          <w:szCs w:val="28"/>
        </w:rPr>
        <w:t xml:space="preserve"> 194-199</w:t>
      </w:r>
      <w:r w:rsidR="000E7B6F">
        <w:rPr>
          <w:sz w:val="28"/>
          <w:szCs w:val="28"/>
        </w:rPr>
        <w:t>,</w:t>
      </w:r>
      <w:r w:rsidRPr="008A0B79" w:rsidR="00C24736">
        <w:rPr>
          <w:sz w:val="28"/>
          <w:szCs w:val="28"/>
        </w:rPr>
        <w:t xml:space="preserve"> </w:t>
      </w:r>
      <w:r w:rsidRPr="000E7B6F" w:rsidR="000E7B6F">
        <w:rPr>
          <w:sz w:val="28"/>
          <w:szCs w:val="28"/>
        </w:rPr>
        <w:t>233-237  ГПК РФ</w:t>
      </w:r>
      <w:r w:rsidRPr="008A0B79" w:rsidR="00C24736">
        <w:rPr>
          <w:sz w:val="28"/>
          <w:szCs w:val="28"/>
        </w:rPr>
        <w:t xml:space="preserve">, суд, </w:t>
      </w:r>
    </w:p>
    <w:p w:rsidR="008A0B79" w:rsidRPr="008A0B79" w:rsidP="00B4197A" w14:paraId="1FA84CCE" w14:textId="77777777">
      <w:pPr>
        <w:ind w:firstLine="708"/>
        <w:contextualSpacing/>
        <w:jc w:val="both"/>
        <w:rPr>
          <w:sz w:val="28"/>
          <w:szCs w:val="28"/>
        </w:rPr>
      </w:pPr>
    </w:p>
    <w:p w:rsidR="00C24736" w:rsidP="00B4197A" w14:paraId="78D95356" w14:textId="7CFC60B0">
      <w:pPr>
        <w:contextualSpacing/>
        <w:jc w:val="center"/>
        <w:rPr>
          <w:b/>
          <w:bCs/>
          <w:sz w:val="28"/>
          <w:szCs w:val="28"/>
        </w:rPr>
      </w:pPr>
      <w:r w:rsidRPr="008A0B79">
        <w:rPr>
          <w:b/>
          <w:bCs/>
          <w:sz w:val="28"/>
          <w:szCs w:val="28"/>
        </w:rPr>
        <w:t>РЕШИЛ:</w:t>
      </w:r>
    </w:p>
    <w:p w:rsidR="008A0B79" w:rsidRPr="008A0B79" w:rsidP="00B4197A" w14:paraId="16973848" w14:textId="77777777">
      <w:pPr>
        <w:contextualSpacing/>
        <w:jc w:val="center"/>
        <w:rPr>
          <w:b/>
          <w:bCs/>
          <w:sz w:val="28"/>
          <w:szCs w:val="28"/>
        </w:rPr>
      </w:pPr>
    </w:p>
    <w:p w:rsidR="00360125" w:rsidP="00B4197A" w14:paraId="0FA5EE44" w14:textId="0E71485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</w:t>
      </w:r>
      <w:r w:rsidR="00887C94">
        <w:rPr>
          <w:sz w:val="28"/>
          <w:szCs w:val="28"/>
        </w:rPr>
        <w:t xml:space="preserve"> </w:t>
      </w:r>
      <w:r w:rsidRPr="000E7B6F" w:rsidR="000E7B6F">
        <w:rPr>
          <w:sz w:val="28"/>
          <w:szCs w:val="28"/>
        </w:rPr>
        <w:t xml:space="preserve">Муниципального казенного учреждения «Служба городского хозяйства» Муниципального образования городской округ Керчь к Сосновскому </w:t>
      </w:r>
      <w:r w:rsidR="00925EF0">
        <w:rPr>
          <w:sz w:val="28"/>
          <w:szCs w:val="28"/>
        </w:rPr>
        <w:t>В. А.</w:t>
      </w:r>
      <w:r w:rsidRPr="000E7B6F" w:rsidR="000E7B6F">
        <w:rPr>
          <w:sz w:val="28"/>
          <w:szCs w:val="28"/>
        </w:rPr>
        <w:t xml:space="preserve">, третье лицо Мельников </w:t>
      </w:r>
      <w:r w:rsidR="00925EF0">
        <w:rPr>
          <w:sz w:val="28"/>
          <w:szCs w:val="28"/>
        </w:rPr>
        <w:t>А.А.</w:t>
      </w:r>
      <w:r w:rsidR="00925EF0">
        <w:rPr>
          <w:sz w:val="28"/>
          <w:szCs w:val="28"/>
        </w:rPr>
        <w:t xml:space="preserve"> </w:t>
      </w:r>
      <w:r w:rsidR="000E7B6F">
        <w:rPr>
          <w:sz w:val="28"/>
          <w:szCs w:val="28"/>
        </w:rPr>
        <w:t>,</w:t>
      </w:r>
      <w:r w:rsidRPr="000E7B6F" w:rsidR="000E7B6F">
        <w:rPr>
          <w:sz w:val="28"/>
          <w:szCs w:val="28"/>
        </w:rPr>
        <w:t xml:space="preserve"> о возмещении ущерба</w:t>
      </w:r>
      <w:r w:rsidR="000E7B6F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B4197A" w:rsidP="000E7B6F" w14:paraId="5C901D24" w14:textId="451F938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Взыскать</w:t>
      </w:r>
      <w:r w:rsidR="00360125">
        <w:rPr>
          <w:sz w:val="28"/>
          <w:szCs w:val="28"/>
        </w:rPr>
        <w:t xml:space="preserve"> с </w:t>
      </w:r>
      <w:r w:rsidR="000E7B6F">
        <w:rPr>
          <w:sz w:val="28"/>
          <w:szCs w:val="28"/>
        </w:rPr>
        <w:t xml:space="preserve">Сосновского </w:t>
      </w:r>
      <w:r w:rsidR="00925EF0">
        <w:rPr>
          <w:sz w:val="28"/>
          <w:szCs w:val="28"/>
        </w:rPr>
        <w:t>В. А.</w:t>
      </w:r>
      <w:r w:rsidR="000E7B6F">
        <w:rPr>
          <w:sz w:val="28"/>
          <w:szCs w:val="28"/>
        </w:rPr>
        <w:t xml:space="preserve">, </w:t>
      </w:r>
      <w:r w:rsidR="00925EF0">
        <w:rPr>
          <w:sz w:val="28"/>
          <w:szCs w:val="28"/>
        </w:rPr>
        <w:t>/изъято/</w:t>
      </w:r>
      <w:r w:rsidR="0036012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пользу </w:t>
      </w:r>
      <w:r w:rsidRPr="000E7B6F" w:rsidR="000E7B6F">
        <w:rPr>
          <w:sz w:val="28"/>
          <w:szCs w:val="28"/>
        </w:rPr>
        <w:t xml:space="preserve">Муниципального казенного учреждения «Служба городского хозяйства» Муниципального образования городской округ Керчь </w:t>
      </w:r>
      <w:r w:rsidRPr="00FC51C7" w:rsidR="00360125">
        <w:rPr>
          <w:sz w:val="28"/>
          <w:szCs w:val="28"/>
        </w:rPr>
        <w:t xml:space="preserve">сумму </w:t>
      </w:r>
      <w:r w:rsidR="00360125">
        <w:rPr>
          <w:sz w:val="28"/>
          <w:szCs w:val="28"/>
        </w:rPr>
        <w:t>ущерба</w:t>
      </w:r>
      <w:r w:rsidRPr="00360125" w:rsidR="00360125">
        <w:rPr>
          <w:sz w:val="28"/>
          <w:szCs w:val="28"/>
        </w:rPr>
        <w:t>, причиненного в результате дорожно-транспортного происшествия</w:t>
      </w:r>
      <w:r w:rsidR="000E7B6F">
        <w:rPr>
          <w:sz w:val="28"/>
          <w:szCs w:val="28"/>
        </w:rPr>
        <w:t xml:space="preserve">, </w:t>
      </w:r>
      <w:r w:rsidR="00642C4E">
        <w:rPr>
          <w:sz w:val="28"/>
          <w:szCs w:val="28"/>
        </w:rPr>
        <w:t xml:space="preserve">в размере  </w:t>
      </w:r>
      <w:r w:rsidR="000E7B6F">
        <w:rPr>
          <w:sz w:val="28"/>
          <w:szCs w:val="28"/>
        </w:rPr>
        <w:t>43732,80</w:t>
      </w:r>
      <w:r w:rsidR="00360125">
        <w:rPr>
          <w:sz w:val="28"/>
          <w:szCs w:val="28"/>
        </w:rPr>
        <w:t xml:space="preserve"> рублей (</w:t>
      </w:r>
      <w:r w:rsidR="000E7B6F">
        <w:rPr>
          <w:sz w:val="28"/>
          <w:szCs w:val="28"/>
        </w:rPr>
        <w:t>сорок три тысячи семьсот тридцать два рубля 8</w:t>
      </w:r>
      <w:r w:rsidR="000E4588">
        <w:rPr>
          <w:sz w:val="28"/>
          <w:szCs w:val="28"/>
        </w:rPr>
        <w:t>0</w:t>
      </w:r>
      <w:r w:rsidR="00360125">
        <w:rPr>
          <w:sz w:val="28"/>
          <w:szCs w:val="28"/>
        </w:rPr>
        <w:t xml:space="preserve"> копеек). </w:t>
      </w:r>
    </w:p>
    <w:p w:rsidR="000E7B6F" w:rsidP="00325488" w14:paraId="56057AAB" w14:textId="4AE13BB4">
      <w:pPr>
        <w:ind w:firstLine="708"/>
        <w:contextualSpacing/>
        <w:jc w:val="both"/>
        <w:rPr>
          <w:sz w:val="28"/>
          <w:szCs w:val="28"/>
        </w:rPr>
      </w:pPr>
      <w:r w:rsidRPr="000E7B6F">
        <w:rPr>
          <w:sz w:val="28"/>
          <w:szCs w:val="28"/>
        </w:rPr>
        <w:t xml:space="preserve">Взыскать с </w:t>
      </w:r>
      <w:r w:rsidRPr="00325488" w:rsidR="00325488">
        <w:rPr>
          <w:sz w:val="28"/>
          <w:szCs w:val="28"/>
        </w:rPr>
        <w:t>Сосновского В</w:t>
      </w:r>
      <w:r w:rsidR="00925EF0">
        <w:rPr>
          <w:sz w:val="28"/>
          <w:szCs w:val="28"/>
        </w:rPr>
        <w:t>.</w:t>
      </w:r>
      <w:r w:rsidRPr="00325488" w:rsidR="00325488">
        <w:rPr>
          <w:sz w:val="28"/>
          <w:szCs w:val="28"/>
        </w:rPr>
        <w:t>А</w:t>
      </w:r>
      <w:r w:rsidR="00925EF0">
        <w:rPr>
          <w:sz w:val="28"/>
          <w:szCs w:val="28"/>
        </w:rPr>
        <w:t>.</w:t>
      </w:r>
      <w:r w:rsidRPr="00325488" w:rsidR="00325488">
        <w:rPr>
          <w:sz w:val="28"/>
          <w:szCs w:val="28"/>
        </w:rPr>
        <w:t xml:space="preserve">, </w:t>
      </w:r>
      <w:r w:rsidR="00925EF0">
        <w:rPr>
          <w:sz w:val="28"/>
          <w:szCs w:val="28"/>
        </w:rPr>
        <w:t xml:space="preserve">/изъято/ </w:t>
      </w:r>
      <w:r w:rsidRPr="000E7B6F">
        <w:rPr>
          <w:sz w:val="28"/>
          <w:szCs w:val="28"/>
        </w:rPr>
        <w:t xml:space="preserve">государственную пошлину в доход местного бюджета в размере </w:t>
      </w:r>
      <w:r w:rsidR="00325488">
        <w:rPr>
          <w:sz w:val="28"/>
          <w:szCs w:val="28"/>
        </w:rPr>
        <w:t>1511,98 рублей</w:t>
      </w:r>
      <w:r w:rsidRPr="000E7B6F">
        <w:rPr>
          <w:sz w:val="28"/>
          <w:szCs w:val="28"/>
        </w:rPr>
        <w:t xml:space="preserve"> (</w:t>
      </w:r>
      <w:r w:rsidR="00325488">
        <w:rPr>
          <w:sz w:val="28"/>
          <w:szCs w:val="28"/>
        </w:rPr>
        <w:t>одна тысяча пятьсот одиннадцать</w:t>
      </w:r>
      <w:r w:rsidRPr="000E7B6F">
        <w:rPr>
          <w:sz w:val="28"/>
          <w:szCs w:val="28"/>
        </w:rPr>
        <w:t xml:space="preserve"> рублей</w:t>
      </w:r>
      <w:r w:rsidR="00325488">
        <w:rPr>
          <w:sz w:val="28"/>
          <w:szCs w:val="28"/>
        </w:rPr>
        <w:t xml:space="preserve"> 98 копеек</w:t>
      </w:r>
      <w:r w:rsidRPr="000E7B6F">
        <w:rPr>
          <w:sz w:val="28"/>
          <w:szCs w:val="28"/>
        </w:rPr>
        <w:t>).</w:t>
      </w:r>
    </w:p>
    <w:p w:rsidR="000E7B6F" w:rsidRPr="000E7B6F" w:rsidP="00325488" w14:paraId="3E14CD5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6F">
        <w:rPr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0E7B6F" w:rsidRPr="000E7B6F" w:rsidP="00325488" w14:paraId="3F165F9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7B6F" w:rsidRPr="000E7B6F" w:rsidP="00325488" w14:paraId="585E0DA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6F">
        <w:rPr>
          <w:sz w:val="28"/>
          <w:szCs w:val="28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7B6F" w:rsidRPr="000E7B6F" w:rsidP="00325488" w14:paraId="2B3EABC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6F">
        <w:rPr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E7B6F" w:rsidP="00325488" w14:paraId="2E6AFB4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6F"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E7B6F" w:rsidP="000E7B6F" w14:paraId="10C035DE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79" w:rsidP="000E7B6F" w14:paraId="13B397DA" w14:textId="1FBD26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4698">
        <w:rPr>
          <w:rFonts w:eastAsiaTheme="minorHAnsi"/>
          <w:sz w:val="28"/>
          <w:szCs w:val="28"/>
          <w:lang w:eastAsia="en-US"/>
        </w:rPr>
        <w:t>Мировой судья</w:t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="005D3CF3">
        <w:rPr>
          <w:rFonts w:eastAsiaTheme="minorHAnsi"/>
          <w:sz w:val="28"/>
          <w:szCs w:val="28"/>
          <w:lang w:eastAsia="en-US"/>
        </w:rPr>
        <w:tab/>
      </w:r>
      <w:r w:rsidR="005D3CF3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  <w:t xml:space="preserve">           Полищук Е.Д.</w:t>
      </w:r>
    </w:p>
    <w:p w:rsidR="00325488" w:rsidP="000E7B6F" w14:paraId="687A1556" w14:textId="777777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25488" w:rsidRPr="005A0427" w:rsidP="00325488" w14:paraId="2E91832C" w14:textId="7384B4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Sect="005D3CF3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24736"/>
    <w:rsid w:val="00064408"/>
    <w:rsid w:val="000B659E"/>
    <w:rsid w:val="000E4588"/>
    <w:rsid w:val="000E7B6F"/>
    <w:rsid w:val="00145A5B"/>
    <w:rsid w:val="00224045"/>
    <w:rsid w:val="00226B69"/>
    <w:rsid w:val="00304971"/>
    <w:rsid w:val="00325488"/>
    <w:rsid w:val="00360125"/>
    <w:rsid w:val="004D6E82"/>
    <w:rsid w:val="005A0427"/>
    <w:rsid w:val="005D3CF3"/>
    <w:rsid w:val="005F677F"/>
    <w:rsid w:val="006347C1"/>
    <w:rsid w:val="00642C4E"/>
    <w:rsid w:val="00692B4A"/>
    <w:rsid w:val="006A4698"/>
    <w:rsid w:val="006B5261"/>
    <w:rsid w:val="006B7B50"/>
    <w:rsid w:val="006F765A"/>
    <w:rsid w:val="0076475B"/>
    <w:rsid w:val="00782B1B"/>
    <w:rsid w:val="007D1B2B"/>
    <w:rsid w:val="007E0C10"/>
    <w:rsid w:val="007F4256"/>
    <w:rsid w:val="0082742B"/>
    <w:rsid w:val="0088364A"/>
    <w:rsid w:val="00887C94"/>
    <w:rsid w:val="008A0B79"/>
    <w:rsid w:val="00925EF0"/>
    <w:rsid w:val="009505C8"/>
    <w:rsid w:val="00971C18"/>
    <w:rsid w:val="00A134FD"/>
    <w:rsid w:val="00A21514"/>
    <w:rsid w:val="00A43517"/>
    <w:rsid w:val="00AA0474"/>
    <w:rsid w:val="00AD0B92"/>
    <w:rsid w:val="00B4197A"/>
    <w:rsid w:val="00B8010C"/>
    <w:rsid w:val="00C2161B"/>
    <w:rsid w:val="00C24736"/>
    <w:rsid w:val="00C36F19"/>
    <w:rsid w:val="00CC44E2"/>
    <w:rsid w:val="00D23766"/>
    <w:rsid w:val="00D25EEA"/>
    <w:rsid w:val="00D517E4"/>
    <w:rsid w:val="00D7462A"/>
    <w:rsid w:val="00D87167"/>
    <w:rsid w:val="00DC78AE"/>
    <w:rsid w:val="00F05217"/>
    <w:rsid w:val="00F84979"/>
    <w:rsid w:val="00FC51C7"/>
    <w:rsid w:val="00FD3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E0978A-DF12-4580-B352-4ADF2611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473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473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2473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C24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24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2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47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B419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41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