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7AD7" w:rsidRPr="00A0052F" w:rsidP="00AA7A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52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0052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Дело № 2-46-585/2023</w:t>
      </w:r>
    </w:p>
    <w:p w:rsidR="00AA7AD7" w:rsidRPr="00A0052F" w:rsidP="00AA7A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52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РЕШЕНИЕ</w:t>
      </w:r>
    </w:p>
    <w:p w:rsidR="00AA7AD7" w:rsidRPr="00A0052F" w:rsidP="00AA7A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52F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AA7AD7" w:rsidRPr="00A0052F" w:rsidP="00AA7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52F">
        <w:rPr>
          <w:rFonts w:ascii="Times New Roman" w:eastAsia="Times New Roman" w:hAnsi="Times New Roman" w:cs="Times New Roman"/>
          <w:sz w:val="24"/>
          <w:szCs w:val="24"/>
        </w:rPr>
        <w:t>(резолютивная часть)</w:t>
      </w:r>
    </w:p>
    <w:p w:rsidR="00AA7AD7" w:rsidRPr="00A0052F" w:rsidP="00A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52F">
        <w:rPr>
          <w:rFonts w:ascii="Times New Roman" w:eastAsia="Times New Roman" w:hAnsi="Times New Roman" w:cs="Times New Roman"/>
          <w:sz w:val="24"/>
          <w:szCs w:val="24"/>
        </w:rPr>
        <w:t xml:space="preserve">23 августа 2023 года                                                                  </w:t>
      </w:r>
      <w:r w:rsidRPr="00A0052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г. Керчь</w:t>
      </w:r>
    </w:p>
    <w:p w:rsidR="00AA7AD7" w:rsidRPr="00A0052F" w:rsidP="00A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AD7" w:rsidRPr="00A0052F" w:rsidP="00AA7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52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46 </w:t>
      </w:r>
      <w:r w:rsidRPr="00A0052F">
        <w:rPr>
          <w:rFonts w:ascii="Times New Roman" w:eastAsia="Times New Roman" w:hAnsi="Times New Roman" w:cs="Times New Roman"/>
          <w:sz w:val="24"/>
          <w:szCs w:val="24"/>
        </w:rPr>
        <w:t>Керченского судебного района (городской округ Керчь) Республики Крым Полищук Е.Д.,</w:t>
      </w:r>
    </w:p>
    <w:p w:rsidR="00AA7AD7" w:rsidRPr="00A0052F" w:rsidP="00AA7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52F">
        <w:rPr>
          <w:rFonts w:ascii="Times New Roman" w:eastAsia="Times New Roman" w:hAnsi="Times New Roman" w:cs="Times New Roman"/>
          <w:sz w:val="24"/>
          <w:szCs w:val="24"/>
        </w:rPr>
        <w:t xml:space="preserve">при секретаре – </w:t>
      </w:r>
      <w:r w:rsidRPr="00A0052F">
        <w:rPr>
          <w:rFonts w:ascii="Times New Roman" w:eastAsia="Times New Roman" w:hAnsi="Times New Roman" w:cs="Times New Roman"/>
          <w:sz w:val="24"/>
          <w:szCs w:val="24"/>
        </w:rPr>
        <w:t>Буглаевой</w:t>
      </w:r>
      <w:r w:rsidRPr="00A0052F">
        <w:rPr>
          <w:rFonts w:ascii="Times New Roman" w:eastAsia="Times New Roman" w:hAnsi="Times New Roman" w:cs="Times New Roman"/>
          <w:sz w:val="24"/>
          <w:szCs w:val="24"/>
        </w:rPr>
        <w:t xml:space="preserve"> Н.Г.,</w:t>
      </w:r>
    </w:p>
    <w:p w:rsidR="00AA7AD7" w:rsidRPr="00A0052F" w:rsidP="00AA7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52F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  Государственного унитарного предприятия Республики Крым «</w:t>
      </w:r>
      <w:r w:rsidRPr="00A0052F">
        <w:rPr>
          <w:rFonts w:ascii="Times New Roman" w:hAnsi="Times New Roman" w:cs="Times New Roman"/>
          <w:sz w:val="24"/>
          <w:szCs w:val="24"/>
        </w:rPr>
        <w:t>Крымтеплокоммунэнерго</w:t>
      </w:r>
      <w:r w:rsidRPr="00A0052F">
        <w:rPr>
          <w:rFonts w:ascii="Times New Roman" w:hAnsi="Times New Roman" w:cs="Times New Roman"/>
          <w:sz w:val="24"/>
          <w:szCs w:val="24"/>
        </w:rPr>
        <w:t>» в лице филиала Государственного унитарного предприятия Республики Крым  «</w:t>
      </w:r>
      <w:r w:rsidRPr="00A0052F">
        <w:rPr>
          <w:rFonts w:ascii="Times New Roman" w:hAnsi="Times New Roman" w:cs="Times New Roman"/>
          <w:sz w:val="24"/>
          <w:szCs w:val="24"/>
        </w:rPr>
        <w:t>Крымтеплокоммунэнерго</w:t>
      </w:r>
      <w:r w:rsidRPr="00A0052F">
        <w:rPr>
          <w:rFonts w:ascii="Times New Roman" w:hAnsi="Times New Roman" w:cs="Times New Roman"/>
          <w:sz w:val="24"/>
          <w:szCs w:val="24"/>
        </w:rPr>
        <w:t>» в г. Керчь к Сотникову Евгению Владимировичу, третье лицо Муниципальное унитарное предприятие Муниципального образования городской округ Керчь Республики Крым «ЖИЛСЕРВИСКЕРЧЬ», о взыскании задолженности по коммунальной услуге теплоснабжения на общедомовые нужды,</w:t>
      </w:r>
    </w:p>
    <w:p w:rsidR="00AA7AD7" w:rsidRPr="00A0052F" w:rsidP="00AA7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52F">
        <w:rPr>
          <w:rFonts w:ascii="Times New Roman" w:hAnsi="Times New Roman" w:cs="Times New Roman"/>
          <w:sz w:val="24"/>
          <w:szCs w:val="24"/>
        </w:rPr>
        <w:t xml:space="preserve">Руководствуясь ст. ст.  194- 199 ГПК РФ, </w:t>
      </w:r>
    </w:p>
    <w:p w:rsidR="00AA7AD7" w:rsidRPr="00A0052F" w:rsidP="00AA7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52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A7AD7" w:rsidRPr="00A0052F" w:rsidP="00AA7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52F">
        <w:rPr>
          <w:rFonts w:ascii="Times New Roman" w:eastAsia="Times New Roman" w:hAnsi="Times New Roman" w:cs="Times New Roman"/>
          <w:sz w:val="24"/>
          <w:szCs w:val="24"/>
        </w:rPr>
        <w:t xml:space="preserve">Исковые требования </w:t>
      </w:r>
      <w:r w:rsidRPr="00A0052F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Республики Крым «</w:t>
      </w:r>
      <w:r w:rsidRPr="00A0052F">
        <w:rPr>
          <w:rFonts w:ascii="Times New Roman" w:hAnsi="Times New Roman" w:cs="Times New Roman"/>
          <w:sz w:val="24"/>
          <w:szCs w:val="24"/>
        </w:rPr>
        <w:t>Крымтеплокоммунэнерго</w:t>
      </w:r>
      <w:r w:rsidRPr="00A0052F">
        <w:rPr>
          <w:rFonts w:ascii="Times New Roman" w:hAnsi="Times New Roman" w:cs="Times New Roman"/>
          <w:sz w:val="24"/>
          <w:szCs w:val="24"/>
        </w:rPr>
        <w:t>» в лице филиала Государственного унитарного предприятия Республики Крым  «</w:t>
      </w:r>
      <w:r w:rsidRPr="00A0052F">
        <w:rPr>
          <w:rFonts w:ascii="Times New Roman" w:hAnsi="Times New Roman" w:cs="Times New Roman"/>
          <w:sz w:val="24"/>
          <w:szCs w:val="24"/>
        </w:rPr>
        <w:t>Крымтеплокоммунэнерго</w:t>
      </w:r>
      <w:r w:rsidRPr="00A0052F">
        <w:rPr>
          <w:rFonts w:ascii="Times New Roman" w:hAnsi="Times New Roman" w:cs="Times New Roman"/>
          <w:sz w:val="24"/>
          <w:szCs w:val="24"/>
        </w:rPr>
        <w:t xml:space="preserve">» в г. Керчь к Сотникову Евгению Владимировичу, третье лицо Муниципальное унитарное предприятие Муниципального образования городской округ Керчь Республики Крым «ЖИЛСЕРВИСКЕРЧЬ», о взыскании задолженности по коммунальной услуге теплоснабжения на общедомовые нужды </w:t>
      </w:r>
      <w:r w:rsidRPr="00A0052F">
        <w:rPr>
          <w:rFonts w:ascii="Times New Roman" w:eastAsia="Times New Roman" w:hAnsi="Times New Roman" w:cs="Times New Roman"/>
          <w:sz w:val="24"/>
          <w:szCs w:val="24"/>
        </w:rPr>
        <w:t>удовлетворить частично.</w:t>
      </w:r>
    </w:p>
    <w:p w:rsidR="00AA7AD7" w:rsidRPr="00A0052F" w:rsidP="00AA7AD7">
      <w:pPr>
        <w:rPr>
          <w:rFonts w:ascii="Times New Roman" w:hAnsi="Times New Roman" w:cs="Times New Roman"/>
          <w:sz w:val="24"/>
          <w:szCs w:val="24"/>
        </w:rPr>
      </w:pPr>
      <w:r w:rsidRPr="00A005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052F">
        <w:rPr>
          <w:rFonts w:ascii="Times New Roman" w:eastAsia="Times New Roman" w:hAnsi="Times New Roman" w:cs="Times New Roman"/>
          <w:sz w:val="24"/>
          <w:szCs w:val="24"/>
        </w:rPr>
        <w:t>Взыскать с</w:t>
      </w:r>
      <w:r w:rsidRPr="00A0052F">
        <w:rPr>
          <w:rFonts w:ascii="Times New Roman" w:hAnsi="Times New Roman" w:cs="Times New Roman"/>
          <w:sz w:val="24"/>
          <w:szCs w:val="24"/>
        </w:rPr>
        <w:t xml:space="preserve"> Сотникова Е</w:t>
      </w:r>
      <w:r>
        <w:rPr>
          <w:rFonts w:ascii="Times New Roman" w:hAnsi="Times New Roman" w:cs="Times New Roman"/>
          <w:sz w:val="24"/>
          <w:szCs w:val="24"/>
        </w:rPr>
        <w:t xml:space="preserve">вгения Владимировича, </w:t>
      </w:r>
      <w:r>
        <w:t>/изъято/</w:t>
      </w:r>
      <w:r w:rsidRPr="00A0052F">
        <w:rPr>
          <w:rFonts w:ascii="Times New Roman" w:hAnsi="Times New Roman" w:cs="Times New Roman"/>
          <w:sz w:val="24"/>
          <w:szCs w:val="24"/>
        </w:rPr>
        <w:t xml:space="preserve"> года рождения (паспорт</w:t>
      </w:r>
      <w:r>
        <w:t>/изъято/</w:t>
      </w:r>
      <w:r w:rsidRPr="00A0052F">
        <w:rPr>
          <w:rFonts w:ascii="Times New Roman" w:hAnsi="Times New Roman" w:cs="Times New Roman"/>
          <w:sz w:val="24"/>
          <w:szCs w:val="24"/>
        </w:rPr>
        <w:t xml:space="preserve">), </w:t>
      </w:r>
      <w:r w:rsidRPr="00A0052F"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 w:rsidRPr="00A0052F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Республики Крым «</w:t>
      </w:r>
      <w:r w:rsidRPr="00A0052F">
        <w:rPr>
          <w:rFonts w:ascii="Times New Roman" w:hAnsi="Times New Roman" w:cs="Times New Roman"/>
          <w:sz w:val="24"/>
          <w:szCs w:val="24"/>
        </w:rPr>
        <w:t>Крымтеплокоммунэнерго</w:t>
      </w:r>
      <w:r w:rsidRPr="00A0052F">
        <w:rPr>
          <w:rFonts w:ascii="Times New Roman" w:hAnsi="Times New Roman" w:cs="Times New Roman"/>
          <w:sz w:val="24"/>
          <w:szCs w:val="24"/>
        </w:rPr>
        <w:t>» в лице филиала Государственного унитарного предприятия Республики Крым «</w:t>
      </w:r>
      <w:r w:rsidRPr="00A0052F">
        <w:rPr>
          <w:rFonts w:ascii="Times New Roman" w:hAnsi="Times New Roman" w:cs="Times New Roman"/>
          <w:sz w:val="24"/>
          <w:szCs w:val="24"/>
        </w:rPr>
        <w:t>Крымтеплокоммунэнерго</w:t>
      </w:r>
      <w:r w:rsidRPr="00A0052F">
        <w:rPr>
          <w:rFonts w:ascii="Times New Roman" w:hAnsi="Times New Roman" w:cs="Times New Roman"/>
          <w:sz w:val="24"/>
          <w:szCs w:val="24"/>
        </w:rPr>
        <w:t xml:space="preserve">» в г. </w:t>
      </w:r>
      <w:r w:rsidRPr="00A0052F">
        <w:rPr>
          <w:rFonts w:ascii="Times New Roman" w:hAnsi="Times New Roman" w:cs="Times New Roman"/>
          <w:sz w:val="24"/>
          <w:szCs w:val="24"/>
        </w:rPr>
        <w:t>Керчь задолженность по коммунальной услуге теплоснабжения</w:t>
      </w:r>
      <w:r w:rsidRPr="00A0052F">
        <w:rPr>
          <w:sz w:val="24"/>
          <w:szCs w:val="24"/>
        </w:rPr>
        <w:t xml:space="preserve"> </w:t>
      </w:r>
      <w:r w:rsidRPr="00A0052F">
        <w:rPr>
          <w:rFonts w:ascii="Times New Roman" w:hAnsi="Times New Roman" w:cs="Times New Roman"/>
          <w:sz w:val="24"/>
          <w:szCs w:val="24"/>
        </w:rPr>
        <w:t xml:space="preserve">на общедомовые нужды за период </w:t>
      </w:r>
      <w:r>
        <w:t>/изъято/</w:t>
      </w:r>
      <w:r w:rsidRPr="00A0052F">
        <w:rPr>
          <w:rFonts w:ascii="Times New Roman" w:hAnsi="Times New Roman" w:cs="Times New Roman"/>
          <w:sz w:val="24"/>
          <w:szCs w:val="24"/>
        </w:rPr>
        <w:t>в размере 2184,23 руб., пени в размере 638,75 рублей, расходы по государственной пошлине в размере 400,00 руб., а всего</w:t>
      </w:r>
      <w:r w:rsidRPr="00A0052F">
        <w:rPr>
          <w:rFonts w:ascii="Times New Roman" w:hAnsi="Times New Roman" w:cs="Times New Roman"/>
          <w:sz w:val="24"/>
          <w:szCs w:val="24"/>
        </w:rPr>
        <w:t xml:space="preserve"> 3222,98 (три тысячи двести двадцать два рубля 98 копеек).</w:t>
      </w:r>
    </w:p>
    <w:p w:rsidR="00AA7AD7" w:rsidRPr="00A0052F" w:rsidP="00AA7A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52F">
        <w:rPr>
          <w:rFonts w:ascii="Times New Roman" w:hAnsi="Times New Roman" w:cs="Times New Roman"/>
          <w:sz w:val="24"/>
          <w:szCs w:val="24"/>
        </w:rPr>
        <w:t>В удовлетворении остальной части исковых требований отказать.</w:t>
      </w:r>
    </w:p>
    <w:p w:rsidR="00AA7AD7" w:rsidRPr="00A0052F" w:rsidP="00AA7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52F">
        <w:rPr>
          <w:rFonts w:ascii="Times New Roman" w:eastAsia="Times New Roman" w:hAnsi="Times New Roman" w:cs="Times New Roman"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AA7AD7" w:rsidRPr="00A0052F" w:rsidP="00AA7A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52F">
        <w:rPr>
          <w:rFonts w:ascii="Times New Roman" w:eastAsia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A7AD7" w:rsidRPr="00A0052F" w:rsidP="00AA7AD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52F">
        <w:rPr>
          <w:rFonts w:ascii="Times New Roman" w:hAnsi="Times New Roman" w:cs="Times New Roman"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AA7AD7" w:rsidRPr="00A0052F" w:rsidP="00AA7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A0052F">
        <w:rPr>
          <w:rFonts w:ascii="Times New Roman" w:hAnsi="Times New Roman" w:eastAsiaTheme="minorHAnsi" w:cs="Times New Roman"/>
          <w:sz w:val="24"/>
          <w:szCs w:val="24"/>
          <w:lang w:eastAsia="en-US"/>
        </w:rPr>
        <w:t>Мировой судья</w:t>
      </w:r>
      <w:r w:rsidRPr="00A0052F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A0052F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 </w:t>
      </w:r>
      <w:r w:rsidRPr="00A0052F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A0052F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A0052F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A0052F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 xml:space="preserve">           Полищук Е.Д.</w:t>
      </w:r>
    </w:p>
    <w:p w:rsidR="008712B0"/>
    <w:sectPr w:rsidSect="00513073">
      <w:pgSz w:w="11906" w:h="16838"/>
      <w:pgMar w:top="568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4C"/>
    <w:rsid w:val="0027704C"/>
    <w:rsid w:val="008712B0"/>
    <w:rsid w:val="00A0052F"/>
    <w:rsid w:val="00AA7A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AD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