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2A2B" w:rsidRPr="005B4EF3" w:rsidP="00BE7A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B4EF3">
        <w:rPr>
          <w:rFonts w:ascii="Times New Roman" w:eastAsia="Times New Roman" w:hAnsi="Times New Roman" w:cs="Times New Roman"/>
          <w:bCs/>
          <w:sz w:val="26"/>
          <w:szCs w:val="26"/>
        </w:rPr>
        <w:t>Дело № 2 – 46-589</w:t>
      </w:r>
      <w:r w:rsidRPr="005B4EF3" w:rsidR="009F5DB8">
        <w:rPr>
          <w:rFonts w:ascii="Times New Roman" w:eastAsia="Times New Roman" w:hAnsi="Times New Roman" w:cs="Times New Roman"/>
          <w:bCs/>
          <w:sz w:val="26"/>
          <w:szCs w:val="26"/>
        </w:rPr>
        <w:t>/2024</w:t>
      </w:r>
    </w:p>
    <w:p w:rsidR="00032A2B" w:rsidRPr="005B4EF3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32A2B" w:rsidRPr="005B4EF3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B4EF3">
        <w:rPr>
          <w:rFonts w:ascii="Times New Roman" w:eastAsia="Times New Roman" w:hAnsi="Times New Roman" w:cs="Times New Roman"/>
          <w:bCs/>
          <w:sz w:val="26"/>
          <w:szCs w:val="26"/>
        </w:rPr>
        <w:t>РЕШЕНИЕ</w:t>
      </w:r>
    </w:p>
    <w:p w:rsidR="00032A2B" w:rsidRPr="005B4EF3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B4EF3">
        <w:rPr>
          <w:rFonts w:ascii="Times New Roman" w:eastAsia="Times New Roman" w:hAnsi="Times New Roman" w:cs="Times New Roman"/>
          <w:bCs/>
          <w:sz w:val="26"/>
          <w:szCs w:val="26"/>
        </w:rPr>
        <w:t>Именем Российской Федерации</w:t>
      </w:r>
    </w:p>
    <w:p w:rsidR="00032A2B" w:rsidRPr="005B4EF3" w:rsidP="009F5D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B4EF3">
        <w:rPr>
          <w:rFonts w:ascii="Times New Roman" w:eastAsia="Times New Roman" w:hAnsi="Times New Roman" w:cs="Times New Roman"/>
          <w:bCs/>
          <w:sz w:val="26"/>
          <w:szCs w:val="26"/>
        </w:rPr>
        <w:t>(резолютивная часть)</w:t>
      </w:r>
    </w:p>
    <w:p w:rsidR="00032A2B" w:rsidRPr="005B4EF3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B4EF3">
        <w:rPr>
          <w:rFonts w:ascii="Times New Roman" w:eastAsia="Times New Roman" w:hAnsi="Times New Roman" w:cs="Times New Roman"/>
          <w:bCs/>
          <w:sz w:val="26"/>
          <w:szCs w:val="26"/>
        </w:rPr>
        <w:t>3 июня</w:t>
      </w:r>
      <w:r w:rsidRPr="005B4EF3" w:rsidR="009F5DB8">
        <w:rPr>
          <w:rFonts w:ascii="Times New Roman" w:eastAsia="Times New Roman" w:hAnsi="Times New Roman" w:cs="Times New Roman"/>
          <w:bCs/>
          <w:sz w:val="26"/>
          <w:szCs w:val="26"/>
        </w:rPr>
        <w:t xml:space="preserve"> 2024</w:t>
      </w:r>
      <w:r w:rsidRPr="005B4EF3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года                                                                           г. Керчь </w:t>
      </w:r>
    </w:p>
    <w:p w:rsidR="00032A2B" w:rsidRPr="005B4EF3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32A2B" w:rsidRPr="005B4EF3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B4EF3">
        <w:rPr>
          <w:rFonts w:ascii="Times New Roman" w:eastAsia="Times New Roman" w:hAnsi="Times New Roman" w:cs="Times New Roman"/>
          <w:bCs/>
          <w:sz w:val="26"/>
          <w:szCs w:val="26"/>
        </w:rPr>
        <w:t>Мировой судья судебного участка № 46 Керченского судебного района (городской округ Керчь) Республики Крым Полищук Е.Д.,</w:t>
      </w:r>
      <w:r w:rsidRPr="005B4EF3" w:rsidR="00DD6F3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032A2B" w:rsidRPr="005B4EF3" w:rsidP="00032A2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B4EF3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 </w:t>
      </w:r>
      <w:r w:rsidRPr="005B4EF3" w:rsidR="00ED2CC8">
        <w:rPr>
          <w:rFonts w:ascii="Times New Roman" w:eastAsia="Times New Roman" w:hAnsi="Times New Roman" w:cs="Times New Roman"/>
          <w:bCs/>
          <w:sz w:val="26"/>
          <w:szCs w:val="26"/>
        </w:rPr>
        <w:t xml:space="preserve">помощнике судьи </w:t>
      </w:r>
      <w:r w:rsidRPr="005B4EF3" w:rsidR="00AB4756">
        <w:rPr>
          <w:rFonts w:ascii="Times New Roman" w:eastAsia="Times New Roman" w:hAnsi="Times New Roman" w:cs="Times New Roman"/>
          <w:bCs/>
          <w:sz w:val="26"/>
          <w:szCs w:val="26"/>
        </w:rPr>
        <w:t>Скрыпник</w:t>
      </w:r>
      <w:r w:rsidRPr="005B4EF3" w:rsidR="00AB4756">
        <w:rPr>
          <w:rFonts w:ascii="Times New Roman" w:eastAsia="Times New Roman" w:hAnsi="Times New Roman" w:cs="Times New Roman"/>
          <w:bCs/>
          <w:sz w:val="26"/>
          <w:szCs w:val="26"/>
        </w:rPr>
        <w:t xml:space="preserve"> О.Н.,</w:t>
      </w:r>
      <w:r w:rsidRPr="005B4EF3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</w:p>
    <w:p w:rsidR="00032A2B" w:rsidRPr="005B4EF3" w:rsidP="009F5D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B4EF3">
        <w:rPr>
          <w:rFonts w:ascii="Times New Roman" w:eastAsia="Times New Roman" w:hAnsi="Times New Roman" w:cs="Times New Roman"/>
          <w:bCs/>
          <w:sz w:val="26"/>
          <w:szCs w:val="26"/>
        </w:rPr>
        <w:t>рассмотрев</w:t>
      </w:r>
      <w:r w:rsidRPr="005B4EF3">
        <w:rPr>
          <w:rFonts w:ascii="Times New Roman" w:eastAsia="Times New Roman" w:hAnsi="Times New Roman" w:cs="Times New Roman"/>
          <w:bCs/>
          <w:sz w:val="26"/>
          <w:szCs w:val="26"/>
        </w:rPr>
        <w:t xml:space="preserve"> в открытом судебном заседании гражданское дело по иску </w:t>
      </w:r>
      <w:r w:rsidRPr="005B4EF3" w:rsidR="00FE17F3">
        <w:rPr>
          <w:rFonts w:ascii="Times New Roman" w:eastAsia="Times New Roman" w:hAnsi="Times New Roman" w:cs="Times New Roman"/>
          <w:bCs/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5B4EF3" w:rsidR="00AB4756">
        <w:rPr>
          <w:rFonts w:ascii="Times New Roman" w:eastAsia="Times New Roman" w:hAnsi="Times New Roman" w:cs="Times New Roman"/>
          <w:bCs/>
          <w:sz w:val="26"/>
          <w:szCs w:val="26"/>
        </w:rPr>
        <w:t>Кадиш</w:t>
      </w:r>
      <w:r w:rsidRPr="005B4EF3" w:rsidR="00AB475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2F1224">
        <w:rPr>
          <w:rFonts w:ascii="Times New Roman" w:eastAsia="Times New Roman" w:hAnsi="Times New Roman" w:cs="Times New Roman"/>
          <w:bCs/>
          <w:sz w:val="26"/>
          <w:szCs w:val="26"/>
        </w:rPr>
        <w:t>Л.Г.</w:t>
      </w:r>
      <w:r w:rsidRPr="005B4EF3" w:rsidR="00FE17F3">
        <w:rPr>
          <w:rFonts w:ascii="Times New Roman" w:eastAsia="Times New Roman" w:hAnsi="Times New Roman" w:cs="Times New Roman"/>
          <w:bCs/>
          <w:sz w:val="26"/>
          <w:szCs w:val="26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5B4EF3">
        <w:rPr>
          <w:rFonts w:ascii="Times New Roman" w:eastAsia="Times New Roman" w:hAnsi="Times New Roman" w:cs="Times New Roman"/>
          <w:bCs/>
          <w:sz w:val="26"/>
          <w:szCs w:val="26"/>
        </w:rPr>
        <w:t>,</w:t>
      </w:r>
    </w:p>
    <w:p w:rsidR="009F5DB8" w:rsidRPr="005B4EF3" w:rsidP="00C1726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B4EF3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Руководствуясь ст. ст.  194- 199  ГПК РФ, мировой судья, </w:t>
      </w:r>
    </w:p>
    <w:p w:rsidR="009F5DB8" w:rsidRPr="005B4EF3" w:rsidP="00C172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B4EF3">
        <w:rPr>
          <w:rFonts w:ascii="Times New Roman" w:eastAsia="Times New Roman" w:hAnsi="Times New Roman" w:cs="Times New Roman"/>
          <w:bCs/>
          <w:sz w:val="26"/>
          <w:szCs w:val="26"/>
        </w:rPr>
        <w:t>РЕШИЛ:</w:t>
      </w:r>
    </w:p>
    <w:p w:rsidR="00032A2B" w:rsidRPr="005B4EF3" w:rsidP="00032A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B4EF3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Исковые требования </w:t>
      </w:r>
      <w:r w:rsidRPr="005B4EF3" w:rsidR="00FE17F3">
        <w:rPr>
          <w:rFonts w:ascii="Times New Roman" w:eastAsia="Times New Roman" w:hAnsi="Times New Roman" w:cs="Times New Roman"/>
          <w:bCs/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210F9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B4EF3" w:rsidR="002F1224">
        <w:rPr>
          <w:rFonts w:ascii="Times New Roman" w:eastAsia="Times New Roman" w:hAnsi="Times New Roman" w:cs="Times New Roman"/>
          <w:bCs/>
          <w:sz w:val="26"/>
          <w:szCs w:val="26"/>
        </w:rPr>
        <w:t>Кадиш</w:t>
      </w:r>
      <w:r w:rsidRPr="005B4EF3" w:rsidR="002F122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2F1224">
        <w:rPr>
          <w:rFonts w:ascii="Times New Roman" w:eastAsia="Times New Roman" w:hAnsi="Times New Roman" w:cs="Times New Roman"/>
          <w:bCs/>
          <w:sz w:val="26"/>
          <w:szCs w:val="26"/>
        </w:rPr>
        <w:t>Л.Г.</w:t>
      </w:r>
      <w:r w:rsidRPr="005B4EF3" w:rsidR="002F122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B4EF3" w:rsidR="00FE17F3">
        <w:rPr>
          <w:rFonts w:ascii="Times New Roman" w:eastAsia="Times New Roman" w:hAnsi="Times New Roman" w:cs="Times New Roman"/>
          <w:bCs/>
          <w:sz w:val="26"/>
          <w:szCs w:val="26"/>
        </w:rPr>
        <w:t xml:space="preserve">о взыскании задолженности по оплате взносов на капитальный ремонт общего имущества в многоквартирном доме </w:t>
      </w:r>
      <w:r w:rsidRPr="005B4EF3" w:rsidR="009F5DB8">
        <w:rPr>
          <w:rFonts w:ascii="Times New Roman" w:eastAsia="Times New Roman" w:hAnsi="Times New Roman" w:cs="Times New Roman"/>
          <w:bCs/>
          <w:sz w:val="26"/>
          <w:szCs w:val="26"/>
        </w:rPr>
        <w:t>удовлетворить</w:t>
      </w:r>
      <w:r w:rsidRPr="005B4EF3" w:rsidR="00F57179">
        <w:rPr>
          <w:rFonts w:ascii="Times New Roman" w:eastAsia="Times New Roman" w:hAnsi="Times New Roman" w:cs="Times New Roman"/>
          <w:bCs/>
          <w:sz w:val="26"/>
          <w:szCs w:val="26"/>
        </w:rPr>
        <w:t xml:space="preserve"> частично</w:t>
      </w:r>
      <w:r w:rsidRPr="005B4EF3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5B4EF3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032A2B" w:rsidRPr="005B4EF3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B4EF3">
        <w:rPr>
          <w:rFonts w:ascii="Times New Roman" w:eastAsia="Times New Roman" w:hAnsi="Times New Roman" w:cs="Times New Roman"/>
          <w:bCs/>
          <w:sz w:val="26"/>
          <w:szCs w:val="26"/>
        </w:rPr>
        <w:t xml:space="preserve">Взыскать с </w:t>
      </w:r>
      <w:r w:rsidRPr="005B4EF3" w:rsidR="002F1224">
        <w:rPr>
          <w:rFonts w:ascii="Times New Roman" w:eastAsia="Times New Roman" w:hAnsi="Times New Roman" w:cs="Times New Roman"/>
          <w:bCs/>
          <w:sz w:val="26"/>
          <w:szCs w:val="26"/>
        </w:rPr>
        <w:t>Кадиш</w:t>
      </w:r>
      <w:r w:rsidRPr="005B4EF3" w:rsidR="002F122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2F1224">
        <w:rPr>
          <w:rFonts w:ascii="Times New Roman" w:eastAsia="Times New Roman" w:hAnsi="Times New Roman" w:cs="Times New Roman"/>
          <w:bCs/>
          <w:sz w:val="26"/>
          <w:szCs w:val="26"/>
        </w:rPr>
        <w:t>Л.Г.</w:t>
      </w:r>
      <w:r w:rsidRPr="005B4EF3" w:rsidR="002F122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B4EF3">
        <w:rPr>
          <w:rFonts w:ascii="Times New Roman" w:eastAsia="Times New Roman" w:hAnsi="Times New Roman" w:cs="Times New Roman"/>
          <w:bCs/>
          <w:sz w:val="26"/>
          <w:szCs w:val="26"/>
        </w:rPr>
        <w:t xml:space="preserve">в пользу </w:t>
      </w:r>
      <w:r w:rsidRPr="005B4EF3" w:rsidR="00FE17F3">
        <w:rPr>
          <w:rFonts w:ascii="Times New Roman" w:eastAsia="Times New Roman" w:hAnsi="Times New Roman" w:cs="Times New Roman"/>
          <w:bCs/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 </w:t>
      </w:r>
      <w:r w:rsidRPr="005B4EF3" w:rsidR="00C1726E">
        <w:rPr>
          <w:rFonts w:ascii="Times New Roman" w:eastAsia="Times New Roman" w:hAnsi="Times New Roman" w:cs="Times New Roman"/>
          <w:bCs/>
          <w:sz w:val="26"/>
          <w:szCs w:val="26"/>
        </w:rPr>
        <w:t xml:space="preserve">по адресу: </w:t>
      </w:r>
      <w:r w:rsidR="007F56F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7F56F5">
        <w:rPr>
          <w:b/>
        </w:rPr>
        <w:t>/изъято/</w:t>
      </w:r>
      <w:r w:rsidRPr="005B4EF3" w:rsidR="00C1726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B4EF3" w:rsidR="00B42995">
        <w:rPr>
          <w:rFonts w:ascii="Times New Roman" w:eastAsia="Times New Roman" w:hAnsi="Times New Roman" w:cs="Times New Roman"/>
          <w:bCs/>
          <w:sz w:val="26"/>
          <w:szCs w:val="26"/>
        </w:rPr>
        <w:t xml:space="preserve">за период с </w:t>
      </w:r>
      <w:r w:rsidRPr="005B4EF3" w:rsidR="00AB4756">
        <w:rPr>
          <w:rFonts w:ascii="Times New Roman" w:eastAsia="Times New Roman" w:hAnsi="Times New Roman" w:cs="Times New Roman"/>
          <w:bCs/>
          <w:sz w:val="26"/>
          <w:szCs w:val="26"/>
        </w:rPr>
        <w:t>октября</w:t>
      </w:r>
      <w:r w:rsidRPr="005B4EF3" w:rsidR="00DD6F3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B4EF3" w:rsidR="009F5DB8">
        <w:rPr>
          <w:rFonts w:ascii="Times New Roman" w:eastAsia="Times New Roman" w:hAnsi="Times New Roman" w:cs="Times New Roman"/>
          <w:bCs/>
          <w:sz w:val="26"/>
          <w:szCs w:val="26"/>
        </w:rPr>
        <w:t>2020</w:t>
      </w:r>
      <w:r w:rsidRPr="005B4EF3" w:rsidR="00B42995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года по </w:t>
      </w:r>
      <w:r w:rsidRPr="005B4EF3" w:rsidR="00AB4756">
        <w:rPr>
          <w:rFonts w:ascii="Times New Roman" w:eastAsia="Times New Roman" w:hAnsi="Times New Roman" w:cs="Times New Roman"/>
          <w:bCs/>
          <w:sz w:val="26"/>
          <w:szCs w:val="26"/>
        </w:rPr>
        <w:t>декабрь</w:t>
      </w:r>
      <w:r w:rsidRPr="005B4EF3" w:rsidR="008E2EA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B4EF3" w:rsidR="00FE17F3">
        <w:rPr>
          <w:rFonts w:ascii="Times New Roman" w:eastAsia="Times New Roman" w:hAnsi="Times New Roman" w:cs="Times New Roman"/>
          <w:bCs/>
          <w:sz w:val="26"/>
          <w:szCs w:val="26"/>
        </w:rPr>
        <w:t xml:space="preserve">2023 </w:t>
      </w:r>
      <w:r w:rsidRPr="005B4EF3">
        <w:rPr>
          <w:rFonts w:ascii="Times New Roman" w:eastAsia="Times New Roman" w:hAnsi="Times New Roman" w:cs="Times New Roman"/>
          <w:bCs/>
          <w:sz w:val="26"/>
          <w:szCs w:val="26"/>
        </w:rPr>
        <w:t>год</w:t>
      </w:r>
      <w:r w:rsidRPr="005B4EF3" w:rsidR="00FE17F3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Pr="005B4EF3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размере </w:t>
      </w:r>
      <w:r w:rsidRPr="005B4EF3" w:rsidR="00AB4756">
        <w:rPr>
          <w:rFonts w:ascii="Times New Roman" w:eastAsia="Times New Roman" w:hAnsi="Times New Roman" w:cs="Times New Roman"/>
          <w:bCs/>
          <w:sz w:val="26"/>
          <w:szCs w:val="26"/>
        </w:rPr>
        <w:t>7717,50</w:t>
      </w:r>
      <w:r w:rsidRPr="005B4EF3">
        <w:rPr>
          <w:rFonts w:ascii="Times New Roman" w:eastAsia="Times New Roman" w:hAnsi="Times New Roman" w:cs="Times New Roman"/>
          <w:bCs/>
          <w:sz w:val="26"/>
          <w:szCs w:val="26"/>
        </w:rPr>
        <w:t xml:space="preserve"> рублей, </w:t>
      </w:r>
      <w:r w:rsidRPr="005B4EF3" w:rsidR="00B42995">
        <w:rPr>
          <w:rFonts w:ascii="Times New Roman" w:eastAsia="Times New Roman" w:hAnsi="Times New Roman" w:cs="Times New Roman"/>
          <w:bCs/>
          <w:sz w:val="26"/>
          <w:szCs w:val="26"/>
        </w:rPr>
        <w:t xml:space="preserve">пени в размере </w:t>
      </w:r>
      <w:r w:rsidRPr="005B4EF3" w:rsidR="00AB4756">
        <w:rPr>
          <w:rFonts w:ascii="Times New Roman" w:eastAsia="Times New Roman" w:hAnsi="Times New Roman" w:cs="Times New Roman"/>
          <w:bCs/>
          <w:sz w:val="26"/>
          <w:szCs w:val="26"/>
        </w:rPr>
        <w:t>100</w:t>
      </w:r>
      <w:r w:rsidRPr="005B4EF3" w:rsidR="00FE17F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B4EF3" w:rsidR="00B42995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рублей, </w:t>
      </w:r>
      <w:r w:rsidRPr="005B4EF3">
        <w:rPr>
          <w:rFonts w:ascii="Times New Roman" w:eastAsia="Times New Roman" w:hAnsi="Times New Roman" w:cs="Times New Roman"/>
          <w:bCs/>
          <w:sz w:val="26"/>
          <w:szCs w:val="26"/>
        </w:rPr>
        <w:t xml:space="preserve">расходы по оплате государственной пошлины в размере </w:t>
      </w:r>
      <w:r w:rsidRPr="005B4EF3" w:rsidR="00AB4756">
        <w:rPr>
          <w:rFonts w:ascii="Times New Roman" w:eastAsia="Times New Roman" w:hAnsi="Times New Roman" w:cs="Times New Roman"/>
          <w:bCs/>
          <w:sz w:val="26"/>
          <w:szCs w:val="26"/>
        </w:rPr>
        <w:t>400</w:t>
      </w:r>
      <w:r w:rsidRPr="005B4EF3" w:rsidR="00B42995">
        <w:rPr>
          <w:rFonts w:ascii="Times New Roman" w:eastAsia="Times New Roman" w:hAnsi="Times New Roman" w:cs="Times New Roman"/>
          <w:bCs/>
          <w:sz w:val="26"/>
          <w:szCs w:val="26"/>
        </w:rPr>
        <w:t xml:space="preserve"> рублей</w:t>
      </w:r>
      <w:r w:rsidRPr="005B4EF3" w:rsidR="00B42995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Pr="005B4EF3" w:rsidR="00B42995">
        <w:rPr>
          <w:rFonts w:ascii="Times New Roman" w:eastAsia="Times New Roman" w:hAnsi="Times New Roman" w:cs="Times New Roman"/>
          <w:bCs/>
          <w:sz w:val="26"/>
          <w:szCs w:val="26"/>
        </w:rPr>
        <w:t>а всего</w:t>
      </w:r>
      <w:r w:rsidRPr="005B4EF3" w:rsidR="00B4299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B4EF3" w:rsidR="00AB4756">
        <w:rPr>
          <w:rFonts w:ascii="Times New Roman" w:eastAsia="Times New Roman" w:hAnsi="Times New Roman" w:cs="Times New Roman"/>
          <w:bCs/>
          <w:sz w:val="26"/>
          <w:szCs w:val="26"/>
        </w:rPr>
        <w:t>8217,50</w:t>
      </w:r>
      <w:r w:rsidRPr="005B4EF3">
        <w:rPr>
          <w:rFonts w:ascii="Times New Roman" w:eastAsia="Times New Roman" w:hAnsi="Times New Roman" w:cs="Times New Roman"/>
          <w:bCs/>
          <w:sz w:val="26"/>
          <w:szCs w:val="26"/>
        </w:rPr>
        <w:t xml:space="preserve"> рублей (</w:t>
      </w:r>
      <w:r w:rsidRPr="005B4EF3" w:rsidR="00AB4756">
        <w:rPr>
          <w:rFonts w:ascii="Times New Roman" w:eastAsia="Times New Roman" w:hAnsi="Times New Roman" w:cs="Times New Roman"/>
          <w:bCs/>
          <w:sz w:val="26"/>
          <w:szCs w:val="26"/>
        </w:rPr>
        <w:t>восемь тысяч двести семнадцать рублей 50</w:t>
      </w:r>
      <w:r w:rsidRPr="005B4EF3" w:rsidR="00DD6F3C">
        <w:rPr>
          <w:rFonts w:ascii="Times New Roman" w:eastAsia="Times New Roman" w:hAnsi="Times New Roman" w:cs="Times New Roman"/>
          <w:bCs/>
          <w:sz w:val="26"/>
          <w:szCs w:val="26"/>
        </w:rPr>
        <w:t xml:space="preserve"> копеек</w:t>
      </w:r>
      <w:r w:rsidRPr="005B4EF3">
        <w:rPr>
          <w:rFonts w:ascii="Times New Roman" w:eastAsia="Times New Roman" w:hAnsi="Times New Roman" w:cs="Times New Roman"/>
          <w:bCs/>
          <w:sz w:val="26"/>
          <w:szCs w:val="26"/>
        </w:rPr>
        <w:t>).</w:t>
      </w:r>
    </w:p>
    <w:p w:rsidR="00BB53A0" w:rsidRPr="005B4EF3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B4EF3">
        <w:rPr>
          <w:rFonts w:ascii="Times New Roman" w:eastAsia="Times New Roman" w:hAnsi="Times New Roman" w:cs="Times New Roman"/>
          <w:bCs/>
          <w:sz w:val="26"/>
          <w:szCs w:val="26"/>
        </w:rPr>
        <w:t xml:space="preserve">В </w:t>
      </w:r>
      <w:r w:rsidRPr="005B4EF3" w:rsidR="00B90386">
        <w:rPr>
          <w:rFonts w:ascii="Times New Roman" w:eastAsia="Times New Roman" w:hAnsi="Times New Roman" w:cs="Times New Roman"/>
          <w:bCs/>
          <w:sz w:val="26"/>
          <w:szCs w:val="26"/>
        </w:rPr>
        <w:t xml:space="preserve">удовлетворении </w:t>
      </w:r>
      <w:r w:rsidRPr="005B4EF3">
        <w:rPr>
          <w:rFonts w:ascii="Times New Roman" w:eastAsia="Times New Roman" w:hAnsi="Times New Roman" w:cs="Times New Roman"/>
          <w:bCs/>
          <w:sz w:val="26"/>
          <w:szCs w:val="26"/>
        </w:rPr>
        <w:t>остальной части исковых требований отказать.</w:t>
      </w:r>
    </w:p>
    <w:p w:rsidR="00032A2B" w:rsidRPr="005B4EF3" w:rsidP="00B429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B4EF3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5B4EF3">
        <w:rPr>
          <w:rFonts w:ascii="Times New Roman" w:eastAsia="Times New Roman" w:hAnsi="Times New Roman" w:cs="Times New Roman"/>
          <w:bCs/>
          <w:sz w:val="26"/>
          <w:szCs w:val="26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032A2B" w:rsidRPr="005B4EF3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B4EF3">
        <w:rPr>
          <w:rFonts w:ascii="Times New Roman" w:eastAsia="Times New Roman" w:hAnsi="Times New Roman" w:cs="Times New Roman"/>
          <w:bCs/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F5DB8" w:rsidP="00BE7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B4EF3">
        <w:rPr>
          <w:rFonts w:ascii="Times New Roman" w:eastAsia="Times New Roman" w:hAnsi="Times New Roman" w:cs="Times New Roman"/>
          <w:bCs/>
          <w:sz w:val="26"/>
          <w:szCs w:val="26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5B4EF3" w:rsidRPr="005B4EF3" w:rsidP="00BE7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51FA8" w:rsidRPr="00951FA8" w:rsidP="00951FA8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51FA8">
        <w:rPr>
          <w:rFonts w:ascii="Times New Roman" w:eastAsia="Times New Roman" w:hAnsi="Times New Roman" w:cs="Times New Roman"/>
          <w:bCs/>
          <w:sz w:val="26"/>
          <w:szCs w:val="26"/>
        </w:rPr>
        <w:t>Мировой судья</w:t>
      </w:r>
      <w:r w:rsidRPr="00951FA8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951FA8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951FA8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951FA8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951FA8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951FA8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       Полищук Е.Д.</w:t>
      </w:r>
    </w:p>
    <w:p w:rsidR="005B4EF3" w:rsidRPr="005B4EF3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1726E" w:rsidRPr="005B4EF3" w:rsidP="005B4E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Sect="00BE7AD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424" w:bottom="426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59FF"/>
    <w:rsid w:val="00007937"/>
    <w:rsid w:val="00013DE5"/>
    <w:rsid w:val="00020718"/>
    <w:rsid w:val="00032A2B"/>
    <w:rsid w:val="000458C2"/>
    <w:rsid w:val="00060CDB"/>
    <w:rsid w:val="00077139"/>
    <w:rsid w:val="00084D0A"/>
    <w:rsid w:val="000A1368"/>
    <w:rsid w:val="000A4ADD"/>
    <w:rsid w:val="000D483E"/>
    <w:rsid w:val="000E493F"/>
    <w:rsid w:val="000E7D2F"/>
    <w:rsid w:val="00140C90"/>
    <w:rsid w:val="00146ED1"/>
    <w:rsid w:val="00152089"/>
    <w:rsid w:val="00164292"/>
    <w:rsid w:val="0018320B"/>
    <w:rsid w:val="001A0751"/>
    <w:rsid w:val="001B5254"/>
    <w:rsid w:val="001C5497"/>
    <w:rsid w:val="001E6F02"/>
    <w:rsid w:val="001F5414"/>
    <w:rsid w:val="001F6CDE"/>
    <w:rsid w:val="00210F94"/>
    <w:rsid w:val="002400BE"/>
    <w:rsid w:val="00267D50"/>
    <w:rsid w:val="00271167"/>
    <w:rsid w:val="002A4FF0"/>
    <w:rsid w:val="002D6BF5"/>
    <w:rsid w:val="002F1224"/>
    <w:rsid w:val="002F3859"/>
    <w:rsid w:val="003023FD"/>
    <w:rsid w:val="0031247B"/>
    <w:rsid w:val="0034584F"/>
    <w:rsid w:val="003820F2"/>
    <w:rsid w:val="003D12A6"/>
    <w:rsid w:val="00423EF1"/>
    <w:rsid w:val="0049084C"/>
    <w:rsid w:val="00496111"/>
    <w:rsid w:val="0049673E"/>
    <w:rsid w:val="004A75F2"/>
    <w:rsid w:val="004C2B74"/>
    <w:rsid w:val="004C5791"/>
    <w:rsid w:val="004F0EC8"/>
    <w:rsid w:val="00544DCE"/>
    <w:rsid w:val="00546F1D"/>
    <w:rsid w:val="0055012A"/>
    <w:rsid w:val="0056021E"/>
    <w:rsid w:val="0057009F"/>
    <w:rsid w:val="005A6A6F"/>
    <w:rsid w:val="005A754E"/>
    <w:rsid w:val="005B4EF3"/>
    <w:rsid w:val="005B690E"/>
    <w:rsid w:val="005D3F32"/>
    <w:rsid w:val="005F2B50"/>
    <w:rsid w:val="00632A68"/>
    <w:rsid w:val="00652465"/>
    <w:rsid w:val="00685A80"/>
    <w:rsid w:val="006D3A4D"/>
    <w:rsid w:val="006E01CE"/>
    <w:rsid w:val="00717120"/>
    <w:rsid w:val="00753830"/>
    <w:rsid w:val="007C0A40"/>
    <w:rsid w:val="007D7737"/>
    <w:rsid w:val="007E3B76"/>
    <w:rsid w:val="007F56F5"/>
    <w:rsid w:val="008005F3"/>
    <w:rsid w:val="00821365"/>
    <w:rsid w:val="00846AC5"/>
    <w:rsid w:val="00847D85"/>
    <w:rsid w:val="00897451"/>
    <w:rsid w:val="00897AC2"/>
    <w:rsid w:val="008B2904"/>
    <w:rsid w:val="008B36F5"/>
    <w:rsid w:val="008E2EAD"/>
    <w:rsid w:val="00912F34"/>
    <w:rsid w:val="00920980"/>
    <w:rsid w:val="00951FA8"/>
    <w:rsid w:val="00952B0F"/>
    <w:rsid w:val="00956F26"/>
    <w:rsid w:val="009772DF"/>
    <w:rsid w:val="009A2E2D"/>
    <w:rsid w:val="009A3E9A"/>
    <w:rsid w:val="009A77FE"/>
    <w:rsid w:val="009D139A"/>
    <w:rsid w:val="009D7B66"/>
    <w:rsid w:val="009F5DB8"/>
    <w:rsid w:val="00A07FEA"/>
    <w:rsid w:val="00A3215E"/>
    <w:rsid w:val="00A3248F"/>
    <w:rsid w:val="00A62E84"/>
    <w:rsid w:val="00AA53C1"/>
    <w:rsid w:val="00AB4756"/>
    <w:rsid w:val="00AB4FD1"/>
    <w:rsid w:val="00AC3F59"/>
    <w:rsid w:val="00AF0362"/>
    <w:rsid w:val="00AF2970"/>
    <w:rsid w:val="00B04FC2"/>
    <w:rsid w:val="00B1186E"/>
    <w:rsid w:val="00B1239A"/>
    <w:rsid w:val="00B42995"/>
    <w:rsid w:val="00B50F22"/>
    <w:rsid w:val="00B52713"/>
    <w:rsid w:val="00B645C9"/>
    <w:rsid w:val="00B83685"/>
    <w:rsid w:val="00B90386"/>
    <w:rsid w:val="00B941AA"/>
    <w:rsid w:val="00BB53A0"/>
    <w:rsid w:val="00BD08C8"/>
    <w:rsid w:val="00BD4760"/>
    <w:rsid w:val="00BE7AD0"/>
    <w:rsid w:val="00C0327C"/>
    <w:rsid w:val="00C0587C"/>
    <w:rsid w:val="00C1726E"/>
    <w:rsid w:val="00C6140C"/>
    <w:rsid w:val="00C65567"/>
    <w:rsid w:val="00C674ED"/>
    <w:rsid w:val="00C912F5"/>
    <w:rsid w:val="00CC759D"/>
    <w:rsid w:val="00CE40DB"/>
    <w:rsid w:val="00D00414"/>
    <w:rsid w:val="00D37219"/>
    <w:rsid w:val="00D40993"/>
    <w:rsid w:val="00D547FA"/>
    <w:rsid w:val="00D7067A"/>
    <w:rsid w:val="00D8128C"/>
    <w:rsid w:val="00DB1EED"/>
    <w:rsid w:val="00DB2399"/>
    <w:rsid w:val="00DC7A42"/>
    <w:rsid w:val="00DD6F3C"/>
    <w:rsid w:val="00DF4287"/>
    <w:rsid w:val="00E1247F"/>
    <w:rsid w:val="00E54800"/>
    <w:rsid w:val="00E70D51"/>
    <w:rsid w:val="00EA24D4"/>
    <w:rsid w:val="00EA4CD3"/>
    <w:rsid w:val="00EA7986"/>
    <w:rsid w:val="00EB3947"/>
    <w:rsid w:val="00ED2CC8"/>
    <w:rsid w:val="00EE2DD4"/>
    <w:rsid w:val="00EF44DF"/>
    <w:rsid w:val="00EF71DE"/>
    <w:rsid w:val="00F05D72"/>
    <w:rsid w:val="00F1761F"/>
    <w:rsid w:val="00F44EE5"/>
    <w:rsid w:val="00F57179"/>
    <w:rsid w:val="00F771A8"/>
    <w:rsid w:val="00F856D8"/>
    <w:rsid w:val="00F86209"/>
    <w:rsid w:val="00F93059"/>
    <w:rsid w:val="00FC7639"/>
    <w:rsid w:val="00FE17F3"/>
    <w:rsid w:val="00FE2414"/>
    <w:rsid w:val="00FE381B"/>
    <w:rsid w:val="00FF16BD"/>
    <w:rsid w:val="00FF33C9"/>
    <w:rsid w:val="00FF5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D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Normal"/>
    <w:rsid w:val="0027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EA798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rsid w:val="00F8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DF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428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772DF"/>
  </w:style>
  <w:style w:type="paragraph" w:styleId="Footer">
    <w:name w:val="footer"/>
    <w:basedOn w:val="Normal"/>
    <w:link w:val="a2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7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00993-3741-4AA0-BEC0-21D31C253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