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A2B" w:rsidRPr="000A530F" w:rsidP="00BE7A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530F">
        <w:rPr>
          <w:rFonts w:ascii="Times New Roman" w:eastAsia="Times New Roman" w:hAnsi="Times New Roman" w:cs="Times New Roman"/>
          <w:bCs/>
          <w:sz w:val="24"/>
          <w:szCs w:val="24"/>
        </w:rPr>
        <w:t>Дело № 2 – 46-998</w:t>
      </w:r>
      <w:r w:rsidRPr="000A530F" w:rsidR="009F5DB8">
        <w:rPr>
          <w:rFonts w:ascii="Times New Roman" w:eastAsia="Times New Roman" w:hAnsi="Times New Roman" w:cs="Times New Roman"/>
          <w:bCs/>
          <w:sz w:val="24"/>
          <w:szCs w:val="24"/>
        </w:rPr>
        <w:t>/2024</w:t>
      </w:r>
    </w:p>
    <w:p w:rsidR="00032A2B" w:rsidRPr="000A530F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0A530F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530F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032A2B" w:rsidRPr="000A530F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530F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032A2B" w:rsidRPr="000A530F" w:rsidP="009F5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530F">
        <w:rPr>
          <w:rFonts w:ascii="Times New Roman" w:eastAsia="Times New Roman" w:hAnsi="Times New Roman" w:cs="Times New Roman"/>
          <w:bCs/>
          <w:sz w:val="24"/>
          <w:szCs w:val="24"/>
        </w:rPr>
        <w:t>(резолютивная часть)</w:t>
      </w:r>
    </w:p>
    <w:p w:rsidR="00032A2B" w:rsidRPr="000A530F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530F">
        <w:rPr>
          <w:rFonts w:ascii="Times New Roman" w:eastAsia="Times New Roman" w:hAnsi="Times New Roman" w:cs="Times New Roman"/>
          <w:bCs/>
          <w:sz w:val="24"/>
          <w:szCs w:val="24"/>
        </w:rPr>
        <w:t>5 сентября</w:t>
      </w:r>
      <w:r w:rsidRPr="000A530F" w:rsid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</w:t>
      </w:r>
      <w:r w:rsidRPr="000A530F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                                                                         г. Керчь </w:t>
      </w:r>
    </w:p>
    <w:p w:rsidR="00032A2B" w:rsidRPr="000A530F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0A530F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530F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судебного участка № 46 Керченского судебного района (городской округ Керчь) Республики Крым Полищук Е.Д.,</w:t>
      </w:r>
      <w:r w:rsidRPr="000A530F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32A2B" w:rsidRPr="000A530F" w:rsidP="00032A2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530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</w:t>
      </w:r>
      <w:r w:rsidRPr="000A530F" w:rsidR="00E53D86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секретаре </w:t>
      </w:r>
      <w:r w:rsidRPr="000A530F" w:rsidR="00E53D86">
        <w:rPr>
          <w:rFonts w:ascii="Times New Roman" w:eastAsia="Times New Roman" w:hAnsi="Times New Roman" w:cs="Times New Roman"/>
          <w:bCs/>
          <w:sz w:val="24"/>
          <w:szCs w:val="24"/>
        </w:rPr>
        <w:t>Буглаевой</w:t>
      </w:r>
      <w:r w:rsidRPr="000A530F" w:rsidR="00E53D86">
        <w:rPr>
          <w:rFonts w:ascii="Times New Roman" w:eastAsia="Times New Roman" w:hAnsi="Times New Roman" w:cs="Times New Roman"/>
          <w:bCs/>
          <w:sz w:val="24"/>
          <w:szCs w:val="24"/>
        </w:rPr>
        <w:t xml:space="preserve"> Н.Г.,</w:t>
      </w:r>
      <w:r w:rsidRPr="000A530F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032A2B" w:rsidRPr="000A530F" w:rsidP="009F5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530F">
        <w:rPr>
          <w:rFonts w:ascii="Times New Roman" w:eastAsia="Times New Roman" w:hAnsi="Times New Roman" w:cs="Times New Roman"/>
          <w:bCs/>
          <w:sz w:val="24"/>
          <w:szCs w:val="24"/>
        </w:rPr>
        <w:t>рассмотрев</w:t>
      </w:r>
      <w:r w:rsidRPr="000A530F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открытом судебном заседании гражданское дело по иску </w:t>
      </w:r>
      <w:r w:rsidRPr="000A530F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E342F0">
        <w:rPr>
          <w:rFonts w:ascii="Times New Roman" w:eastAsia="Times New Roman" w:hAnsi="Times New Roman" w:cs="Times New Roman"/>
          <w:bCs/>
          <w:sz w:val="24"/>
          <w:szCs w:val="24"/>
        </w:rPr>
        <w:t>Юркову</w:t>
      </w:r>
      <w:r w:rsidR="00E342F0">
        <w:rPr>
          <w:rFonts w:ascii="Times New Roman" w:eastAsia="Times New Roman" w:hAnsi="Times New Roman" w:cs="Times New Roman"/>
          <w:bCs/>
          <w:sz w:val="24"/>
          <w:szCs w:val="24"/>
        </w:rPr>
        <w:t xml:space="preserve"> Е.</w:t>
      </w:r>
      <w:r w:rsidRPr="000A530F" w:rsidR="00FC04E5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E342F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0A530F" w:rsidR="00FE17F3">
        <w:rPr>
          <w:rFonts w:ascii="Times New Roman" w:eastAsia="Times New Roman" w:hAnsi="Times New Roman" w:cs="Times New Roman"/>
          <w:bCs/>
          <w:sz w:val="24"/>
          <w:szCs w:val="24"/>
        </w:rPr>
        <w:t>о взыскании задолженности по оплате взносов на капитальный ремонт общего имущества в многоквартирном доме</w:t>
      </w:r>
      <w:r w:rsidRPr="000A530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83768C" w:rsidRPr="000A530F" w:rsidP="000A530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530F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Руководствуясь ст. ст.  194- 199  ГПК РФ, мировой судья, </w:t>
      </w:r>
    </w:p>
    <w:p w:rsidR="009F5DB8" w:rsidRPr="000A530F" w:rsidP="00C172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530F">
        <w:rPr>
          <w:rFonts w:ascii="Times New Roman" w:eastAsia="Times New Roman" w:hAnsi="Times New Roman" w:cs="Times New Roman"/>
          <w:bCs/>
          <w:sz w:val="24"/>
          <w:szCs w:val="24"/>
        </w:rPr>
        <w:t>РЕШИЛ:</w:t>
      </w:r>
    </w:p>
    <w:p w:rsidR="0083768C" w:rsidRPr="000A530F" w:rsidP="00C172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0A530F" w:rsidP="00032A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530F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Исковые требования </w:t>
      </w:r>
      <w:r w:rsidRPr="000A530F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0A530F" w:rsidR="00FC04E5">
        <w:rPr>
          <w:rFonts w:ascii="Times New Roman" w:eastAsia="Times New Roman" w:hAnsi="Times New Roman" w:cs="Times New Roman"/>
          <w:bCs/>
          <w:sz w:val="24"/>
          <w:szCs w:val="24"/>
        </w:rPr>
        <w:t>Юркову</w:t>
      </w:r>
      <w:r w:rsidRPr="000A530F" w:rsidR="00FC04E5">
        <w:rPr>
          <w:rFonts w:ascii="Times New Roman" w:eastAsia="Times New Roman" w:hAnsi="Times New Roman" w:cs="Times New Roman"/>
          <w:bCs/>
          <w:sz w:val="24"/>
          <w:szCs w:val="24"/>
        </w:rPr>
        <w:t xml:space="preserve"> Евгению Александровичу </w:t>
      </w:r>
      <w:r w:rsidRPr="000A530F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0A530F" w:rsidR="009F5DB8">
        <w:rPr>
          <w:rFonts w:ascii="Times New Roman" w:eastAsia="Times New Roman" w:hAnsi="Times New Roman" w:cs="Times New Roman"/>
          <w:bCs/>
          <w:sz w:val="24"/>
          <w:szCs w:val="24"/>
        </w:rPr>
        <w:t>удовлетворить</w:t>
      </w:r>
      <w:r w:rsidRPr="000A530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0A530F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0E4535" w:rsidRPr="000A530F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530F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Pr="000A530F" w:rsidR="00FC04E5">
        <w:rPr>
          <w:rFonts w:ascii="Times New Roman" w:eastAsia="Times New Roman" w:hAnsi="Times New Roman" w:cs="Times New Roman"/>
          <w:bCs/>
          <w:sz w:val="24"/>
          <w:szCs w:val="24"/>
        </w:rPr>
        <w:t>Юркова</w:t>
      </w:r>
      <w:r w:rsidRPr="000A530F" w:rsidR="00FC04E5">
        <w:rPr>
          <w:rFonts w:ascii="Times New Roman" w:eastAsia="Times New Roman" w:hAnsi="Times New Roman" w:cs="Times New Roman"/>
          <w:bCs/>
          <w:sz w:val="24"/>
          <w:szCs w:val="24"/>
        </w:rPr>
        <w:t xml:space="preserve"> Е</w:t>
      </w:r>
      <w:r w:rsidR="00E342F0">
        <w:rPr>
          <w:rFonts w:ascii="Times New Roman" w:eastAsia="Times New Roman" w:hAnsi="Times New Roman" w:cs="Times New Roman"/>
          <w:bCs/>
          <w:sz w:val="24"/>
          <w:szCs w:val="24"/>
        </w:rPr>
        <w:t>.А.</w:t>
      </w:r>
      <w:r w:rsidRPr="000A530F" w:rsidR="00FC04E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E342F0">
        <w:rPr>
          <w:rFonts w:ascii="Times New Roman" w:eastAsia="Times New Roman" w:hAnsi="Times New Roman" w:cs="Times New Roman"/>
          <w:bCs/>
          <w:sz w:val="26"/>
          <w:szCs w:val="26"/>
        </w:rPr>
        <w:t xml:space="preserve">/изъято/ </w:t>
      </w:r>
      <w:r w:rsidRPr="000A530F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пользу </w:t>
      </w:r>
      <w:r w:rsidRPr="000A530F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</w:t>
      </w:r>
      <w:r w:rsidRPr="000A530F" w:rsidR="00FC04E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r w:rsidR="00E342F0">
        <w:rPr>
          <w:rFonts w:ascii="Times New Roman" w:eastAsia="Times New Roman" w:hAnsi="Times New Roman" w:cs="Times New Roman"/>
          <w:bCs/>
          <w:sz w:val="26"/>
          <w:szCs w:val="26"/>
        </w:rPr>
        <w:t xml:space="preserve">/изъято/ </w:t>
      </w:r>
      <w:r w:rsidRPr="000A530F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A530F">
        <w:rPr>
          <w:rFonts w:ascii="Times New Roman" w:eastAsia="Times New Roman" w:hAnsi="Times New Roman" w:cs="Times New Roman"/>
          <w:bCs/>
          <w:sz w:val="24"/>
          <w:szCs w:val="24"/>
        </w:rPr>
        <w:t>год</w:t>
      </w:r>
      <w:r w:rsidRPr="000A530F" w:rsidR="00FE17F3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0A530F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размере </w:t>
      </w:r>
      <w:r w:rsidRPr="000A530F" w:rsidR="00FC04E5">
        <w:rPr>
          <w:rFonts w:ascii="Times New Roman" w:eastAsia="Times New Roman" w:hAnsi="Times New Roman" w:cs="Times New Roman"/>
          <w:bCs/>
          <w:sz w:val="24"/>
          <w:szCs w:val="24"/>
        </w:rPr>
        <w:t>9362,66</w:t>
      </w:r>
      <w:r w:rsidRPr="000A53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A530F">
        <w:rPr>
          <w:rFonts w:ascii="Times New Roman" w:eastAsia="Times New Roman" w:hAnsi="Times New Roman" w:cs="Times New Roman"/>
          <w:bCs/>
          <w:sz w:val="24"/>
          <w:szCs w:val="24"/>
        </w:rPr>
        <w:t>рублей</w:t>
      </w:r>
      <w:r w:rsidRPr="000A530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0A530F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пени </w:t>
      </w:r>
      <w:r w:rsidRPr="000A530F" w:rsidR="00FC04E5">
        <w:rPr>
          <w:rFonts w:ascii="Times New Roman" w:eastAsia="Times New Roman" w:hAnsi="Times New Roman" w:cs="Times New Roman"/>
          <w:bCs/>
          <w:sz w:val="24"/>
          <w:szCs w:val="24"/>
        </w:rPr>
        <w:t>с 01.02</w:t>
      </w:r>
      <w:r w:rsidRPr="000A530F" w:rsidR="00856756">
        <w:rPr>
          <w:rFonts w:ascii="Times New Roman" w:eastAsia="Times New Roman" w:hAnsi="Times New Roman" w:cs="Times New Roman"/>
          <w:bCs/>
          <w:sz w:val="24"/>
          <w:szCs w:val="24"/>
        </w:rPr>
        <w:t>.2021 по 05.09</w:t>
      </w:r>
      <w:r w:rsidRPr="000A530F">
        <w:rPr>
          <w:rFonts w:ascii="Times New Roman" w:eastAsia="Times New Roman" w:hAnsi="Times New Roman" w:cs="Times New Roman"/>
          <w:bCs/>
          <w:sz w:val="24"/>
          <w:szCs w:val="24"/>
        </w:rPr>
        <w:t xml:space="preserve">.2024 </w:t>
      </w:r>
      <w:r w:rsidRPr="000A530F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размере </w:t>
      </w:r>
      <w:r w:rsidRPr="000A530F" w:rsidR="00FC04E5">
        <w:rPr>
          <w:rFonts w:ascii="Times New Roman" w:eastAsia="Times New Roman" w:hAnsi="Times New Roman" w:cs="Times New Roman"/>
          <w:bCs/>
          <w:sz w:val="24"/>
          <w:szCs w:val="24"/>
        </w:rPr>
        <w:t>1644,39</w:t>
      </w:r>
      <w:r w:rsidRPr="000A530F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A530F" w:rsidR="00856756">
        <w:rPr>
          <w:rFonts w:ascii="Times New Roman" w:eastAsia="Times New Roman" w:hAnsi="Times New Roman" w:cs="Times New Roman"/>
          <w:bCs/>
          <w:sz w:val="24"/>
          <w:szCs w:val="24"/>
        </w:rPr>
        <w:t>рублей, и с 6 сентября</w:t>
      </w:r>
      <w:r w:rsidRPr="000A530F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 года до момента фактического исполнения обязательства на сумму</w:t>
      </w:r>
      <w:r w:rsidRPr="000A530F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задолженности.</w:t>
      </w:r>
    </w:p>
    <w:p w:rsidR="000E4535" w:rsidRPr="000A530F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530F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Pr="000A530F" w:rsidR="00FC04E5">
        <w:rPr>
          <w:rFonts w:ascii="Times New Roman" w:eastAsia="Times New Roman" w:hAnsi="Times New Roman" w:cs="Times New Roman"/>
          <w:bCs/>
          <w:sz w:val="24"/>
          <w:szCs w:val="24"/>
        </w:rPr>
        <w:t>Юркова</w:t>
      </w:r>
      <w:r w:rsidRPr="000A530F" w:rsidR="00FC04E5">
        <w:rPr>
          <w:rFonts w:ascii="Times New Roman" w:eastAsia="Times New Roman" w:hAnsi="Times New Roman" w:cs="Times New Roman"/>
          <w:bCs/>
          <w:sz w:val="24"/>
          <w:szCs w:val="24"/>
        </w:rPr>
        <w:t xml:space="preserve"> Е</w:t>
      </w:r>
      <w:r w:rsidR="00E342F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0A530F" w:rsidR="00FC04E5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E342F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0A530F" w:rsidR="00FC04E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E342F0">
        <w:rPr>
          <w:rFonts w:ascii="Times New Roman" w:eastAsia="Times New Roman" w:hAnsi="Times New Roman" w:cs="Times New Roman"/>
          <w:bCs/>
          <w:sz w:val="26"/>
          <w:szCs w:val="26"/>
        </w:rPr>
        <w:t xml:space="preserve">/изъято/ </w:t>
      </w:r>
      <w:r w:rsidR="00E342F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A530F">
        <w:rPr>
          <w:rFonts w:ascii="Times New Roman" w:eastAsia="Times New Roman" w:hAnsi="Times New Roman" w:cs="Times New Roman"/>
          <w:bCs/>
          <w:sz w:val="24"/>
          <w:szCs w:val="24"/>
        </w:rPr>
        <w:t>в пользу Некоммерческой организации «Региональный фонд капитального ремонта многоквартирных домов Республики Крым» расходы по оплате госуд</w:t>
      </w:r>
      <w:r w:rsidRPr="000A530F" w:rsidR="00F16DA2">
        <w:rPr>
          <w:rFonts w:ascii="Times New Roman" w:eastAsia="Times New Roman" w:hAnsi="Times New Roman" w:cs="Times New Roman"/>
          <w:bCs/>
          <w:sz w:val="24"/>
          <w:szCs w:val="24"/>
        </w:rPr>
        <w:t xml:space="preserve">арственной пошлины в размере </w:t>
      </w:r>
      <w:r w:rsidRPr="000A530F" w:rsidR="00FC04E5">
        <w:rPr>
          <w:rFonts w:ascii="Times New Roman" w:eastAsia="Times New Roman" w:hAnsi="Times New Roman" w:cs="Times New Roman"/>
          <w:bCs/>
          <w:sz w:val="24"/>
          <w:szCs w:val="24"/>
        </w:rPr>
        <w:t>429,01</w:t>
      </w:r>
      <w:r w:rsidRPr="000A530F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0A530F" w:rsidR="00FC04E5">
        <w:rPr>
          <w:rFonts w:ascii="Times New Roman" w:eastAsia="Times New Roman" w:hAnsi="Times New Roman" w:cs="Times New Roman"/>
          <w:bCs/>
          <w:sz w:val="24"/>
          <w:szCs w:val="24"/>
        </w:rPr>
        <w:t>четыреста двадцать девять</w:t>
      </w:r>
      <w:r w:rsidRPr="000A530F" w:rsidR="00856756">
        <w:rPr>
          <w:rFonts w:ascii="Times New Roman" w:eastAsia="Times New Roman" w:hAnsi="Times New Roman" w:cs="Times New Roman"/>
          <w:bCs/>
          <w:sz w:val="24"/>
          <w:szCs w:val="24"/>
        </w:rPr>
        <w:t>) рублей 01</w:t>
      </w:r>
      <w:r w:rsidRPr="000A530F" w:rsidR="001D26FC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копейка</w:t>
      </w:r>
      <w:r w:rsidRPr="000A530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16DA2" w:rsidRPr="000A530F" w:rsidP="001B7E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530F">
        <w:rPr>
          <w:rFonts w:ascii="Times New Roman" w:eastAsia="Times New Roman" w:hAnsi="Times New Roman" w:cs="Times New Roman"/>
          <w:bCs/>
          <w:sz w:val="24"/>
          <w:szCs w:val="24"/>
        </w:rPr>
        <w:t>Взыскать с</w:t>
      </w:r>
      <w:r w:rsidRPr="000A53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A530F" w:rsidR="00FC04E5">
        <w:rPr>
          <w:rFonts w:ascii="Times New Roman" w:eastAsia="Times New Roman" w:hAnsi="Times New Roman" w:cs="Times New Roman"/>
          <w:bCs/>
          <w:sz w:val="24"/>
          <w:szCs w:val="24"/>
        </w:rPr>
        <w:t>Юркова</w:t>
      </w:r>
      <w:r w:rsidRPr="000A530F" w:rsidR="00FC04E5">
        <w:rPr>
          <w:rFonts w:ascii="Times New Roman" w:eastAsia="Times New Roman" w:hAnsi="Times New Roman" w:cs="Times New Roman"/>
          <w:bCs/>
          <w:sz w:val="24"/>
          <w:szCs w:val="24"/>
        </w:rPr>
        <w:t xml:space="preserve"> Е</w:t>
      </w:r>
      <w:r w:rsidR="00E342F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0A530F" w:rsidR="00FC04E5">
        <w:rPr>
          <w:rFonts w:ascii="Times New Roman" w:eastAsia="Times New Roman" w:hAnsi="Times New Roman" w:cs="Times New Roman"/>
          <w:bCs/>
          <w:sz w:val="24"/>
          <w:szCs w:val="24"/>
        </w:rPr>
        <w:t xml:space="preserve"> А</w:t>
      </w:r>
      <w:r w:rsidR="00E342F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E342F0">
        <w:rPr>
          <w:rFonts w:ascii="Times New Roman" w:eastAsia="Times New Roman" w:hAnsi="Times New Roman" w:cs="Times New Roman"/>
          <w:bCs/>
          <w:sz w:val="26"/>
          <w:szCs w:val="26"/>
        </w:rPr>
        <w:t>/изъято</w:t>
      </w:r>
      <w:r w:rsidR="00E342F0">
        <w:rPr>
          <w:rFonts w:ascii="Times New Roman" w:eastAsia="Times New Roman" w:hAnsi="Times New Roman" w:cs="Times New Roman"/>
          <w:bCs/>
          <w:sz w:val="26"/>
          <w:szCs w:val="26"/>
        </w:rPr>
        <w:t xml:space="preserve">/ </w:t>
      </w:r>
      <w:r w:rsidRPr="000A530F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государственную пошлину в доход м</w:t>
      </w:r>
      <w:r w:rsidRPr="000A530F" w:rsidR="00D47DE4">
        <w:rPr>
          <w:rFonts w:ascii="Times New Roman" w:eastAsia="Times New Roman" w:hAnsi="Times New Roman" w:cs="Times New Roman"/>
          <w:bCs/>
          <w:sz w:val="24"/>
          <w:szCs w:val="24"/>
        </w:rPr>
        <w:t xml:space="preserve">естного </w:t>
      </w:r>
      <w:r w:rsidRPr="000A530F" w:rsidR="00856756">
        <w:rPr>
          <w:rFonts w:ascii="Times New Roman" w:eastAsia="Times New Roman" w:hAnsi="Times New Roman" w:cs="Times New Roman"/>
          <w:bCs/>
          <w:sz w:val="24"/>
          <w:szCs w:val="24"/>
        </w:rPr>
        <w:t xml:space="preserve">бюджета в размере </w:t>
      </w:r>
      <w:r w:rsidRPr="000A530F" w:rsidR="00FC04E5">
        <w:rPr>
          <w:rFonts w:ascii="Times New Roman" w:eastAsia="Times New Roman" w:hAnsi="Times New Roman" w:cs="Times New Roman"/>
          <w:bCs/>
          <w:sz w:val="24"/>
          <w:szCs w:val="24"/>
        </w:rPr>
        <w:t>11,27</w:t>
      </w:r>
      <w:r w:rsidRPr="000A530F" w:rsidR="001D26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A530F" w:rsidR="001B7E33">
        <w:rPr>
          <w:rFonts w:ascii="Times New Roman" w:eastAsia="Times New Roman" w:hAnsi="Times New Roman" w:cs="Times New Roman"/>
          <w:bCs/>
          <w:sz w:val="24"/>
          <w:szCs w:val="24"/>
        </w:rPr>
        <w:t>рублей (</w:t>
      </w:r>
      <w:r w:rsidRPr="000A530F" w:rsidR="00FC04E5">
        <w:rPr>
          <w:rFonts w:ascii="Times New Roman" w:eastAsia="Times New Roman" w:hAnsi="Times New Roman" w:cs="Times New Roman"/>
          <w:bCs/>
          <w:sz w:val="24"/>
          <w:szCs w:val="24"/>
        </w:rPr>
        <w:t>одиннадцать) рублей 27 копеек</w:t>
      </w:r>
      <w:r w:rsidRPr="000A530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32A2B" w:rsidRPr="000A530F" w:rsidP="00B42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530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A530F">
        <w:rPr>
          <w:rFonts w:ascii="Times New Roman" w:eastAsia="Times New Roman" w:hAnsi="Times New Roman" w:cs="Times New Roman"/>
          <w:bCs/>
          <w:sz w:val="24"/>
          <w:szCs w:val="24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0A530F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530F">
        <w:rPr>
          <w:rFonts w:ascii="Times New Roman" w:eastAsia="Times New Roman" w:hAnsi="Times New Roman" w:cs="Times New Roman"/>
          <w:bCs/>
          <w:sz w:val="24"/>
          <w:szCs w:val="24"/>
        </w:rPr>
        <w:t xml:space="preserve">Мировой судья составляет мотивированное решение суда в течение </w:t>
      </w:r>
      <w:r w:rsidRPr="000A530F" w:rsidR="00856756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десяти </w:t>
      </w:r>
      <w:r w:rsidRPr="000A530F">
        <w:rPr>
          <w:rFonts w:ascii="Times New Roman" w:eastAsia="Times New Roman" w:hAnsi="Times New Roman" w:cs="Times New Roman"/>
          <w:bCs/>
          <w:sz w:val="24"/>
          <w:szCs w:val="24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9F5DB8" w:rsidRPr="000A530F" w:rsidP="00BE7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530F">
        <w:rPr>
          <w:rFonts w:ascii="Times New Roman" w:eastAsia="Times New Roman" w:hAnsi="Times New Roman" w:cs="Times New Roman"/>
          <w:bCs/>
          <w:sz w:val="24"/>
          <w:szCs w:val="24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0E4535" w:rsidRPr="000A530F" w:rsidP="00BE7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DB8" w:rsidRPr="000A530F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530F">
        <w:rPr>
          <w:rFonts w:ascii="Times New Roman" w:eastAsia="Times New Roman" w:hAnsi="Times New Roman" w:cs="Times New Roman"/>
          <w:bCs/>
          <w:sz w:val="24"/>
          <w:szCs w:val="24"/>
        </w:rPr>
        <w:t>Мировой судья</w:t>
      </w:r>
      <w:r w:rsidRPr="000A530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A530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0A530F">
        <w:rPr>
          <w:rFonts w:ascii="Times New Roman" w:eastAsia="Times New Roman" w:hAnsi="Times New Roman" w:cs="Times New Roman"/>
          <w:bCs/>
          <w:sz w:val="24"/>
          <w:szCs w:val="24"/>
        </w:rPr>
        <w:t>/подпись/</w:t>
      </w:r>
      <w:r w:rsidRPr="000A530F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A530F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A530F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A530F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</w:t>
      </w:r>
      <w:r w:rsidRPr="000A530F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Pr="000A530F" w:rsidR="00032A2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0A530F">
        <w:rPr>
          <w:rFonts w:ascii="Times New Roman" w:eastAsia="Times New Roman" w:hAnsi="Times New Roman" w:cs="Times New Roman"/>
          <w:bCs/>
          <w:sz w:val="24"/>
          <w:szCs w:val="24"/>
        </w:rPr>
        <w:t>Полищук Е.Д.</w:t>
      </w:r>
    </w:p>
    <w:sectPr w:rsidSect="00BE7AD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424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17A7C"/>
    <w:rsid w:val="00020718"/>
    <w:rsid w:val="00032A2B"/>
    <w:rsid w:val="000458C2"/>
    <w:rsid w:val="00060CDB"/>
    <w:rsid w:val="00077139"/>
    <w:rsid w:val="00084D0A"/>
    <w:rsid w:val="00087AC5"/>
    <w:rsid w:val="000A1368"/>
    <w:rsid w:val="000A4ADD"/>
    <w:rsid w:val="000A530F"/>
    <w:rsid w:val="000D483E"/>
    <w:rsid w:val="000E4535"/>
    <w:rsid w:val="000E493F"/>
    <w:rsid w:val="000E7D2F"/>
    <w:rsid w:val="001320F7"/>
    <w:rsid w:val="00140C90"/>
    <w:rsid w:val="00146ED1"/>
    <w:rsid w:val="00152089"/>
    <w:rsid w:val="00164292"/>
    <w:rsid w:val="001758A2"/>
    <w:rsid w:val="0018320B"/>
    <w:rsid w:val="001A0751"/>
    <w:rsid w:val="001B5254"/>
    <w:rsid w:val="001B7E33"/>
    <w:rsid w:val="001C5497"/>
    <w:rsid w:val="001D26FC"/>
    <w:rsid w:val="001E6F02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1247B"/>
    <w:rsid w:val="0034584F"/>
    <w:rsid w:val="003820F2"/>
    <w:rsid w:val="003D12A6"/>
    <w:rsid w:val="00423EF1"/>
    <w:rsid w:val="00496111"/>
    <w:rsid w:val="0049673E"/>
    <w:rsid w:val="004A75F2"/>
    <w:rsid w:val="004C2B74"/>
    <w:rsid w:val="004C5791"/>
    <w:rsid w:val="004E6A74"/>
    <w:rsid w:val="004E7B13"/>
    <w:rsid w:val="004F0EC8"/>
    <w:rsid w:val="00544DCE"/>
    <w:rsid w:val="00546F1D"/>
    <w:rsid w:val="0055012A"/>
    <w:rsid w:val="0056021E"/>
    <w:rsid w:val="0057009F"/>
    <w:rsid w:val="00581D01"/>
    <w:rsid w:val="00593C6F"/>
    <w:rsid w:val="005A6A6F"/>
    <w:rsid w:val="005A754E"/>
    <w:rsid w:val="005B690E"/>
    <w:rsid w:val="005D3F32"/>
    <w:rsid w:val="005F2B50"/>
    <w:rsid w:val="00632A68"/>
    <w:rsid w:val="00652465"/>
    <w:rsid w:val="00685A80"/>
    <w:rsid w:val="006D225D"/>
    <w:rsid w:val="006D3A4D"/>
    <w:rsid w:val="006E01CE"/>
    <w:rsid w:val="00717120"/>
    <w:rsid w:val="00753830"/>
    <w:rsid w:val="007C0A40"/>
    <w:rsid w:val="007C4733"/>
    <w:rsid w:val="007D7737"/>
    <w:rsid w:val="007E3B76"/>
    <w:rsid w:val="00821365"/>
    <w:rsid w:val="0083768C"/>
    <w:rsid w:val="00846AC5"/>
    <w:rsid w:val="00856756"/>
    <w:rsid w:val="00897451"/>
    <w:rsid w:val="00897AC2"/>
    <w:rsid w:val="008B2904"/>
    <w:rsid w:val="008B36F5"/>
    <w:rsid w:val="008E2EAD"/>
    <w:rsid w:val="00912F34"/>
    <w:rsid w:val="00916024"/>
    <w:rsid w:val="00920980"/>
    <w:rsid w:val="00952B0F"/>
    <w:rsid w:val="00956F26"/>
    <w:rsid w:val="009772DF"/>
    <w:rsid w:val="009A2E2D"/>
    <w:rsid w:val="009A3E9A"/>
    <w:rsid w:val="009A77FE"/>
    <w:rsid w:val="009D139A"/>
    <w:rsid w:val="009D7B66"/>
    <w:rsid w:val="009F5DB8"/>
    <w:rsid w:val="00A07FEA"/>
    <w:rsid w:val="00A11E32"/>
    <w:rsid w:val="00A3215E"/>
    <w:rsid w:val="00A3248F"/>
    <w:rsid w:val="00A62E84"/>
    <w:rsid w:val="00AA53C1"/>
    <w:rsid w:val="00AC3F59"/>
    <w:rsid w:val="00AF0362"/>
    <w:rsid w:val="00AF2970"/>
    <w:rsid w:val="00B04FC2"/>
    <w:rsid w:val="00B1186E"/>
    <w:rsid w:val="00B1239A"/>
    <w:rsid w:val="00B42995"/>
    <w:rsid w:val="00B50F22"/>
    <w:rsid w:val="00B52713"/>
    <w:rsid w:val="00B645C9"/>
    <w:rsid w:val="00B83685"/>
    <w:rsid w:val="00B90386"/>
    <w:rsid w:val="00B941AA"/>
    <w:rsid w:val="00BA2B57"/>
    <w:rsid w:val="00BB53A0"/>
    <w:rsid w:val="00BD08C8"/>
    <w:rsid w:val="00BD4760"/>
    <w:rsid w:val="00BE7AD0"/>
    <w:rsid w:val="00C0327C"/>
    <w:rsid w:val="00C0587C"/>
    <w:rsid w:val="00C1726E"/>
    <w:rsid w:val="00C6140C"/>
    <w:rsid w:val="00C65567"/>
    <w:rsid w:val="00C674ED"/>
    <w:rsid w:val="00C912F5"/>
    <w:rsid w:val="00CA3A00"/>
    <w:rsid w:val="00CC759D"/>
    <w:rsid w:val="00CE40DB"/>
    <w:rsid w:val="00D00414"/>
    <w:rsid w:val="00D37219"/>
    <w:rsid w:val="00D40993"/>
    <w:rsid w:val="00D47DE4"/>
    <w:rsid w:val="00D547FA"/>
    <w:rsid w:val="00D7067A"/>
    <w:rsid w:val="00D728CD"/>
    <w:rsid w:val="00D8128C"/>
    <w:rsid w:val="00DB1EED"/>
    <w:rsid w:val="00DB2399"/>
    <w:rsid w:val="00DC7A42"/>
    <w:rsid w:val="00DD6F3C"/>
    <w:rsid w:val="00DF4287"/>
    <w:rsid w:val="00E1247F"/>
    <w:rsid w:val="00E342F0"/>
    <w:rsid w:val="00E53D86"/>
    <w:rsid w:val="00E54800"/>
    <w:rsid w:val="00E70D51"/>
    <w:rsid w:val="00EA24D4"/>
    <w:rsid w:val="00EA4CD3"/>
    <w:rsid w:val="00EA7986"/>
    <w:rsid w:val="00EB3947"/>
    <w:rsid w:val="00ED2CC8"/>
    <w:rsid w:val="00EE2DD4"/>
    <w:rsid w:val="00EF44DF"/>
    <w:rsid w:val="00EF71DE"/>
    <w:rsid w:val="00F05D72"/>
    <w:rsid w:val="00F16DA2"/>
    <w:rsid w:val="00F1761F"/>
    <w:rsid w:val="00F44EE5"/>
    <w:rsid w:val="00F47424"/>
    <w:rsid w:val="00F57179"/>
    <w:rsid w:val="00F6253E"/>
    <w:rsid w:val="00F771A8"/>
    <w:rsid w:val="00F856D8"/>
    <w:rsid w:val="00F86209"/>
    <w:rsid w:val="00F93059"/>
    <w:rsid w:val="00FC04E5"/>
    <w:rsid w:val="00FC763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ADD56-57CD-4C36-9257-53334FBB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