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067E4" w:rsidRPr="00B118D1" w:rsidP="00F067E4">
      <w:pPr>
        <w:jc w:val="right"/>
        <w:rPr>
          <w:bCs/>
        </w:rPr>
      </w:pPr>
      <w:r w:rsidRPr="00B118D1">
        <w:rPr>
          <w:bCs/>
        </w:rPr>
        <w:t xml:space="preserve">                                                                                                                      Дело № 2-48-7/2022</w:t>
      </w:r>
    </w:p>
    <w:p w:rsidR="00F067E4" w:rsidRPr="00B118D1" w:rsidP="00F067E4">
      <w:pPr>
        <w:jc w:val="right"/>
        <w:rPr>
          <w:bCs/>
        </w:rPr>
      </w:pPr>
      <w:r w:rsidRPr="00B118D1">
        <w:rPr>
          <w:bCs/>
        </w:rPr>
        <w:t xml:space="preserve">                                                                                                          91MS0048-01-2021-001624-68</w:t>
      </w:r>
    </w:p>
    <w:p w:rsidR="00F067E4" w:rsidRPr="00B118D1" w:rsidP="00F067E4">
      <w:pPr>
        <w:keepNext/>
        <w:jc w:val="center"/>
        <w:outlineLvl w:val="0"/>
        <w:rPr>
          <w:b/>
          <w:bCs/>
        </w:rPr>
      </w:pPr>
    </w:p>
    <w:p w:rsidR="00F067E4" w:rsidRPr="00B118D1" w:rsidP="00F067E4">
      <w:pPr>
        <w:keepNext/>
        <w:jc w:val="center"/>
        <w:outlineLvl w:val="0"/>
        <w:rPr>
          <w:b/>
          <w:bCs/>
        </w:rPr>
      </w:pPr>
    </w:p>
    <w:p w:rsidR="00F067E4" w:rsidRPr="00B118D1" w:rsidP="00F067E4">
      <w:pPr>
        <w:keepNext/>
        <w:jc w:val="center"/>
        <w:outlineLvl w:val="0"/>
        <w:rPr>
          <w:b/>
          <w:bCs/>
        </w:rPr>
      </w:pPr>
    </w:p>
    <w:p w:rsidR="006302CE" w:rsidRPr="00B118D1" w:rsidP="00F067E4">
      <w:pPr>
        <w:keepNext/>
        <w:jc w:val="center"/>
        <w:outlineLvl w:val="0"/>
        <w:rPr>
          <w:b/>
          <w:bCs/>
        </w:rPr>
      </w:pPr>
      <w:r w:rsidRPr="00B118D1">
        <w:rPr>
          <w:b/>
          <w:bCs/>
        </w:rPr>
        <w:t>Р</w:t>
      </w:r>
      <w:r w:rsidRPr="00B118D1">
        <w:rPr>
          <w:b/>
          <w:bCs/>
        </w:rPr>
        <w:t xml:space="preserve"> Е Ш Е Н И Е</w:t>
      </w:r>
    </w:p>
    <w:p w:rsidR="006302CE" w:rsidRPr="00B118D1" w:rsidP="00F067E4">
      <w:pPr>
        <w:keepNext/>
        <w:jc w:val="center"/>
        <w:outlineLvl w:val="0"/>
        <w:rPr>
          <w:b/>
          <w:bCs/>
        </w:rPr>
      </w:pPr>
      <w:r w:rsidRPr="00B118D1">
        <w:rPr>
          <w:b/>
          <w:bCs/>
        </w:rPr>
        <w:t>(резолютивная часть)</w:t>
      </w:r>
    </w:p>
    <w:p w:rsidR="00F067E4" w:rsidRPr="00B118D1" w:rsidP="00F067E4">
      <w:pPr>
        <w:keepNext/>
        <w:jc w:val="center"/>
        <w:outlineLvl w:val="0"/>
      </w:pPr>
      <w:r w:rsidRPr="00B118D1">
        <w:t>Именем Российской Федерации</w:t>
      </w:r>
    </w:p>
    <w:p w:rsidR="00F067E4" w:rsidRPr="00B118D1" w:rsidP="00F067E4">
      <w:pPr>
        <w:ind w:left="709" w:firstLine="425"/>
      </w:pPr>
    </w:p>
    <w:p w:rsidR="00F067E4" w:rsidRPr="00B118D1" w:rsidP="00F067E4">
      <w:pPr>
        <w:keepNext/>
        <w:outlineLvl w:val="0"/>
      </w:pPr>
      <w:r w:rsidRPr="00B118D1">
        <w:t xml:space="preserve">           г. Керчь</w:t>
      </w:r>
      <w:r w:rsidRPr="00B118D1">
        <w:tab/>
      </w:r>
      <w:r w:rsidRPr="00B118D1">
        <w:tab/>
      </w:r>
      <w:r w:rsidRPr="00B118D1">
        <w:tab/>
      </w:r>
      <w:r w:rsidRPr="00B118D1">
        <w:tab/>
      </w:r>
      <w:r w:rsidRPr="00B118D1">
        <w:tab/>
      </w:r>
      <w:r w:rsidRPr="00B118D1">
        <w:tab/>
      </w:r>
      <w:r w:rsidRPr="00B118D1">
        <w:tab/>
        <w:t xml:space="preserve">    24 января 2022  года                                                                                     </w:t>
      </w:r>
    </w:p>
    <w:p w:rsidR="00F067E4" w:rsidRPr="00B118D1" w:rsidP="00F067E4">
      <w:pPr>
        <w:ind w:firstLine="709"/>
        <w:jc w:val="both"/>
      </w:pPr>
      <w:r w:rsidRPr="00B118D1">
        <w:t xml:space="preserve"> </w:t>
      </w:r>
    </w:p>
    <w:p w:rsidR="00F067E4" w:rsidRPr="00B118D1" w:rsidP="00F067E4">
      <w:pPr>
        <w:ind w:firstLine="709"/>
        <w:jc w:val="both"/>
      </w:pPr>
      <w:r w:rsidRPr="00B118D1">
        <w:t xml:space="preserve"> Мировой судья судебного участка № 48 Керченского судебного района Республики Крым (городской округ Керчь) Троян К.В., </w:t>
      </w:r>
    </w:p>
    <w:p w:rsidR="00F067E4" w:rsidRPr="00B118D1" w:rsidP="00F067E4">
      <w:pPr>
        <w:ind w:firstLine="709"/>
        <w:jc w:val="both"/>
      </w:pPr>
      <w:r w:rsidRPr="00B118D1">
        <w:t xml:space="preserve">   при секретаре Яковенко О.А., </w:t>
      </w:r>
    </w:p>
    <w:p w:rsidR="00F067E4" w:rsidRPr="00B118D1" w:rsidP="00F067E4">
      <w:pPr>
        <w:ind w:firstLine="709"/>
        <w:jc w:val="both"/>
      </w:pPr>
      <w:r w:rsidRPr="00B118D1">
        <w:t xml:space="preserve">   с участием представителя истца </w:t>
      </w:r>
      <w:r w:rsidRPr="00B118D1">
        <w:t>Епифанцевой</w:t>
      </w:r>
      <w:r w:rsidRPr="00B118D1">
        <w:t xml:space="preserve"> А.Б., действующей на основании доверенности от </w:t>
      </w:r>
      <w:r w:rsidRPr="00B118D1" w:rsidR="00B118D1">
        <w:rPr>
          <w:i/>
        </w:rPr>
        <w:t>/</w:t>
      </w:r>
      <w:r w:rsidRPr="00B118D1" w:rsidR="00B118D1">
        <w:rPr>
          <w:i/>
        </w:rPr>
        <w:t>изъято/</w:t>
      </w:r>
      <w:r w:rsidRPr="00B118D1">
        <w:t xml:space="preserve">года № </w:t>
      </w:r>
      <w:r w:rsidRPr="00B118D1" w:rsidR="00B118D1">
        <w:rPr>
          <w:i/>
        </w:rPr>
        <w:t>/изъято</w:t>
      </w:r>
      <w:r w:rsidRPr="00B118D1" w:rsidR="00B118D1">
        <w:rPr>
          <w:i/>
        </w:rPr>
        <w:t>/</w:t>
      </w:r>
      <w:r w:rsidRPr="00B118D1">
        <w:t>,</w:t>
      </w:r>
    </w:p>
    <w:p w:rsidR="00F067E4" w:rsidRPr="00B118D1" w:rsidP="00F067E4">
      <w:pPr>
        <w:ind w:firstLine="709"/>
        <w:jc w:val="both"/>
      </w:pPr>
      <w:r w:rsidRPr="00B118D1">
        <w:t xml:space="preserve">   ответчика </w:t>
      </w:r>
      <w:r w:rsidRPr="00B118D1">
        <w:t>Алаторцевой</w:t>
      </w:r>
      <w:r w:rsidRPr="00B118D1">
        <w:t xml:space="preserve"> Ю</w:t>
      </w:r>
      <w:r w:rsidRPr="00B118D1" w:rsidR="00B118D1">
        <w:t>.</w:t>
      </w:r>
      <w:r w:rsidRPr="00B118D1">
        <w:t xml:space="preserve"> А</w:t>
      </w:r>
      <w:r w:rsidRPr="00B118D1" w:rsidR="00B118D1">
        <w:t>.</w:t>
      </w:r>
    </w:p>
    <w:p w:rsidR="00F067E4" w:rsidRPr="00B118D1" w:rsidP="00F067E4">
      <w:pPr>
        <w:ind w:firstLine="709"/>
        <w:jc w:val="both"/>
      </w:pPr>
      <w:r w:rsidRPr="00B118D1">
        <w:t xml:space="preserve">   рассмотрев в открытом судебном заседании гражданское дело по иску   Государственного унитарного предприятия Республики Крым «</w:t>
      </w:r>
      <w:r w:rsidRPr="00B118D1">
        <w:t>Крымтеплокомунэнерго</w:t>
      </w:r>
      <w:r w:rsidRPr="00B118D1">
        <w:t xml:space="preserve">» к </w:t>
      </w:r>
      <w:r w:rsidRPr="00B118D1">
        <w:t>Алаторцевой</w:t>
      </w:r>
      <w:r w:rsidRPr="00B118D1">
        <w:t xml:space="preserve"> Ю</w:t>
      </w:r>
      <w:r w:rsidRPr="00B118D1" w:rsidR="00B118D1">
        <w:t>.</w:t>
      </w:r>
      <w:r w:rsidRPr="00B118D1">
        <w:t xml:space="preserve"> А</w:t>
      </w:r>
      <w:r w:rsidRPr="00B118D1" w:rsidR="00B118D1">
        <w:t>.</w:t>
      </w:r>
      <w:r w:rsidRPr="00B118D1">
        <w:t xml:space="preserve"> о взыскании задолженности по оплате за услуги теплоснабжения, пени,                                      </w:t>
      </w:r>
    </w:p>
    <w:p w:rsidR="004B4D41" w:rsidRPr="00B118D1" w:rsidP="00F067E4">
      <w:pPr>
        <w:pStyle w:val="BodyText"/>
      </w:pPr>
      <w:r w:rsidRPr="00B118D1">
        <w:t xml:space="preserve">             В соответствии со  ст. 309, 310, 540, 544 ГК РФ, </w:t>
      </w:r>
      <w:r w:rsidRPr="00B118D1">
        <w:t>ст.ст</w:t>
      </w:r>
      <w:r w:rsidRPr="00B118D1">
        <w:t>. 153, 154, 155, 157 ЖК РФ</w:t>
      </w:r>
      <w:r w:rsidRPr="00B118D1" w:rsidR="00ED2026">
        <w:t xml:space="preserve">, Постановлением Правительства РФ от 06.05.2011 N 354 (ред. от 31.07.2021) "О предоставлении коммунальных услуг собственникам и пользователям помещений в многоквартирных домах и жилых домов" </w:t>
      </w:r>
      <w:r w:rsidRPr="00B118D1">
        <w:t>и руководствуясь</w:t>
      </w:r>
      <w:r w:rsidRPr="00B118D1" w:rsidR="00646B6E">
        <w:t xml:space="preserve"> ст. ст. 194-199 </w:t>
      </w:r>
      <w:r w:rsidRPr="00B118D1">
        <w:t>ГПК РФ, суд</w:t>
      </w:r>
    </w:p>
    <w:p w:rsidR="0027686B" w:rsidRPr="00B118D1" w:rsidP="00985BAF">
      <w:pPr>
        <w:pStyle w:val="BodyText"/>
        <w:ind w:left="3600" w:firstLine="720"/>
      </w:pPr>
    </w:p>
    <w:p w:rsidR="00985BAF" w:rsidRPr="00B118D1" w:rsidP="00985BAF">
      <w:pPr>
        <w:pStyle w:val="BodyText"/>
        <w:ind w:left="3600" w:firstLine="720"/>
      </w:pPr>
      <w:r w:rsidRPr="00B118D1">
        <w:t xml:space="preserve"> </w:t>
      </w:r>
      <w:r w:rsidRPr="00B118D1">
        <w:t>Р</w:t>
      </w:r>
      <w:r w:rsidRPr="00B118D1">
        <w:t xml:space="preserve"> Е Ш И Л :</w:t>
      </w:r>
    </w:p>
    <w:p w:rsidR="00985BAF" w:rsidRPr="00B118D1" w:rsidP="00985BAF">
      <w:pPr>
        <w:pStyle w:val="BodyText"/>
      </w:pPr>
    </w:p>
    <w:p w:rsidR="00AA076C" w:rsidRPr="00B118D1" w:rsidP="00AA076C">
      <w:pPr>
        <w:tabs>
          <w:tab w:val="left" w:pos="9355"/>
        </w:tabs>
        <w:ind w:right="1" w:firstLine="720"/>
        <w:jc w:val="both"/>
      </w:pPr>
      <w:r w:rsidRPr="00B118D1">
        <w:t xml:space="preserve">  исковые требования </w:t>
      </w:r>
      <w:r w:rsidRPr="00B118D1" w:rsidR="00F067E4">
        <w:t>Государственного унитарного предприятия Республики Крым «</w:t>
      </w:r>
      <w:r w:rsidRPr="00B118D1" w:rsidR="00F067E4">
        <w:t>Крымтеплокомунэнерго</w:t>
      </w:r>
      <w:r w:rsidRPr="00B118D1" w:rsidR="00F067E4">
        <w:t xml:space="preserve">» к </w:t>
      </w:r>
      <w:r w:rsidRPr="00B118D1" w:rsidR="00F067E4">
        <w:t>Алаторцевой</w:t>
      </w:r>
      <w:r w:rsidRPr="00B118D1" w:rsidR="00F067E4">
        <w:t xml:space="preserve"> Ю</w:t>
      </w:r>
      <w:r w:rsidRPr="00B118D1" w:rsidR="00B118D1">
        <w:t>.</w:t>
      </w:r>
      <w:r w:rsidRPr="00B118D1" w:rsidR="00F067E4">
        <w:t xml:space="preserve"> А</w:t>
      </w:r>
      <w:r w:rsidRPr="00B118D1" w:rsidR="00B118D1">
        <w:t>.</w:t>
      </w:r>
      <w:r w:rsidRPr="00B118D1" w:rsidR="00F067E4">
        <w:t xml:space="preserve"> о взыскании задолженности по оплате за услуги теплоснабжения удовлетворить частично</w:t>
      </w:r>
      <w:r w:rsidRPr="00B118D1">
        <w:t>.</w:t>
      </w:r>
    </w:p>
    <w:p w:rsidR="00AA076C" w:rsidRPr="00B118D1" w:rsidP="00AA076C">
      <w:pPr>
        <w:tabs>
          <w:tab w:val="left" w:pos="9355"/>
        </w:tabs>
        <w:ind w:right="1" w:firstLine="720"/>
        <w:jc w:val="both"/>
      </w:pPr>
      <w:r w:rsidRPr="00B118D1">
        <w:t xml:space="preserve">  Взыскать с </w:t>
      </w:r>
      <w:r w:rsidRPr="00B118D1" w:rsidR="00F067E4">
        <w:t>Алаторцевой</w:t>
      </w:r>
      <w:r w:rsidRPr="00B118D1" w:rsidR="00F067E4">
        <w:t xml:space="preserve"> Ю</w:t>
      </w:r>
      <w:r w:rsidRPr="00B118D1" w:rsidR="00B118D1">
        <w:t>.</w:t>
      </w:r>
      <w:r w:rsidRPr="00B118D1" w:rsidR="00F067E4">
        <w:t xml:space="preserve"> А</w:t>
      </w:r>
      <w:r w:rsidRPr="00B118D1" w:rsidR="00B118D1">
        <w:t>.</w:t>
      </w:r>
      <w:r w:rsidRPr="00B118D1" w:rsidR="00F067E4">
        <w:t xml:space="preserve">, </w:t>
      </w:r>
      <w:r w:rsidRPr="00B118D1" w:rsidR="00B118D1">
        <w:rPr>
          <w:i/>
        </w:rPr>
        <w:t>/изъято/</w:t>
      </w:r>
      <w:r w:rsidRPr="00B118D1" w:rsidR="00F067E4">
        <w:t xml:space="preserve"> года рождения, </w:t>
      </w:r>
      <w:r w:rsidRPr="00B118D1">
        <w:t xml:space="preserve">в пользу Государственного унитарного </w:t>
      </w:r>
      <w:r w:rsidRPr="00B118D1">
        <w:t>предприятия Республики Крым «</w:t>
      </w:r>
      <w:r w:rsidRPr="00B118D1">
        <w:t>Крымтеплокомунэнерго</w:t>
      </w:r>
      <w:r w:rsidRPr="00B118D1">
        <w:t>» (</w:t>
      </w:r>
      <w:r w:rsidRPr="00B118D1">
        <w:t>р</w:t>
      </w:r>
      <w:r w:rsidRPr="00B118D1">
        <w:t>/с 40602810140480000012, РНКБ (ПАО) г. Симферополь, получатель ГУП РК «</w:t>
      </w:r>
      <w:r w:rsidRPr="00B118D1">
        <w:t>Крымтеплокомунэнерго</w:t>
      </w:r>
      <w:r w:rsidRPr="00B118D1">
        <w:t xml:space="preserve">» ИНН/КПП 9102028499/910201001, </w:t>
      </w:r>
      <w:r w:rsidRPr="00B118D1" w:rsidR="0027686B">
        <w:t>ОГРН1149102047962, БИК 043510607</w:t>
      </w:r>
      <w:r w:rsidRPr="00B118D1">
        <w:t xml:space="preserve">) сумму задолженности по оплате за </w:t>
      </w:r>
      <w:r w:rsidRPr="00B118D1" w:rsidR="00F95F90">
        <w:t xml:space="preserve">услуги теплоснабжения </w:t>
      </w:r>
      <w:r w:rsidRPr="00B118D1">
        <w:t xml:space="preserve">за период с </w:t>
      </w:r>
      <w:r w:rsidRPr="00B118D1" w:rsidR="00F067E4">
        <w:t xml:space="preserve">01 ноября 2018 года по 01 октября 2021 года </w:t>
      </w:r>
      <w:r w:rsidRPr="00B118D1">
        <w:t xml:space="preserve"> в размере </w:t>
      </w:r>
      <w:r w:rsidRPr="00B118D1" w:rsidR="00F067E4">
        <w:t xml:space="preserve">474 </w:t>
      </w:r>
      <w:r w:rsidRPr="00B118D1">
        <w:t xml:space="preserve"> (</w:t>
      </w:r>
      <w:r w:rsidRPr="00B118D1" w:rsidR="00F067E4">
        <w:t>четыреста семьдесят четыре</w:t>
      </w:r>
      <w:r w:rsidRPr="00B118D1">
        <w:t xml:space="preserve">) руб. </w:t>
      </w:r>
      <w:r w:rsidRPr="00B118D1" w:rsidR="00F067E4">
        <w:t xml:space="preserve">36 </w:t>
      </w:r>
      <w:r w:rsidRPr="00B118D1">
        <w:t xml:space="preserve"> (</w:t>
      </w:r>
      <w:r w:rsidRPr="00B118D1" w:rsidR="00F067E4">
        <w:t>тридцать шесть</w:t>
      </w:r>
      <w:r w:rsidRPr="00B118D1">
        <w:t xml:space="preserve">) коп. </w:t>
      </w:r>
    </w:p>
    <w:p w:rsidR="00F95F90" w:rsidRPr="00B118D1" w:rsidP="00F95F90">
      <w:pPr>
        <w:tabs>
          <w:tab w:val="left" w:pos="9355"/>
        </w:tabs>
        <w:ind w:right="1" w:firstLine="720"/>
        <w:jc w:val="both"/>
      </w:pPr>
      <w:r w:rsidRPr="00B118D1">
        <w:t xml:space="preserve">  исковые требования </w:t>
      </w:r>
      <w:r w:rsidRPr="00B118D1" w:rsidR="00F067E4">
        <w:t>Государственного унитарного предприятия Республики Крым «</w:t>
      </w:r>
      <w:r w:rsidRPr="00B118D1" w:rsidR="00F067E4">
        <w:t>Крымтеплокомунэнерго</w:t>
      </w:r>
      <w:r w:rsidRPr="00B118D1" w:rsidR="00F067E4">
        <w:t xml:space="preserve">» к </w:t>
      </w:r>
      <w:r w:rsidRPr="00B118D1" w:rsidR="00F067E4">
        <w:t>Алаторцевой</w:t>
      </w:r>
      <w:r w:rsidRPr="00B118D1" w:rsidR="00F067E4">
        <w:t xml:space="preserve"> Ю</w:t>
      </w:r>
      <w:r w:rsidRPr="00B118D1" w:rsidR="00B118D1">
        <w:t>.</w:t>
      </w:r>
      <w:r w:rsidRPr="00B118D1" w:rsidR="00F067E4">
        <w:t xml:space="preserve"> А</w:t>
      </w:r>
      <w:r w:rsidRPr="00B118D1" w:rsidR="00B118D1">
        <w:t>.</w:t>
      </w:r>
      <w:r w:rsidRPr="00B118D1">
        <w:t xml:space="preserve"> о взыскании пени по задолженности по оплате за </w:t>
      </w:r>
      <w:r w:rsidRPr="00B118D1" w:rsidR="003327D8">
        <w:t xml:space="preserve">коммунальную </w:t>
      </w:r>
      <w:r w:rsidRPr="00B118D1">
        <w:t>услуг</w:t>
      </w:r>
      <w:r w:rsidRPr="00B118D1" w:rsidR="003327D8">
        <w:t>у</w:t>
      </w:r>
      <w:r w:rsidRPr="00B118D1">
        <w:t xml:space="preserve"> теплоснабжения удовлетворить частично.</w:t>
      </w:r>
    </w:p>
    <w:p w:rsidR="00F95F90" w:rsidRPr="00B118D1" w:rsidP="00F95F90">
      <w:pPr>
        <w:tabs>
          <w:tab w:val="left" w:pos="9355"/>
        </w:tabs>
        <w:ind w:right="1" w:firstLine="720"/>
        <w:jc w:val="both"/>
      </w:pPr>
      <w:r w:rsidRPr="00B118D1">
        <w:t xml:space="preserve">  Взыскать с </w:t>
      </w:r>
      <w:r w:rsidRPr="00B118D1" w:rsidR="00F067E4">
        <w:t>Алаторцевой</w:t>
      </w:r>
      <w:r w:rsidRPr="00B118D1" w:rsidR="00F067E4">
        <w:t xml:space="preserve"> Ю</w:t>
      </w:r>
      <w:r w:rsidRPr="00B118D1" w:rsidR="00B118D1">
        <w:t>.</w:t>
      </w:r>
      <w:r w:rsidRPr="00B118D1" w:rsidR="00F067E4">
        <w:t xml:space="preserve"> А</w:t>
      </w:r>
      <w:r w:rsidRPr="00B118D1" w:rsidR="00B118D1">
        <w:t>.</w:t>
      </w:r>
      <w:r w:rsidRPr="00B118D1" w:rsidR="00F067E4">
        <w:t xml:space="preserve">, </w:t>
      </w:r>
      <w:r w:rsidRPr="00B118D1" w:rsidR="00B118D1">
        <w:rPr>
          <w:i/>
        </w:rPr>
        <w:t>/изъято/</w:t>
      </w:r>
      <w:r w:rsidRPr="00B118D1" w:rsidR="00B118D1">
        <w:rPr>
          <w:i/>
        </w:rPr>
        <w:t xml:space="preserve"> </w:t>
      </w:r>
      <w:r w:rsidRPr="00B118D1" w:rsidR="00F067E4">
        <w:t xml:space="preserve">года рождения, </w:t>
      </w:r>
      <w:r w:rsidRPr="00B118D1">
        <w:t>в пользу Государственного унитарного предприятия Республики Крым «</w:t>
      </w:r>
      <w:r w:rsidRPr="00B118D1">
        <w:t>Крымтеплокомунэнерго</w:t>
      </w:r>
      <w:r w:rsidRPr="00B118D1">
        <w:t>» (</w:t>
      </w:r>
      <w:r w:rsidRPr="00B118D1">
        <w:t>р</w:t>
      </w:r>
      <w:r w:rsidRPr="00B118D1">
        <w:t>/с 40602810140480000012, РНКБ (ПАО) г. Симферополь, получатель ГУП РК «</w:t>
      </w:r>
      <w:r w:rsidRPr="00B118D1">
        <w:t>Крымтеплокомунэнерго</w:t>
      </w:r>
      <w:r w:rsidRPr="00B118D1">
        <w:t xml:space="preserve">» ИНН/КПП 9102028499/910201001, ОГРН1149102047962, БИК 043510607) сумму задолженности по пене </w:t>
      </w:r>
      <w:r w:rsidRPr="00B118D1" w:rsidR="00F067E4">
        <w:t xml:space="preserve">в размере 1 000 (одна тысяча) руб. </w:t>
      </w:r>
    </w:p>
    <w:p w:rsidR="004B4D41" w:rsidRPr="00B118D1" w:rsidP="004B4D41">
      <w:pPr>
        <w:tabs>
          <w:tab w:val="left" w:pos="9355"/>
        </w:tabs>
        <w:ind w:right="1" w:firstLine="720"/>
        <w:jc w:val="both"/>
      </w:pPr>
      <w:r w:rsidRPr="00B118D1">
        <w:t xml:space="preserve">Взыскать с </w:t>
      </w:r>
      <w:r w:rsidRPr="00B118D1" w:rsidR="00F067E4">
        <w:t>Алаторцевой</w:t>
      </w:r>
      <w:r w:rsidRPr="00B118D1" w:rsidR="00F067E4">
        <w:t xml:space="preserve"> Ю</w:t>
      </w:r>
      <w:r w:rsidRPr="00B118D1" w:rsidR="00B118D1">
        <w:t>.</w:t>
      </w:r>
      <w:r w:rsidRPr="00B118D1" w:rsidR="00F067E4">
        <w:t xml:space="preserve"> А</w:t>
      </w:r>
      <w:r w:rsidRPr="00B118D1" w:rsidR="00B118D1">
        <w:t>.</w:t>
      </w:r>
      <w:r w:rsidRPr="00B118D1" w:rsidR="00F067E4">
        <w:t xml:space="preserve">, </w:t>
      </w:r>
      <w:r w:rsidRPr="00B118D1" w:rsidR="00B118D1">
        <w:rPr>
          <w:i/>
        </w:rPr>
        <w:t>/изъято/</w:t>
      </w:r>
      <w:r w:rsidRPr="00B118D1" w:rsidR="00B118D1">
        <w:rPr>
          <w:i/>
        </w:rPr>
        <w:t xml:space="preserve"> </w:t>
      </w:r>
      <w:r w:rsidRPr="00B118D1" w:rsidR="00F067E4">
        <w:t xml:space="preserve">года рождения, </w:t>
      </w:r>
      <w:r w:rsidRPr="00B118D1">
        <w:t>в пользу Государственного унитарного предприятия Республики Крым «</w:t>
      </w:r>
      <w:r w:rsidRPr="00B118D1">
        <w:t>Крымтеплокомунэнерго</w:t>
      </w:r>
      <w:r w:rsidRPr="00B118D1">
        <w:t>» (</w:t>
      </w:r>
      <w:r w:rsidRPr="00B118D1">
        <w:t>р</w:t>
      </w:r>
      <w:r w:rsidRPr="00B118D1">
        <w:t>/с 40602810441020000003, РНКБ (ПА</w:t>
      </w:r>
      <w:r w:rsidRPr="00B118D1" w:rsidR="0027686B">
        <w:t>О) г. Симферополь, получатель ГУ</w:t>
      </w:r>
      <w:r w:rsidRPr="00B118D1">
        <w:t>П РК «</w:t>
      </w:r>
      <w:r w:rsidRPr="00B118D1">
        <w:t>Крымтеплокомунэнерго</w:t>
      </w:r>
      <w:r w:rsidRPr="00B118D1">
        <w:t>»</w:t>
      </w:r>
      <w:r w:rsidRPr="00B118D1" w:rsidR="0027686B">
        <w:t xml:space="preserve"> в г. Керчь</w:t>
      </w:r>
      <w:r w:rsidRPr="00B118D1">
        <w:t xml:space="preserve"> ИНН/КПП 9102028499/910201001, БИК 043510607) расходы по оплате госпошлины в размере </w:t>
      </w:r>
      <w:r w:rsidRPr="00B118D1" w:rsidR="00F067E4">
        <w:t xml:space="preserve">1 241 (одна тысяча двести сорок один) </w:t>
      </w:r>
      <w:r w:rsidRPr="00B118D1" w:rsidR="0027686B">
        <w:t xml:space="preserve"> руб. </w:t>
      </w:r>
      <w:r w:rsidRPr="00B118D1" w:rsidR="00F067E4">
        <w:t xml:space="preserve">17 (семнадцать) коп. </w:t>
      </w:r>
    </w:p>
    <w:p w:rsidR="00AA076C" w:rsidRPr="00B118D1" w:rsidP="00AA076C">
      <w:pPr>
        <w:tabs>
          <w:tab w:val="left" w:pos="9355"/>
        </w:tabs>
        <w:ind w:right="1" w:firstLine="720"/>
        <w:jc w:val="both"/>
      </w:pPr>
      <w:r w:rsidRPr="00B118D1">
        <w:t>От лиц, участвующих в деле, их представителей может быть подано заявление о составлении мотивированного решения суда, которое подается в течение 3-х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15-ти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A076C" w:rsidRPr="00B118D1" w:rsidP="00AA076C">
      <w:pPr>
        <w:ind w:firstLine="720"/>
        <w:jc w:val="both"/>
      </w:pPr>
      <w:r w:rsidRPr="00B118D1"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AA076C" w:rsidRPr="00B118D1" w:rsidP="00AA076C">
      <w:pPr>
        <w:ind w:firstLine="708"/>
        <w:jc w:val="both"/>
      </w:pPr>
      <w:r w:rsidRPr="00B118D1">
        <w:t xml:space="preserve">Решение мирового судьи может быть обжаловано сторонами в апелляционном порядке в Керченский городской суд Республики Крым через мирового судью судебного участка № 48 Керченского судебного района </w:t>
      </w:r>
      <w:r w:rsidRPr="00B118D1" w:rsidR="004B4D41">
        <w:t xml:space="preserve">(городской округ Керчь) </w:t>
      </w:r>
      <w:r w:rsidRPr="00B118D1">
        <w:t>Республики Крым в течение месяца.</w:t>
      </w:r>
    </w:p>
    <w:p w:rsidR="00157CF2" w:rsidRPr="00B118D1" w:rsidP="00D103A4">
      <w:pPr>
        <w:ind w:firstLine="720"/>
      </w:pPr>
    </w:p>
    <w:p w:rsidR="00AA09DB" w:rsidRPr="00B118D1" w:rsidP="00D103A4">
      <w:pPr>
        <w:ind w:firstLine="720"/>
        <w:rPr>
          <w:b/>
          <w:bCs/>
        </w:rPr>
      </w:pPr>
      <w:r w:rsidRPr="00B118D1">
        <w:rPr>
          <w:b/>
          <w:bCs/>
        </w:rPr>
        <w:t xml:space="preserve">   </w:t>
      </w:r>
    </w:p>
    <w:p w:rsidR="00D103A4" w:rsidRPr="00B118D1" w:rsidP="00D103A4">
      <w:pPr>
        <w:ind w:firstLine="720"/>
        <w:rPr>
          <w:i/>
        </w:rPr>
      </w:pPr>
      <w:r w:rsidRPr="00B118D1">
        <w:rPr>
          <w:b/>
          <w:bCs/>
        </w:rPr>
        <w:t xml:space="preserve"> </w:t>
      </w:r>
      <w:r w:rsidRPr="00B118D1" w:rsidR="00CD647F">
        <w:rPr>
          <w:b/>
          <w:bCs/>
        </w:rPr>
        <w:t xml:space="preserve">   </w:t>
      </w:r>
      <w:r w:rsidRPr="00B118D1" w:rsidR="00C23AC1">
        <w:rPr>
          <w:b/>
          <w:bCs/>
        </w:rPr>
        <w:t>Мировой судья</w:t>
      </w:r>
      <w:r w:rsidRPr="00B118D1" w:rsidR="00C23AC1">
        <w:rPr>
          <w:b/>
          <w:bCs/>
        </w:rPr>
        <w:tab/>
      </w:r>
      <w:r w:rsidRPr="00B118D1" w:rsidR="00C23AC1">
        <w:rPr>
          <w:b/>
          <w:bCs/>
        </w:rPr>
        <w:tab/>
      </w:r>
      <w:r w:rsidRPr="00B118D1" w:rsidR="00EA5F91">
        <w:rPr>
          <w:b/>
          <w:bCs/>
        </w:rPr>
        <w:tab/>
      </w:r>
      <w:r w:rsidRPr="00B118D1" w:rsidR="00EA5F91">
        <w:rPr>
          <w:b/>
          <w:bCs/>
        </w:rPr>
        <w:tab/>
      </w:r>
      <w:r w:rsidRPr="00B118D1" w:rsidR="0027686B">
        <w:rPr>
          <w:b/>
          <w:bCs/>
        </w:rPr>
        <w:tab/>
        <w:t xml:space="preserve">              </w:t>
      </w:r>
      <w:r w:rsidRPr="00B118D1" w:rsidR="00164722">
        <w:rPr>
          <w:b/>
          <w:bCs/>
        </w:rPr>
        <w:t>К.В. Троян</w:t>
      </w:r>
      <w:r w:rsidRPr="00B118D1">
        <w:rPr>
          <w:b/>
          <w:bCs/>
        </w:rPr>
        <w:t xml:space="preserve"> </w:t>
      </w:r>
    </w:p>
    <w:sectPr w:rsidSect="00480C03">
      <w:headerReference w:type="even" r:id="rId4"/>
      <w:footerReference w:type="default" r:id="rId5"/>
      <w:pgSz w:w="11906" w:h="16838"/>
      <w:pgMar w:top="1134" w:right="1134" w:bottom="425" w:left="1134" w:header="720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5591871"/>
      <w:docPartObj>
        <w:docPartGallery w:val="Page Numbers (Bottom of Page)"/>
        <w:docPartUnique/>
      </w:docPartObj>
    </w:sdtPr>
    <w:sdtContent>
      <w:p w:rsidR="003C500B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118D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C500B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500B">
    <w:pPr>
      <w:pStyle w:val="Header"/>
      <w:framePr w:wrap="around" w:vAnchor="text" w:hAnchor="margin" w:xAlign="center" w:y="1"/>
      <w:rPr>
        <w:rStyle w:val="PageNumber"/>
        <w:sz w:val="19"/>
        <w:szCs w:val="19"/>
      </w:rPr>
    </w:pPr>
    <w:r>
      <w:rPr>
        <w:rStyle w:val="PageNumber"/>
        <w:sz w:val="19"/>
        <w:szCs w:val="19"/>
      </w:rPr>
      <w:fldChar w:fldCharType="begin"/>
    </w:r>
    <w:r>
      <w:rPr>
        <w:rStyle w:val="PageNumber"/>
        <w:sz w:val="19"/>
        <w:szCs w:val="19"/>
      </w:rPr>
      <w:instrText xml:space="preserve">PAGE  </w:instrText>
    </w:r>
    <w:r>
      <w:rPr>
        <w:rStyle w:val="PageNumber"/>
        <w:sz w:val="19"/>
        <w:szCs w:val="19"/>
      </w:rPr>
      <w:fldChar w:fldCharType="separate"/>
    </w:r>
    <w:r>
      <w:rPr>
        <w:rStyle w:val="PageNumber"/>
        <w:noProof/>
        <w:sz w:val="19"/>
        <w:szCs w:val="19"/>
      </w:rPr>
      <w:t>1</w:t>
    </w:r>
    <w:r>
      <w:rPr>
        <w:rStyle w:val="PageNumber"/>
        <w:sz w:val="19"/>
        <w:szCs w:val="19"/>
      </w:rPr>
      <w:fldChar w:fldCharType="end"/>
    </w:r>
  </w:p>
  <w:p w:rsidR="003C500B">
    <w:pPr>
      <w:pStyle w:val="Header"/>
      <w:rPr>
        <w:sz w:val="19"/>
        <w:szCs w:val="19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E4E"/>
    <w:rsid w:val="00003B14"/>
    <w:rsid w:val="000303D0"/>
    <w:rsid w:val="00035301"/>
    <w:rsid w:val="0005442E"/>
    <w:rsid w:val="00072469"/>
    <w:rsid w:val="0008274A"/>
    <w:rsid w:val="00093BB2"/>
    <w:rsid w:val="0009750D"/>
    <w:rsid w:val="000B4B55"/>
    <w:rsid w:val="000B66A0"/>
    <w:rsid w:val="000C74F2"/>
    <w:rsid w:val="000D0A50"/>
    <w:rsid w:val="000D2D68"/>
    <w:rsid w:val="000D719B"/>
    <w:rsid w:val="000F4805"/>
    <w:rsid w:val="0011354C"/>
    <w:rsid w:val="001173AC"/>
    <w:rsid w:val="001178E1"/>
    <w:rsid w:val="00126AB4"/>
    <w:rsid w:val="00132BB2"/>
    <w:rsid w:val="00157CF2"/>
    <w:rsid w:val="001604BB"/>
    <w:rsid w:val="001607F9"/>
    <w:rsid w:val="00164722"/>
    <w:rsid w:val="00167C04"/>
    <w:rsid w:val="00185E46"/>
    <w:rsid w:val="001B2AFD"/>
    <w:rsid w:val="001B711B"/>
    <w:rsid w:val="001C0B29"/>
    <w:rsid w:val="001C3847"/>
    <w:rsid w:val="001E3158"/>
    <w:rsid w:val="001E39C7"/>
    <w:rsid w:val="001F48AD"/>
    <w:rsid w:val="00204199"/>
    <w:rsid w:val="00211014"/>
    <w:rsid w:val="00217CC0"/>
    <w:rsid w:val="00227F3F"/>
    <w:rsid w:val="002307F7"/>
    <w:rsid w:val="00237726"/>
    <w:rsid w:val="00243950"/>
    <w:rsid w:val="00252C88"/>
    <w:rsid w:val="0026101D"/>
    <w:rsid w:val="002670B2"/>
    <w:rsid w:val="00274A4E"/>
    <w:rsid w:val="0027686B"/>
    <w:rsid w:val="002937F9"/>
    <w:rsid w:val="002A065C"/>
    <w:rsid w:val="002B025F"/>
    <w:rsid w:val="002B68A1"/>
    <w:rsid w:val="002B6CC4"/>
    <w:rsid w:val="002C7A81"/>
    <w:rsid w:val="002D1BD9"/>
    <w:rsid w:val="002E2E32"/>
    <w:rsid w:val="002E4497"/>
    <w:rsid w:val="00300345"/>
    <w:rsid w:val="0031252B"/>
    <w:rsid w:val="00322856"/>
    <w:rsid w:val="003253A5"/>
    <w:rsid w:val="00327901"/>
    <w:rsid w:val="003327D8"/>
    <w:rsid w:val="003547BB"/>
    <w:rsid w:val="00365612"/>
    <w:rsid w:val="003718D3"/>
    <w:rsid w:val="003863D7"/>
    <w:rsid w:val="00392DB4"/>
    <w:rsid w:val="003A68B7"/>
    <w:rsid w:val="003C500B"/>
    <w:rsid w:val="003D55B5"/>
    <w:rsid w:val="003E0B4B"/>
    <w:rsid w:val="003E547C"/>
    <w:rsid w:val="003E68EE"/>
    <w:rsid w:val="003F1BED"/>
    <w:rsid w:val="003F4983"/>
    <w:rsid w:val="00403541"/>
    <w:rsid w:val="004057D9"/>
    <w:rsid w:val="00414FDA"/>
    <w:rsid w:val="00424A69"/>
    <w:rsid w:val="00436AB4"/>
    <w:rsid w:val="004445B3"/>
    <w:rsid w:val="004559B9"/>
    <w:rsid w:val="004656C5"/>
    <w:rsid w:val="00475D76"/>
    <w:rsid w:val="00480C03"/>
    <w:rsid w:val="004819B8"/>
    <w:rsid w:val="004A2EAC"/>
    <w:rsid w:val="004B1F9A"/>
    <w:rsid w:val="004B3192"/>
    <w:rsid w:val="004B4D41"/>
    <w:rsid w:val="004C5CAC"/>
    <w:rsid w:val="004D20E9"/>
    <w:rsid w:val="004E25F4"/>
    <w:rsid w:val="004F6CED"/>
    <w:rsid w:val="005167AF"/>
    <w:rsid w:val="00536717"/>
    <w:rsid w:val="00540742"/>
    <w:rsid w:val="00541CF6"/>
    <w:rsid w:val="00544E0C"/>
    <w:rsid w:val="0054679C"/>
    <w:rsid w:val="0055274D"/>
    <w:rsid w:val="00557DA3"/>
    <w:rsid w:val="00565E43"/>
    <w:rsid w:val="00580759"/>
    <w:rsid w:val="005A2CFF"/>
    <w:rsid w:val="005D2A49"/>
    <w:rsid w:val="005F159D"/>
    <w:rsid w:val="005F24C8"/>
    <w:rsid w:val="006017E2"/>
    <w:rsid w:val="00601ACB"/>
    <w:rsid w:val="00612748"/>
    <w:rsid w:val="00620092"/>
    <w:rsid w:val="00624EAB"/>
    <w:rsid w:val="006302CE"/>
    <w:rsid w:val="0063582E"/>
    <w:rsid w:val="00646B6E"/>
    <w:rsid w:val="00650A61"/>
    <w:rsid w:val="00653E9E"/>
    <w:rsid w:val="006563C3"/>
    <w:rsid w:val="00674BC6"/>
    <w:rsid w:val="0067523B"/>
    <w:rsid w:val="00692335"/>
    <w:rsid w:val="00695379"/>
    <w:rsid w:val="006A0F9C"/>
    <w:rsid w:val="006A5A05"/>
    <w:rsid w:val="006D03D7"/>
    <w:rsid w:val="006E1FDB"/>
    <w:rsid w:val="00704842"/>
    <w:rsid w:val="007102BF"/>
    <w:rsid w:val="00715AC2"/>
    <w:rsid w:val="00722560"/>
    <w:rsid w:val="007259E7"/>
    <w:rsid w:val="00725A35"/>
    <w:rsid w:val="007449DF"/>
    <w:rsid w:val="007504C3"/>
    <w:rsid w:val="007724A0"/>
    <w:rsid w:val="007824C7"/>
    <w:rsid w:val="00783D6B"/>
    <w:rsid w:val="00785925"/>
    <w:rsid w:val="007A0687"/>
    <w:rsid w:val="007C1BDF"/>
    <w:rsid w:val="007D32AA"/>
    <w:rsid w:val="007D3F7A"/>
    <w:rsid w:val="007D6F1C"/>
    <w:rsid w:val="007E6A33"/>
    <w:rsid w:val="008064DE"/>
    <w:rsid w:val="008264E4"/>
    <w:rsid w:val="00836D38"/>
    <w:rsid w:val="00840E85"/>
    <w:rsid w:val="008432BC"/>
    <w:rsid w:val="008577E9"/>
    <w:rsid w:val="00861870"/>
    <w:rsid w:val="00877697"/>
    <w:rsid w:val="0089439A"/>
    <w:rsid w:val="008A0915"/>
    <w:rsid w:val="008C0703"/>
    <w:rsid w:val="008C0AC4"/>
    <w:rsid w:val="008E0456"/>
    <w:rsid w:val="008E1679"/>
    <w:rsid w:val="009016FC"/>
    <w:rsid w:val="00903753"/>
    <w:rsid w:val="009135A3"/>
    <w:rsid w:val="009246B5"/>
    <w:rsid w:val="009305EC"/>
    <w:rsid w:val="009416BC"/>
    <w:rsid w:val="00985BAF"/>
    <w:rsid w:val="009A7D1B"/>
    <w:rsid w:val="009B06EB"/>
    <w:rsid w:val="009B4DE2"/>
    <w:rsid w:val="00A022D1"/>
    <w:rsid w:val="00A206E2"/>
    <w:rsid w:val="00A231CB"/>
    <w:rsid w:val="00A353CA"/>
    <w:rsid w:val="00A36698"/>
    <w:rsid w:val="00A6480E"/>
    <w:rsid w:val="00A65037"/>
    <w:rsid w:val="00A95AAE"/>
    <w:rsid w:val="00A9630F"/>
    <w:rsid w:val="00AA076C"/>
    <w:rsid w:val="00AA09DB"/>
    <w:rsid w:val="00AB6536"/>
    <w:rsid w:val="00AC1815"/>
    <w:rsid w:val="00AC50E5"/>
    <w:rsid w:val="00AF4486"/>
    <w:rsid w:val="00AF7B5A"/>
    <w:rsid w:val="00B022F6"/>
    <w:rsid w:val="00B118D1"/>
    <w:rsid w:val="00B37E4E"/>
    <w:rsid w:val="00B40B88"/>
    <w:rsid w:val="00B5636F"/>
    <w:rsid w:val="00B75026"/>
    <w:rsid w:val="00B83489"/>
    <w:rsid w:val="00B83E8C"/>
    <w:rsid w:val="00B908B8"/>
    <w:rsid w:val="00BA6D33"/>
    <w:rsid w:val="00BB2B7A"/>
    <w:rsid w:val="00BB7A6D"/>
    <w:rsid w:val="00BC3A7B"/>
    <w:rsid w:val="00BD78AF"/>
    <w:rsid w:val="00BF336E"/>
    <w:rsid w:val="00C04191"/>
    <w:rsid w:val="00C23125"/>
    <w:rsid w:val="00C23AC1"/>
    <w:rsid w:val="00C244F9"/>
    <w:rsid w:val="00C3417B"/>
    <w:rsid w:val="00C67E5E"/>
    <w:rsid w:val="00C77565"/>
    <w:rsid w:val="00C813A2"/>
    <w:rsid w:val="00C866F2"/>
    <w:rsid w:val="00CB042A"/>
    <w:rsid w:val="00CC1BCF"/>
    <w:rsid w:val="00CC2C32"/>
    <w:rsid w:val="00CD1891"/>
    <w:rsid w:val="00CD38A0"/>
    <w:rsid w:val="00CD647F"/>
    <w:rsid w:val="00CE0B33"/>
    <w:rsid w:val="00CF216A"/>
    <w:rsid w:val="00CF354A"/>
    <w:rsid w:val="00D00EFC"/>
    <w:rsid w:val="00D103A4"/>
    <w:rsid w:val="00D13D2D"/>
    <w:rsid w:val="00D22222"/>
    <w:rsid w:val="00D26131"/>
    <w:rsid w:val="00D41758"/>
    <w:rsid w:val="00D835C6"/>
    <w:rsid w:val="00D915EB"/>
    <w:rsid w:val="00D94FBC"/>
    <w:rsid w:val="00DA4C66"/>
    <w:rsid w:val="00DA5DE0"/>
    <w:rsid w:val="00DB016D"/>
    <w:rsid w:val="00DB1EB4"/>
    <w:rsid w:val="00DC0E78"/>
    <w:rsid w:val="00DC63E4"/>
    <w:rsid w:val="00DC678A"/>
    <w:rsid w:val="00DE7FCF"/>
    <w:rsid w:val="00DF1DE4"/>
    <w:rsid w:val="00E00FAE"/>
    <w:rsid w:val="00E01899"/>
    <w:rsid w:val="00E116BE"/>
    <w:rsid w:val="00E4529F"/>
    <w:rsid w:val="00E61323"/>
    <w:rsid w:val="00E7170A"/>
    <w:rsid w:val="00E82694"/>
    <w:rsid w:val="00E93CE4"/>
    <w:rsid w:val="00EA230C"/>
    <w:rsid w:val="00EA41F5"/>
    <w:rsid w:val="00EA5F91"/>
    <w:rsid w:val="00EA6FFD"/>
    <w:rsid w:val="00EB54AA"/>
    <w:rsid w:val="00EB6916"/>
    <w:rsid w:val="00ED2026"/>
    <w:rsid w:val="00ED4927"/>
    <w:rsid w:val="00ED4B6C"/>
    <w:rsid w:val="00ED5CA8"/>
    <w:rsid w:val="00EE147D"/>
    <w:rsid w:val="00EF0776"/>
    <w:rsid w:val="00EF70A7"/>
    <w:rsid w:val="00F067E4"/>
    <w:rsid w:val="00F301CC"/>
    <w:rsid w:val="00F41B9A"/>
    <w:rsid w:val="00F54C84"/>
    <w:rsid w:val="00F556A5"/>
    <w:rsid w:val="00F65692"/>
    <w:rsid w:val="00F65AE4"/>
    <w:rsid w:val="00F7783C"/>
    <w:rsid w:val="00F84D29"/>
    <w:rsid w:val="00F9039D"/>
    <w:rsid w:val="00F938AE"/>
    <w:rsid w:val="00F95F90"/>
    <w:rsid w:val="00FB4D2E"/>
    <w:rsid w:val="00FF43A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73AC"/>
  </w:style>
  <w:style w:type="paragraph" w:styleId="Heading1">
    <w:name w:val="heading 1"/>
    <w:basedOn w:val="Normal"/>
    <w:next w:val="Normal"/>
    <w:qFormat/>
    <w:rsid w:val="001173AC"/>
    <w:pPr>
      <w:keepNext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rsid w:val="00D835C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1173AC"/>
    <w:pPr>
      <w:jc w:val="both"/>
    </w:pPr>
  </w:style>
  <w:style w:type="paragraph" w:styleId="BodyText2">
    <w:name w:val="Body Text 2"/>
    <w:basedOn w:val="Normal"/>
    <w:rsid w:val="001173AC"/>
    <w:pPr>
      <w:jc w:val="both"/>
    </w:pPr>
    <w:rPr>
      <w:sz w:val="24"/>
    </w:rPr>
  </w:style>
  <w:style w:type="paragraph" w:styleId="Header">
    <w:name w:val="header"/>
    <w:basedOn w:val="Normal"/>
    <w:rsid w:val="001173AC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1173AC"/>
  </w:style>
  <w:style w:type="paragraph" w:styleId="BodyTextIndent3">
    <w:name w:val="Body Text Indent 3"/>
    <w:basedOn w:val="Normal"/>
    <w:rsid w:val="00565E43"/>
    <w:pPr>
      <w:spacing w:after="120"/>
      <w:ind w:left="283"/>
    </w:pPr>
    <w:rPr>
      <w:sz w:val="16"/>
      <w:szCs w:val="16"/>
    </w:rPr>
  </w:style>
  <w:style w:type="paragraph" w:styleId="Footer">
    <w:name w:val="footer"/>
    <w:basedOn w:val="Normal"/>
    <w:link w:val="a0"/>
    <w:uiPriority w:val="99"/>
    <w:rsid w:val="00D835C6"/>
    <w:pPr>
      <w:tabs>
        <w:tab w:val="center" w:pos="4677"/>
        <w:tab w:val="right" w:pos="9355"/>
      </w:tabs>
    </w:pPr>
  </w:style>
  <w:style w:type="paragraph" w:styleId="BodyTextIndent">
    <w:name w:val="Body Text Indent"/>
    <w:basedOn w:val="Normal"/>
    <w:rsid w:val="00C866F2"/>
    <w:pPr>
      <w:spacing w:after="120"/>
      <w:ind w:left="283"/>
    </w:pPr>
  </w:style>
  <w:style w:type="paragraph" w:styleId="Title">
    <w:name w:val="Title"/>
    <w:basedOn w:val="Normal"/>
    <w:qFormat/>
    <w:rsid w:val="00C866F2"/>
    <w:pPr>
      <w:ind w:left="1418" w:right="6038" w:hanging="2552"/>
      <w:jc w:val="center"/>
    </w:pPr>
    <w:rPr>
      <w:b/>
      <w:bCs/>
    </w:rPr>
  </w:style>
  <w:style w:type="paragraph" w:customStyle="1" w:styleId="a">
    <w:name w:val="Знак"/>
    <w:basedOn w:val="Normal"/>
    <w:rsid w:val="00C23AC1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2">
    <w:name w:val="Знак2"/>
    <w:basedOn w:val="Normal"/>
    <w:rsid w:val="004A2EAC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4057D9"/>
    <w:rPr>
      <w:color w:val="0000FF"/>
      <w:u w:val="single"/>
    </w:rPr>
  </w:style>
  <w:style w:type="character" w:customStyle="1" w:styleId="snippetequal">
    <w:name w:val="snippet_equal"/>
    <w:basedOn w:val="DefaultParagraphFont"/>
    <w:rsid w:val="004057D9"/>
  </w:style>
  <w:style w:type="character" w:customStyle="1" w:styleId="blk">
    <w:name w:val="blk"/>
    <w:basedOn w:val="DefaultParagraphFont"/>
    <w:rsid w:val="007102BF"/>
  </w:style>
  <w:style w:type="character" w:customStyle="1" w:styleId="a0">
    <w:name w:val="Нижний колонтитул Знак"/>
    <w:basedOn w:val="DefaultParagraphFont"/>
    <w:link w:val="Footer"/>
    <w:uiPriority w:val="99"/>
    <w:rsid w:val="00480C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