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4521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02 февраля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45214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45214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A45214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исполняя обязанности мирового судьи судебного участка №48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="00765169">
        <w:rPr>
          <w:rFonts w:ascii="Times New Roman" w:eastAsia="Times New Roman" w:hAnsi="Times New Roman" w:cs="Times New Roman"/>
          <w:b/>
          <w:sz w:val="28"/>
          <w:szCs w:val="28"/>
        </w:rPr>
        <w:t>/изъято/</w:t>
      </w:r>
      <w:r w:rsidRPr="00A4521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7D1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7A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Алексеевой </w:t>
      </w:r>
      <w:r w:rsidR="00765169">
        <w:rPr>
          <w:rFonts w:ascii="Times New Roman" w:eastAsia="Times New Roman" w:hAnsi="Times New Roman" w:cs="Times New Roman"/>
          <w:sz w:val="27"/>
          <w:szCs w:val="27"/>
          <w:lang w:eastAsia="ru-RU"/>
        </w:rPr>
        <w:t>Е.Б.</w:t>
      </w:r>
      <w:r w:rsidR="00227A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>Руководствуясь ст. ст. 56, 98, 194- 199 ГПК РФ 154,155,158 ЖК РФ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07654" w:rsidRPr="00A45214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227A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Алексеевой </w:t>
      </w:r>
      <w:r w:rsidR="00765169">
        <w:rPr>
          <w:rFonts w:ascii="Times New Roman" w:eastAsia="Times New Roman" w:hAnsi="Times New Roman" w:cs="Times New Roman"/>
          <w:sz w:val="27"/>
          <w:szCs w:val="27"/>
          <w:lang w:eastAsia="ru-RU"/>
        </w:rPr>
        <w:t>Е.Б.</w:t>
      </w:r>
      <w:r w:rsidR="00227A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A45214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hAnsi="Times New Roman" w:cs="Times New Roman"/>
          <w:sz w:val="27"/>
          <w:szCs w:val="27"/>
        </w:rPr>
        <w:t>удовлетворить</w:t>
      </w:r>
      <w:r w:rsidR="00C4113B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A45214" w:rsidR="00CE629F">
        <w:rPr>
          <w:rFonts w:ascii="Times New Roman" w:hAnsi="Times New Roman" w:cs="Times New Roman"/>
          <w:sz w:val="27"/>
          <w:szCs w:val="27"/>
        </w:rPr>
        <w:t>.</w:t>
      </w:r>
    </w:p>
    <w:p w:rsidR="00943F9C" w:rsidRPr="00175A7F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227A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Алексеевой </w:t>
      </w:r>
      <w:r w:rsidR="00765169">
        <w:rPr>
          <w:rFonts w:ascii="Times New Roman" w:eastAsia="Times New Roman" w:hAnsi="Times New Roman" w:cs="Times New Roman"/>
          <w:sz w:val="27"/>
          <w:szCs w:val="27"/>
          <w:lang w:eastAsia="ru-RU"/>
        </w:rPr>
        <w:t>Е.Б.</w:t>
      </w:r>
      <w:r w:rsidR="00227A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задолженность по уплате взносов</w:t>
      </w:r>
      <w:r w:rsidR="00C41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капитальный ремонт общего имущества многоквартирного жилого дома </w:t>
      </w:r>
      <w:r w:rsidR="00680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F83F72">
        <w:rPr>
          <w:rFonts w:ascii="Times New Roman" w:hAnsi="Times New Roman" w:cs="Times New Roman"/>
          <w:sz w:val="27"/>
          <w:szCs w:val="27"/>
        </w:rPr>
        <w:t xml:space="preserve">за период </w:t>
      </w:r>
      <w:r w:rsidR="009221C8">
        <w:rPr>
          <w:rFonts w:ascii="Times New Roman" w:hAnsi="Times New Roman" w:cs="Times New Roman"/>
          <w:sz w:val="27"/>
          <w:szCs w:val="27"/>
        </w:rPr>
        <w:t xml:space="preserve">с </w:t>
      </w:r>
      <w:r w:rsidR="00227AA0">
        <w:rPr>
          <w:rFonts w:ascii="Times New Roman" w:hAnsi="Times New Roman" w:cs="Times New Roman"/>
          <w:sz w:val="27"/>
          <w:szCs w:val="27"/>
        </w:rPr>
        <w:t xml:space="preserve">июля </w:t>
      </w:r>
      <w:r w:rsidRPr="00A45214" w:rsidR="00F83F72">
        <w:rPr>
          <w:rFonts w:ascii="Times New Roman" w:hAnsi="Times New Roman" w:cs="Times New Roman"/>
          <w:sz w:val="27"/>
          <w:szCs w:val="27"/>
        </w:rPr>
        <w:t>20</w:t>
      </w:r>
      <w:r w:rsidRPr="00A45214" w:rsidR="004861FC">
        <w:rPr>
          <w:rFonts w:ascii="Times New Roman" w:hAnsi="Times New Roman" w:cs="Times New Roman"/>
          <w:sz w:val="27"/>
          <w:szCs w:val="27"/>
        </w:rPr>
        <w:t>20</w:t>
      </w:r>
      <w:r w:rsidRPr="00A45214" w:rsidR="00832147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9221C8">
        <w:rPr>
          <w:rFonts w:ascii="Times New Roman" w:hAnsi="Times New Roman" w:cs="Times New Roman"/>
          <w:sz w:val="27"/>
          <w:szCs w:val="27"/>
        </w:rPr>
        <w:t xml:space="preserve">31 августа </w:t>
      </w:r>
      <w:r w:rsidRPr="00A45214" w:rsidR="00F83F72">
        <w:rPr>
          <w:rFonts w:ascii="Times New Roman" w:hAnsi="Times New Roman" w:cs="Times New Roman"/>
          <w:sz w:val="27"/>
          <w:szCs w:val="27"/>
        </w:rPr>
        <w:t>2023 года</w:t>
      </w:r>
      <w:r w:rsidRPr="00A45214" w:rsidR="00643C74"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="00227AA0">
        <w:rPr>
          <w:rFonts w:ascii="Times New Roman" w:hAnsi="Times New Roman" w:cs="Times New Roman"/>
          <w:sz w:val="27"/>
          <w:szCs w:val="27"/>
        </w:rPr>
        <w:t xml:space="preserve"> 11033 рублей 96</w:t>
      </w:r>
      <w:r w:rsidR="009221C8">
        <w:rPr>
          <w:rFonts w:ascii="Times New Roman" w:hAnsi="Times New Roman" w:cs="Times New Roman"/>
          <w:sz w:val="27"/>
          <w:szCs w:val="27"/>
        </w:rPr>
        <w:t xml:space="preserve"> копеек</w:t>
      </w:r>
      <w:r w:rsidRPr="00A45214" w:rsidR="00CE629F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643C74">
        <w:rPr>
          <w:rFonts w:ascii="Times New Roman" w:hAnsi="Times New Roman" w:cs="Times New Roman"/>
          <w:sz w:val="26"/>
          <w:szCs w:val="26"/>
        </w:rPr>
        <w:t>удовлетворении остальной части исковых требований отказать</w:t>
      </w:r>
      <w:r w:rsidRPr="00175A7F">
        <w:rPr>
          <w:rFonts w:ascii="Times New Roman" w:hAnsi="Times New Roman" w:cs="Times New Roman"/>
          <w:sz w:val="26"/>
          <w:szCs w:val="26"/>
        </w:rPr>
        <w:t xml:space="preserve"> в связи с истечением срока исковой давности.</w:t>
      </w:r>
    </w:p>
    <w:p w:rsidR="00943F9C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Алексеевой </w:t>
      </w:r>
      <w:r w:rsidR="00765169">
        <w:rPr>
          <w:rFonts w:ascii="Times New Roman" w:eastAsia="Times New Roman" w:hAnsi="Times New Roman" w:cs="Times New Roman"/>
          <w:sz w:val="27"/>
          <w:szCs w:val="27"/>
          <w:lang w:eastAsia="ru-RU"/>
        </w:rPr>
        <w:t>Е.Б.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43C74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43C74">
        <w:rPr>
          <w:rFonts w:ascii="Times New Roman" w:hAnsi="Times New Roman" w:cs="Times New Roman"/>
          <w:sz w:val="26"/>
          <w:szCs w:val="26"/>
        </w:rPr>
        <w:t xml:space="preserve"> пеню по уплате взносов на капитальный ремонт общего имущества м</w:t>
      </w:r>
      <w:r>
        <w:rPr>
          <w:rFonts w:ascii="Times New Roman" w:hAnsi="Times New Roman" w:cs="Times New Roman"/>
          <w:sz w:val="26"/>
          <w:szCs w:val="26"/>
        </w:rPr>
        <w:t>ногоквартирного дома в размере 2</w:t>
      </w:r>
      <w:r w:rsidRPr="00643C74">
        <w:rPr>
          <w:rFonts w:ascii="Times New Roman" w:hAnsi="Times New Roman" w:cs="Times New Roman"/>
          <w:sz w:val="26"/>
          <w:szCs w:val="26"/>
        </w:rPr>
        <w:t>00 руб.</w:t>
      </w:r>
    </w:p>
    <w:p w:rsidR="00943F9C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Алексеевой </w:t>
      </w:r>
      <w:r w:rsidR="00765169">
        <w:rPr>
          <w:rFonts w:ascii="Times New Roman" w:eastAsia="Times New Roman" w:hAnsi="Times New Roman" w:cs="Times New Roman"/>
          <w:sz w:val="27"/>
          <w:szCs w:val="27"/>
          <w:lang w:eastAsia="ru-RU"/>
        </w:rPr>
        <w:t>Е.Б.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43C74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643C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расходы по оплате государственной пошлины в размере 681рублей.</w:t>
      </w:r>
    </w:p>
    <w:p w:rsidR="009221C8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27AA0">
        <w:rPr>
          <w:rFonts w:ascii="Times New Roman" w:hAnsi="Times New Roman" w:cs="Times New Roman"/>
          <w:sz w:val="27"/>
          <w:szCs w:val="27"/>
        </w:rPr>
        <w:t>В удовлетворении остальной</w:t>
      </w:r>
      <w:r w:rsidRPr="00227AA0" w:rsidR="00426758">
        <w:rPr>
          <w:rFonts w:ascii="Times New Roman" w:hAnsi="Times New Roman" w:cs="Times New Roman"/>
          <w:sz w:val="27"/>
          <w:szCs w:val="27"/>
        </w:rPr>
        <w:t xml:space="preserve"> части</w:t>
      </w:r>
      <w:r w:rsidR="00426758">
        <w:rPr>
          <w:rFonts w:ascii="Times New Roman" w:hAnsi="Times New Roman" w:cs="Times New Roman"/>
          <w:sz w:val="27"/>
          <w:szCs w:val="27"/>
        </w:rPr>
        <w:t xml:space="preserve"> исковых требований отказать.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</w:t>
      </w:r>
      <w:r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суда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</w:t>
      </w:r>
      <w:r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>ому судье судебного участка № 48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</w:t>
      </w:r>
      <w:r w:rsidRPr="00A4521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Решение может быть обжаловано в апелляционном порядке в Керченский городской суд путем подачи апелляционной жалобы через мирового судью суде</w:t>
      </w:r>
      <w:r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>бного участка № 48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7AA0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AA0" w:rsidRPr="00A45214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6C3C" w:rsidRPr="00A45214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45214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С.А. Кучерова</w:t>
      </w:r>
    </w:p>
    <w:sectPr w:rsidSect="00943F9C">
      <w:pgSz w:w="11906" w:h="16838"/>
      <w:pgMar w:top="227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0E7E8B"/>
    <w:rsid w:val="00107E8B"/>
    <w:rsid w:val="00125EA6"/>
    <w:rsid w:val="00135F5A"/>
    <w:rsid w:val="001465C6"/>
    <w:rsid w:val="00175A7F"/>
    <w:rsid w:val="0019450C"/>
    <w:rsid w:val="001B4108"/>
    <w:rsid w:val="001D0BE9"/>
    <w:rsid w:val="001E545B"/>
    <w:rsid w:val="001F0F6B"/>
    <w:rsid w:val="001F6C45"/>
    <w:rsid w:val="00206098"/>
    <w:rsid w:val="00227AA0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3F16D3"/>
    <w:rsid w:val="003F7E32"/>
    <w:rsid w:val="00426758"/>
    <w:rsid w:val="00441AE2"/>
    <w:rsid w:val="00453B32"/>
    <w:rsid w:val="00454F36"/>
    <w:rsid w:val="004861FC"/>
    <w:rsid w:val="004D2D71"/>
    <w:rsid w:val="004E34E6"/>
    <w:rsid w:val="00527328"/>
    <w:rsid w:val="00532E5B"/>
    <w:rsid w:val="0055588E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0810"/>
    <w:rsid w:val="00686FFB"/>
    <w:rsid w:val="00693D5C"/>
    <w:rsid w:val="006A76CA"/>
    <w:rsid w:val="006B2C85"/>
    <w:rsid w:val="00734FB9"/>
    <w:rsid w:val="007469D9"/>
    <w:rsid w:val="00750BB1"/>
    <w:rsid w:val="00765169"/>
    <w:rsid w:val="0077615A"/>
    <w:rsid w:val="007768AF"/>
    <w:rsid w:val="007A251F"/>
    <w:rsid w:val="007D1622"/>
    <w:rsid w:val="00804D49"/>
    <w:rsid w:val="00822CC8"/>
    <w:rsid w:val="00830C96"/>
    <w:rsid w:val="00832147"/>
    <w:rsid w:val="00863206"/>
    <w:rsid w:val="00886611"/>
    <w:rsid w:val="008B0DDF"/>
    <w:rsid w:val="009221C8"/>
    <w:rsid w:val="00924100"/>
    <w:rsid w:val="009259B1"/>
    <w:rsid w:val="00943F9C"/>
    <w:rsid w:val="009714B6"/>
    <w:rsid w:val="009A6F92"/>
    <w:rsid w:val="009D4101"/>
    <w:rsid w:val="009F36D0"/>
    <w:rsid w:val="009F6364"/>
    <w:rsid w:val="00A45214"/>
    <w:rsid w:val="00AC0838"/>
    <w:rsid w:val="00AC43FF"/>
    <w:rsid w:val="00B161B1"/>
    <w:rsid w:val="00B22573"/>
    <w:rsid w:val="00B41BCF"/>
    <w:rsid w:val="00B56ED6"/>
    <w:rsid w:val="00B6135A"/>
    <w:rsid w:val="00C07422"/>
    <w:rsid w:val="00C27AC0"/>
    <w:rsid w:val="00C4113B"/>
    <w:rsid w:val="00C45E39"/>
    <w:rsid w:val="00C70497"/>
    <w:rsid w:val="00C74C6C"/>
    <w:rsid w:val="00C81F47"/>
    <w:rsid w:val="00C9073E"/>
    <w:rsid w:val="00CB61CE"/>
    <w:rsid w:val="00CC63C9"/>
    <w:rsid w:val="00CE629F"/>
    <w:rsid w:val="00CF48B2"/>
    <w:rsid w:val="00D300EF"/>
    <w:rsid w:val="00D52AD0"/>
    <w:rsid w:val="00D76F6D"/>
    <w:rsid w:val="00DC5D40"/>
    <w:rsid w:val="00DD5A65"/>
    <w:rsid w:val="00E07654"/>
    <w:rsid w:val="00E46987"/>
    <w:rsid w:val="00E869E0"/>
    <w:rsid w:val="00EA4008"/>
    <w:rsid w:val="00EA6E12"/>
    <w:rsid w:val="00F05629"/>
    <w:rsid w:val="00F32E8C"/>
    <w:rsid w:val="00F52F21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