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52EB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3D5DFB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3D5DFB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052EB5">
        <w:rPr>
          <w:rFonts w:ascii="Times New Roman" w:hAnsi="Times New Roman" w:cs="Times New Roman"/>
          <w:sz w:val="27"/>
          <w:szCs w:val="27"/>
        </w:rPr>
        <w:t>удовлетворить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52EB5" w:rsidR="004D2D71">
        <w:rPr>
          <w:rFonts w:ascii="Times New Roman" w:hAnsi="Times New Roman" w:cs="Times New Roman"/>
          <w:sz w:val="27"/>
          <w:szCs w:val="27"/>
        </w:rPr>
        <w:t>.</w:t>
      </w:r>
    </w:p>
    <w:p w:rsidR="008526D9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3D5DFB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052EB5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4E0D38">
        <w:rPr>
          <w:rFonts w:ascii="Times New Roman" w:hAnsi="Times New Roman" w:cs="Times New Roman"/>
          <w:sz w:val="27"/>
          <w:szCs w:val="27"/>
        </w:rPr>
        <w:t>августа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2021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052EB5" w:rsidR="00646C29">
        <w:rPr>
          <w:rFonts w:ascii="Times New Roman" w:hAnsi="Times New Roman" w:cs="Times New Roman"/>
          <w:sz w:val="27"/>
          <w:szCs w:val="27"/>
        </w:rPr>
        <w:t>октябрь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2024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4E0D38">
        <w:rPr>
          <w:rFonts w:ascii="Times New Roman" w:hAnsi="Times New Roman" w:cs="Times New Roman"/>
          <w:sz w:val="27"/>
          <w:szCs w:val="27"/>
        </w:rPr>
        <w:t>12465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руб.</w:t>
      </w:r>
      <w:r w:rsidRPr="00052EB5" w:rsidR="00646C29">
        <w:rPr>
          <w:rFonts w:ascii="Times New Roman" w:hAnsi="Times New Roman" w:cs="Times New Roman"/>
          <w:sz w:val="27"/>
          <w:szCs w:val="27"/>
        </w:rPr>
        <w:t xml:space="preserve"> </w:t>
      </w:r>
      <w:r w:rsidR="004E0D38">
        <w:rPr>
          <w:rFonts w:ascii="Times New Roman" w:hAnsi="Times New Roman" w:cs="Times New Roman"/>
          <w:sz w:val="27"/>
          <w:szCs w:val="27"/>
        </w:rPr>
        <w:t>28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052EB5" w:rsidR="00643C74">
        <w:rPr>
          <w:rFonts w:ascii="Times New Roman" w:hAnsi="Times New Roman" w:cs="Times New Roman"/>
          <w:sz w:val="27"/>
          <w:szCs w:val="27"/>
        </w:rPr>
        <w:t>пен</w:t>
      </w:r>
      <w:r w:rsidRPr="00052EB5" w:rsidR="008958C7">
        <w:rPr>
          <w:rFonts w:ascii="Times New Roman" w:hAnsi="Times New Roman" w:cs="Times New Roman"/>
          <w:sz w:val="27"/>
          <w:szCs w:val="27"/>
        </w:rPr>
        <w:t>и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</w:t>
      </w:r>
      <w:r w:rsidR="004E0D38">
        <w:rPr>
          <w:rFonts w:ascii="Times New Roman" w:hAnsi="Times New Roman" w:cs="Times New Roman"/>
          <w:sz w:val="27"/>
          <w:szCs w:val="27"/>
        </w:rPr>
        <w:t>300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3C74">
        <w:rPr>
          <w:rFonts w:ascii="Times New Roman" w:hAnsi="Times New Roman" w:cs="Times New Roman"/>
          <w:sz w:val="27"/>
          <w:szCs w:val="27"/>
        </w:rPr>
        <w:t>руб.</w:t>
      </w:r>
      <w:r w:rsidRPr="00052EB5" w:rsidR="003307C4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hAnsi="Times New Roman" w:cs="Times New Roman"/>
          <w:sz w:val="27"/>
          <w:szCs w:val="27"/>
        </w:rPr>
        <w:t>00 коп.</w:t>
      </w:r>
    </w:p>
    <w:p w:rsidR="006408CD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Адаменко </w:t>
      </w:r>
      <w:r w:rsidR="003D5DFB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4E0D38" w:rsidR="004E0D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4000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  <w:r w:rsidRPr="00052EB5" w:rsidR="00660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F96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BF09BA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B10398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3D5DFB"/>
    <w:rsid w:val="00407442"/>
    <w:rsid w:val="00441AE2"/>
    <w:rsid w:val="004D2D71"/>
    <w:rsid w:val="004E0D38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F2716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0398"/>
    <w:rsid w:val="00B1304D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