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243" w:rsidRPr="00402F8A" w:rsidP="00402F8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2F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 Заочное</w:t>
      </w:r>
    </w:p>
    <w:p w:rsidR="003D1243" w:rsidRPr="00402F8A" w:rsidP="00402F8A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2F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AB2239" w:rsidRPr="00402F8A" w:rsidP="00402F8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402F8A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1</w:t>
      </w:r>
      <w:r w:rsidRPr="00402F8A" w:rsidR="00E70EC2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2 </w:t>
      </w:r>
      <w:r w:rsidRPr="00402F8A" w:rsidR="00B5685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январ</w:t>
      </w:r>
      <w:r w:rsidRPr="00402F8A" w:rsidR="00E70EC2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я</w:t>
      </w:r>
      <w:r w:rsidRPr="00402F8A" w:rsidR="00B5685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2021</w:t>
      </w:r>
      <w:r w:rsidRPr="00402F8A" w:rsidR="003670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года</w:t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402F8A" w:rsidR="000A69D7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</w:t>
      </w:r>
      <w:r w:rsidRPr="00402F8A" w:rsidR="003670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г. Керчь</w:t>
      </w:r>
    </w:p>
    <w:p w:rsidR="00750BB1" w:rsidRPr="00402F8A" w:rsidP="00402F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F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402F8A" w:rsidR="009562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402F8A" w:rsidR="00B5685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Мадоновой С.А.,</w:t>
      </w:r>
      <w:r w:rsidRPr="00402F8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ИП </w:t>
      </w:r>
      <w:r w:rsidRPr="00402F8A" w:rsidR="00B5685F">
        <w:rPr>
          <w:rFonts w:ascii="Times New Roman" w:hAnsi="Times New Roman" w:cs="Times New Roman"/>
          <w:sz w:val="26"/>
          <w:szCs w:val="26"/>
        </w:rPr>
        <w:t>Верейкина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7842B2">
        <w:rPr>
          <w:rFonts w:ascii="Times New Roman" w:hAnsi="Times New Roman" w:cs="Times New Roman"/>
          <w:sz w:val="26"/>
          <w:szCs w:val="26"/>
        </w:rPr>
        <w:t xml:space="preserve"> к </w:t>
      </w:r>
      <w:r w:rsidRPr="00402F8A" w:rsidR="00B5685F">
        <w:rPr>
          <w:rFonts w:ascii="Times New Roman" w:hAnsi="Times New Roman" w:cs="Times New Roman"/>
          <w:sz w:val="26"/>
          <w:szCs w:val="26"/>
        </w:rPr>
        <w:t>Яцковец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7842B2">
        <w:rPr>
          <w:rFonts w:ascii="Times New Roman" w:hAnsi="Times New Roman" w:cs="Times New Roman"/>
          <w:sz w:val="26"/>
          <w:szCs w:val="26"/>
        </w:rPr>
        <w:t xml:space="preserve"> о взыскании сумм по договору займа</w:t>
      </w:r>
      <w:r w:rsidRPr="00402F8A" w:rsidR="003A437C">
        <w:rPr>
          <w:rFonts w:ascii="Times New Roman" w:hAnsi="Times New Roman" w:cs="Times New Roman"/>
          <w:sz w:val="26"/>
          <w:szCs w:val="26"/>
        </w:rPr>
        <w:t>.</w:t>
      </w:r>
    </w:p>
    <w:p w:rsidR="0036704D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 xml:space="preserve">Руководствуясь ст. </w:t>
      </w:r>
      <w:r w:rsidRPr="00402F8A" w:rsidR="00DA435F">
        <w:rPr>
          <w:rFonts w:ascii="Times New Roman" w:hAnsi="Times New Roman" w:cs="Times New Roman"/>
          <w:sz w:val="26"/>
          <w:szCs w:val="26"/>
        </w:rPr>
        <w:t xml:space="preserve">807 ГК РФ </w:t>
      </w:r>
      <w:r w:rsidRPr="00402F8A">
        <w:rPr>
          <w:rFonts w:ascii="Times New Roman" w:hAnsi="Times New Roman" w:cs="Times New Roman"/>
          <w:sz w:val="26"/>
          <w:szCs w:val="26"/>
        </w:rPr>
        <w:t xml:space="preserve">ст. 56, </w:t>
      </w:r>
      <w:r w:rsidRPr="00402F8A" w:rsidR="00DA435F">
        <w:rPr>
          <w:rFonts w:ascii="Times New Roman" w:hAnsi="Times New Roman" w:cs="Times New Roman"/>
          <w:sz w:val="26"/>
          <w:szCs w:val="26"/>
        </w:rPr>
        <w:t>194-198</w:t>
      </w:r>
      <w:r w:rsidRPr="00402F8A" w:rsidR="007F2A4D">
        <w:rPr>
          <w:rFonts w:ascii="Times New Roman" w:hAnsi="Times New Roman" w:cs="Times New Roman"/>
          <w:sz w:val="26"/>
          <w:szCs w:val="26"/>
        </w:rPr>
        <w:t>,233-234</w:t>
      </w:r>
      <w:r w:rsidRPr="00402F8A" w:rsidR="00DA435F">
        <w:rPr>
          <w:rFonts w:ascii="Times New Roman" w:hAnsi="Times New Roman" w:cs="Times New Roman"/>
          <w:sz w:val="26"/>
          <w:szCs w:val="26"/>
        </w:rPr>
        <w:t xml:space="preserve"> ГПК РФ,</w:t>
      </w:r>
    </w:p>
    <w:p w:rsidR="0036704D" w:rsidRPr="00402F8A" w:rsidP="00402F8A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F8A">
        <w:rPr>
          <w:rFonts w:ascii="Times New Roman" w:hAnsi="Times New Roman" w:cs="Times New Roman"/>
          <w:b/>
          <w:sz w:val="26"/>
          <w:szCs w:val="26"/>
        </w:rPr>
        <w:t>Р</w:t>
      </w:r>
      <w:r w:rsidRPr="00402F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402F8A" w:rsidP="00402F8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402F8A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402F8A" w:rsidR="007F2A4D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402F8A" w:rsidR="00B5685F">
        <w:rPr>
          <w:rFonts w:ascii="Times New Roman" w:hAnsi="Times New Roman" w:cs="Times New Roman"/>
          <w:sz w:val="26"/>
          <w:szCs w:val="26"/>
        </w:rPr>
        <w:t>Верейкина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к </w:t>
      </w:r>
      <w:r w:rsidRPr="00402F8A" w:rsidR="00B5685F">
        <w:rPr>
          <w:rFonts w:ascii="Times New Roman" w:hAnsi="Times New Roman" w:cs="Times New Roman"/>
          <w:sz w:val="26"/>
          <w:szCs w:val="26"/>
        </w:rPr>
        <w:t>Яцковец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</w:t>
      </w:r>
      <w:r w:rsidRPr="00402F8A" w:rsidR="00B5685F">
        <w:rPr>
          <w:rFonts w:ascii="Times New Roman" w:hAnsi="Times New Roman" w:cs="Times New Roman"/>
          <w:sz w:val="26"/>
          <w:szCs w:val="26"/>
        </w:rPr>
        <w:t>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B5685F">
        <w:rPr>
          <w:rFonts w:ascii="Times New Roman" w:hAnsi="Times New Roman" w:cs="Times New Roman"/>
          <w:sz w:val="26"/>
          <w:szCs w:val="26"/>
        </w:rPr>
        <w:t>е</w:t>
      </w:r>
      <w:r w:rsidRPr="00402F8A" w:rsidR="00B5685F">
        <w:rPr>
          <w:rFonts w:ascii="Times New Roman" w:hAnsi="Times New Roman" w:cs="Times New Roman"/>
          <w:sz w:val="26"/>
          <w:szCs w:val="26"/>
        </w:rPr>
        <w:t xml:space="preserve"> о взыскании сумм по договору займа</w:t>
      </w:r>
      <w:r w:rsidRPr="00402F8A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402F8A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402F8A" w:rsidR="00944F69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685F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402F8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02F8A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Яцковец</w:t>
      </w:r>
      <w:r w:rsidRPr="00402F8A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 w:rsidR="003638A4">
        <w:rPr>
          <w:rFonts w:ascii="Times New Roman" w:hAnsi="Times New Roman" w:cs="Times New Roman"/>
          <w:sz w:val="26"/>
          <w:szCs w:val="26"/>
        </w:rPr>
        <w:t>в пользу</w:t>
      </w:r>
      <w:r w:rsidRPr="00402F8A" w:rsidR="007F2A4D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</w:t>
      </w:r>
      <w:r w:rsidRPr="00402F8A" w:rsidR="00304FBB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Верейкина</w:t>
      </w:r>
      <w:r w:rsidRPr="00402F8A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 xml:space="preserve">сумму по договору займа  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 w:rsidR="007540A0">
        <w:rPr>
          <w:rFonts w:ascii="Times New Roman" w:hAnsi="Times New Roman" w:cs="Times New Roman"/>
          <w:sz w:val="26"/>
          <w:szCs w:val="26"/>
        </w:rPr>
        <w:t xml:space="preserve">, </w:t>
      </w:r>
      <w:r w:rsidRPr="00402F8A" w:rsidR="007F2A4D">
        <w:rPr>
          <w:rFonts w:ascii="Times New Roman" w:hAnsi="Times New Roman" w:cs="Times New Roman"/>
          <w:sz w:val="26"/>
          <w:szCs w:val="26"/>
        </w:rPr>
        <w:t xml:space="preserve">проценты по договору займа с </w:t>
      </w:r>
      <w:r w:rsidRPr="00402F8A" w:rsidR="00402F8A">
        <w:rPr>
          <w:rFonts w:ascii="Times New Roman" w:hAnsi="Times New Roman" w:cs="Times New Roman"/>
          <w:sz w:val="26"/>
          <w:szCs w:val="26"/>
        </w:rPr>
        <w:t>/</w:t>
      </w:r>
      <w:r w:rsidRPr="00402F8A" w:rsidR="00402F8A">
        <w:rPr>
          <w:rFonts w:ascii="Times New Roman" w:hAnsi="Times New Roman" w:cs="Times New Roman"/>
          <w:sz w:val="26"/>
          <w:szCs w:val="26"/>
        </w:rPr>
        <w:t>дд.мм</w:t>
      </w:r>
      <w:r w:rsidRPr="00402F8A" w:rsidR="00402F8A">
        <w:rPr>
          <w:rFonts w:ascii="Times New Roman" w:hAnsi="Times New Roman" w:cs="Times New Roman"/>
          <w:sz w:val="26"/>
          <w:szCs w:val="26"/>
        </w:rPr>
        <w:t>.г</w:t>
      </w:r>
      <w:r w:rsidRPr="00402F8A" w:rsidR="00402F8A">
        <w:rPr>
          <w:rFonts w:ascii="Times New Roman" w:hAnsi="Times New Roman" w:cs="Times New Roman"/>
          <w:sz w:val="26"/>
          <w:szCs w:val="26"/>
        </w:rPr>
        <w:t>ггг</w:t>
      </w:r>
      <w:r w:rsidRPr="00402F8A" w:rsidR="00402F8A">
        <w:rPr>
          <w:rFonts w:ascii="Times New Roman" w:hAnsi="Times New Roman" w:cs="Times New Roman"/>
          <w:sz w:val="26"/>
          <w:szCs w:val="26"/>
        </w:rPr>
        <w:t>./</w:t>
      </w:r>
      <w:r w:rsidRPr="00402F8A" w:rsidR="007F2A4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 w:rsidR="007F2A4D">
        <w:rPr>
          <w:rFonts w:ascii="Times New Roman" w:hAnsi="Times New Roman" w:cs="Times New Roman"/>
          <w:sz w:val="26"/>
          <w:szCs w:val="26"/>
        </w:rPr>
        <w:t>рублей.</w:t>
      </w:r>
    </w:p>
    <w:p w:rsidR="007F2A4D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Яцковец</w:t>
      </w:r>
      <w:r w:rsidRPr="00402F8A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в пользу индивидуального предпринимателя </w:t>
      </w:r>
      <w:r w:rsidRPr="00402F8A">
        <w:rPr>
          <w:rFonts w:ascii="Times New Roman" w:hAnsi="Times New Roman" w:cs="Times New Roman"/>
          <w:sz w:val="26"/>
          <w:szCs w:val="26"/>
        </w:rPr>
        <w:t>Верейкина</w:t>
      </w:r>
      <w:r w:rsidRPr="00402F8A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пеню </w:t>
      </w:r>
      <w:r w:rsidRPr="00402F8A" w:rsidR="00944F69">
        <w:rPr>
          <w:rFonts w:ascii="Times New Roman" w:hAnsi="Times New Roman" w:cs="Times New Roman"/>
          <w:sz w:val="26"/>
          <w:szCs w:val="26"/>
        </w:rPr>
        <w:t xml:space="preserve">за ненадлежащее исполнение обязательств </w:t>
      </w:r>
      <w:r w:rsidRPr="00402F8A">
        <w:rPr>
          <w:rFonts w:ascii="Times New Roman" w:hAnsi="Times New Roman" w:cs="Times New Roman"/>
          <w:sz w:val="26"/>
          <w:szCs w:val="26"/>
        </w:rPr>
        <w:t xml:space="preserve">по договору займа за период с </w:t>
      </w:r>
      <w:r w:rsidRPr="00402F8A" w:rsidR="00402F8A">
        <w:rPr>
          <w:rFonts w:ascii="Times New Roman" w:hAnsi="Times New Roman" w:cs="Times New Roman"/>
          <w:sz w:val="26"/>
          <w:szCs w:val="26"/>
        </w:rPr>
        <w:t>/</w:t>
      </w:r>
      <w:r w:rsidRPr="00402F8A" w:rsidR="00402F8A">
        <w:rPr>
          <w:rFonts w:ascii="Times New Roman" w:hAnsi="Times New Roman" w:cs="Times New Roman"/>
          <w:sz w:val="26"/>
          <w:szCs w:val="26"/>
        </w:rPr>
        <w:t>дд.мм</w:t>
      </w:r>
      <w:r w:rsidRPr="00402F8A" w:rsidR="00402F8A">
        <w:rPr>
          <w:rFonts w:ascii="Times New Roman" w:hAnsi="Times New Roman" w:cs="Times New Roman"/>
          <w:sz w:val="26"/>
          <w:szCs w:val="26"/>
        </w:rPr>
        <w:t>.г</w:t>
      </w:r>
      <w:r w:rsidRPr="00402F8A" w:rsidR="00402F8A">
        <w:rPr>
          <w:rFonts w:ascii="Times New Roman" w:hAnsi="Times New Roman" w:cs="Times New Roman"/>
          <w:sz w:val="26"/>
          <w:szCs w:val="26"/>
        </w:rPr>
        <w:t>ггг</w:t>
      </w:r>
      <w:r w:rsidRPr="00402F8A" w:rsidR="00402F8A">
        <w:rPr>
          <w:rFonts w:ascii="Times New Roman" w:hAnsi="Times New Roman" w:cs="Times New Roman"/>
          <w:sz w:val="26"/>
          <w:szCs w:val="26"/>
        </w:rPr>
        <w:t>./</w:t>
      </w:r>
      <w:r w:rsidRPr="00402F8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 w:rsidR="00000CA9">
        <w:rPr>
          <w:rFonts w:ascii="Times New Roman" w:hAnsi="Times New Roman" w:cs="Times New Roman"/>
          <w:sz w:val="26"/>
          <w:szCs w:val="26"/>
        </w:rPr>
        <w:t>.</w:t>
      </w:r>
    </w:p>
    <w:p w:rsidR="00B5685F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Яцковец</w:t>
      </w:r>
      <w:r w:rsidRPr="00402F8A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в пользу индивидуального предпринимателя </w:t>
      </w:r>
      <w:r w:rsidRPr="00402F8A">
        <w:rPr>
          <w:rFonts w:ascii="Times New Roman" w:hAnsi="Times New Roman" w:cs="Times New Roman"/>
          <w:sz w:val="26"/>
          <w:szCs w:val="26"/>
        </w:rPr>
        <w:t>Верейкина</w:t>
      </w:r>
      <w:r w:rsidRPr="00402F8A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пеню по договору займа </w:t>
      </w:r>
      <w:r w:rsidRPr="00402F8A" w:rsidR="00944F69">
        <w:rPr>
          <w:rFonts w:ascii="Times New Roman" w:hAnsi="Times New Roman" w:cs="Times New Roman"/>
          <w:sz w:val="26"/>
          <w:szCs w:val="26"/>
        </w:rPr>
        <w:t>за ненадлежащее исполнение обязательств</w:t>
      </w:r>
      <w:r w:rsidRPr="00402F8A" w:rsidR="00E038D3">
        <w:rPr>
          <w:rFonts w:ascii="Times New Roman" w:hAnsi="Times New Roman" w:cs="Times New Roman"/>
          <w:sz w:val="26"/>
          <w:szCs w:val="26"/>
        </w:rPr>
        <w:t xml:space="preserve"> с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 w:rsidR="00E038D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 w:rsidR="00944F69">
        <w:rPr>
          <w:rFonts w:ascii="Times New Roman" w:hAnsi="Times New Roman" w:cs="Times New Roman"/>
          <w:sz w:val="26"/>
          <w:szCs w:val="26"/>
        </w:rPr>
        <w:t xml:space="preserve"> по ставке, предусмотренной договором займа 20% годовых </w:t>
      </w:r>
      <w:r w:rsidRPr="00402F8A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402F8A" w:rsidR="00402F8A">
        <w:rPr>
          <w:rFonts w:ascii="Times New Roman" w:hAnsi="Times New Roman" w:cs="Times New Roman"/>
          <w:sz w:val="26"/>
          <w:szCs w:val="26"/>
        </w:rPr>
        <w:t>/</w:t>
      </w:r>
      <w:r w:rsidRPr="00402F8A" w:rsidR="00402F8A">
        <w:rPr>
          <w:rFonts w:ascii="Times New Roman" w:hAnsi="Times New Roman" w:cs="Times New Roman"/>
          <w:sz w:val="26"/>
          <w:szCs w:val="26"/>
        </w:rPr>
        <w:t>дд.мм</w:t>
      </w:r>
      <w:r w:rsidRPr="00402F8A" w:rsidR="00402F8A">
        <w:rPr>
          <w:rFonts w:ascii="Times New Roman" w:hAnsi="Times New Roman" w:cs="Times New Roman"/>
          <w:sz w:val="26"/>
          <w:szCs w:val="26"/>
        </w:rPr>
        <w:t>.г</w:t>
      </w:r>
      <w:r w:rsidRPr="00402F8A" w:rsidR="00402F8A">
        <w:rPr>
          <w:rFonts w:ascii="Times New Roman" w:hAnsi="Times New Roman" w:cs="Times New Roman"/>
          <w:sz w:val="26"/>
          <w:szCs w:val="26"/>
        </w:rPr>
        <w:t>ггг</w:t>
      </w:r>
      <w:r w:rsidRPr="00402F8A" w:rsidR="00402F8A">
        <w:rPr>
          <w:rFonts w:ascii="Times New Roman" w:hAnsi="Times New Roman" w:cs="Times New Roman"/>
          <w:sz w:val="26"/>
          <w:szCs w:val="26"/>
        </w:rPr>
        <w:t>./</w:t>
      </w:r>
      <w:r w:rsidRPr="00402F8A" w:rsid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 xml:space="preserve">по день фактической уплаты долга </w:t>
      </w:r>
      <w:r w:rsidRPr="00402F8A" w:rsidR="00AA1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начисляемых на остаток основного долга </w:t>
      </w:r>
    </w:p>
    <w:p w:rsidR="007842B2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Яцковец</w:t>
      </w:r>
      <w:r w:rsidRPr="00402F8A">
        <w:rPr>
          <w:rFonts w:ascii="Times New Roman" w:hAnsi="Times New Roman" w:cs="Times New Roman"/>
          <w:sz w:val="26"/>
          <w:szCs w:val="26"/>
        </w:rPr>
        <w:t xml:space="preserve"> О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Д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>
        <w:rPr>
          <w:rFonts w:ascii="Times New Roman" w:hAnsi="Times New Roman" w:cs="Times New Roman"/>
          <w:sz w:val="26"/>
          <w:szCs w:val="26"/>
        </w:rPr>
        <w:t xml:space="preserve"> в пользу индивидуального предпринимателя </w:t>
      </w:r>
      <w:r w:rsidRPr="00402F8A">
        <w:rPr>
          <w:rFonts w:ascii="Times New Roman" w:hAnsi="Times New Roman" w:cs="Times New Roman"/>
          <w:sz w:val="26"/>
          <w:szCs w:val="26"/>
        </w:rPr>
        <w:t>Верейкина</w:t>
      </w:r>
      <w:r w:rsidRPr="00402F8A">
        <w:rPr>
          <w:rFonts w:ascii="Times New Roman" w:hAnsi="Times New Roman" w:cs="Times New Roman"/>
          <w:sz w:val="26"/>
          <w:szCs w:val="26"/>
        </w:rPr>
        <w:t xml:space="preserve"> Р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AA1002">
        <w:rPr>
          <w:rFonts w:ascii="Times New Roman" w:hAnsi="Times New Roman" w:cs="Times New Roman"/>
          <w:sz w:val="26"/>
          <w:szCs w:val="26"/>
        </w:rPr>
        <w:t xml:space="preserve"> С</w:t>
      </w:r>
      <w:r w:rsidRPr="00402F8A" w:rsidR="00402F8A">
        <w:rPr>
          <w:rFonts w:ascii="Times New Roman" w:hAnsi="Times New Roman" w:cs="Times New Roman"/>
          <w:sz w:val="26"/>
          <w:szCs w:val="26"/>
        </w:rPr>
        <w:t>.</w:t>
      </w:r>
      <w:r w:rsidRPr="00402F8A" w:rsidR="00AA1002">
        <w:rPr>
          <w:rFonts w:ascii="Times New Roman" w:hAnsi="Times New Roman" w:cs="Times New Roman"/>
          <w:sz w:val="26"/>
          <w:szCs w:val="26"/>
        </w:rPr>
        <w:t xml:space="preserve"> расходы на оплату услу</w:t>
      </w:r>
      <w:r w:rsidRPr="00402F8A">
        <w:rPr>
          <w:rFonts w:ascii="Times New Roman" w:hAnsi="Times New Roman" w:cs="Times New Roman"/>
          <w:sz w:val="26"/>
          <w:szCs w:val="26"/>
        </w:rPr>
        <w:t xml:space="preserve">г представителя 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>
        <w:rPr>
          <w:rFonts w:ascii="Times New Roman" w:hAnsi="Times New Roman" w:cs="Times New Roman"/>
          <w:sz w:val="26"/>
          <w:szCs w:val="26"/>
        </w:rPr>
        <w:t xml:space="preserve">, </w:t>
      </w:r>
      <w:r w:rsidRPr="00402F8A" w:rsidR="002D3919">
        <w:rPr>
          <w:rFonts w:ascii="Times New Roman" w:hAnsi="Times New Roman" w:cs="Times New Roman"/>
          <w:sz w:val="26"/>
          <w:szCs w:val="26"/>
        </w:rPr>
        <w:t xml:space="preserve">а также расходы по оплате госпошлины в размере </w:t>
      </w:r>
      <w:r w:rsidRPr="00402F8A" w:rsidR="00402F8A">
        <w:rPr>
          <w:rFonts w:ascii="Times New Roman" w:hAnsi="Times New Roman" w:cs="Times New Roman"/>
          <w:sz w:val="26"/>
          <w:szCs w:val="26"/>
        </w:rPr>
        <w:t>/изъято/</w:t>
      </w:r>
      <w:r w:rsidRPr="00402F8A">
        <w:rPr>
          <w:rFonts w:ascii="Times New Roman" w:hAnsi="Times New Roman" w:cs="Times New Roman"/>
          <w:sz w:val="26"/>
          <w:szCs w:val="26"/>
        </w:rPr>
        <w:t>.</w:t>
      </w:r>
    </w:p>
    <w:p w:rsidR="00000CA9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3D1243" w:rsidRPr="00402F8A" w:rsidP="00402F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3D1243" w:rsidRPr="00402F8A" w:rsidP="00402F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1243" w:rsidRPr="00402F8A" w:rsidP="00402F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D1243" w:rsidRPr="00402F8A" w:rsidP="00402F8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F8A">
        <w:rPr>
          <w:rFonts w:ascii="Times New Roman" w:hAnsi="Times New Roman" w:cs="Times New Roman"/>
          <w:sz w:val="26"/>
          <w:szCs w:val="26"/>
        </w:rPr>
        <w:t>Заочное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402F8A">
        <w:rPr>
          <w:rFonts w:ascii="Times New Roman" w:hAnsi="Times New Roman" w:cs="Times New Roman"/>
          <w:sz w:val="26"/>
          <w:szCs w:val="26"/>
        </w:rPr>
        <w:t xml:space="preserve"> </w:t>
      </w:r>
      <w:r w:rsidRPr="00402F8A">
        <w:rPr>
          <w:rFonts w:ascii="Times New Roman" w:hAnsi="Times New Roman" w:cs="Times New Roman"/>
          <w:sz w:val="26"/>
          <w:szCs w:val="26"/>
        </w:rPr>
        <w:t>удовлетворении</w:t>
      </w:r>
      <w:r w:rsidRPr="00402F8A">
        <w:rPr>
          <w:rFonts w:ascii="Times New Roman" w:hAnsi="Times New Roman" w:cs="Times New Roman"/>
          <w:sz w:val="26"/>
          <w:szCs w:val="26"/>
        </w:rPr>
        <w:t xml:space="preserve"> этого заявления.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 xml:space="preserve">Мировой судья </w:t>
      </w: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 xml:space="preserve">( </w:t>
      </w: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 xml:space="preserve">подпись)  С.А. </w:t>
      </w: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Кучерова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16"/>
          <w:szCs w:val="26"/>
          <w:lang w:eastAsia="ru-RU"/>
        </w:rPr>
      </w:pP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ДЕПЕРСОНИФИКАЦИЮ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Лингвистический контроль</w:t>
      </w:r>
      <w:r>
        <w:rPr>
          <w:rFonts w:ascii="yandex-sans" w:eastAsia="Times New Roman" w:hAnsi="yandex-sans" w:cs="Times New Roman"/>
          <w:color w:val="000000"/>
          <w:szCs w:val="26"/>
          <w:lang w:eastAsia="ru-RU"/>
        </w:rPr>
        <w:t xml:space="preserve"> </w:t>
      </w: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произвел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Помощник судьи ________________ И.В. Чаус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СОГЛАСОВАНО</w:t>
      </w:r>
    </w:p>
    <w:p w:rsidR="00402F8A" w:rsidRPr="00402F8A" w:rsidP="00402F8A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Cs w:val="26"/>
          <w:lang w:eastAsia="ru-RU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 xml:space="preserve">Судья________________________ С.А. </w:t>
      </w: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Кучерова</w:t>
      </w:r>
    </w:p>
    <w:p w:rsidR="00ED6F80" w:rsidRPr="00402F8A" w:rsidP="00402F8A">
      <w:pPr>
        <w:spacing w:after="0"/>
        <w:ind w:left="708" w:firstLine="284"/>
        <w:jc w:val="both"/>
        <w:rPr>
          <w:rFonts w:ascii="Times New Roman" w:hAnsi="Times New Roman" w:cs="Times New Roman"/>
          <w:szCs w:val="26"/>
        </w:rPr>
      </w:pPr>
      <w:r w:rsidRPr="00402F8A">
        <w:rPr>
          <w:rFonts w:ascii="yandex-sans" w:eastAsia="Times New Roman" w:hAnsi="yandex-sans" w:cs="Times New Roman"/>
          <w:color w:val="000000"/>
          <w:szCs w:val="26"/>
          <w:lang w:eastAsia="ru-RU"/>
        </w:rPr>
        <w:t>«___» _________________ 2021г.</w:t>
      </w:r>
    </w:p>
    <w:sectPr w:rsidSect="00402F8A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0CA9"/>
    <w:rsid w:val="000741D7"/>
    <w:rsid w:val="000A252A"/>
    <w:rsid w:val="000A69D7"/>
    <w:rsid w:val="00241B4F"/>
    <w:rsid w:val="002D3919"/>
    <w:rsid w:val="00304FBB"/>
    <w:rsid w:val="003418BC"/>
    <w:rsid w:val="003638A4"/>
    <w:rsid w:val="0036704D"/>
    <w:rsid w:val="003A437C"/>
    <w:rsid w:val="003D1243"/>
    <w:rsid w:val="00402F8A"/>
    <w:rsid w:val="00441AE2"/>
    <w:rsid w:val="00594A35"/>
    <w:rsid w:val="00595951"/>
    <w:rsid w:val="005F088C"/>
    <w:rsid w:val="00611632"/>
    <w:rsid w:val="00625FFD"/>
    <w:rsid w:val="006651CB"/>
    <w:rsid w:val="006A76CA"/>
    <w:rsid w:val="006C6D28"/>
    <w:rsid w:val="006E3205"/>
    <w:rsid w:val="00750BB1"/>
    <w:rsid w:val="007540A0"/>
    <w:rsid w:val="007768AF"/>
    <w:rsid w:val="007842B2"/>
    <w:rsid w:val="007F2A4D"/>
    <w:rsid w:val="008220FF"/>
    <w:rsid w:val="00944F69"/>
    <w:rsid w:val="009562ED"/>
    <w:rsid w:val="00AA1002"/>
    <w:rsid w:val="00AB2239"/>
    <w:rsid w:val="00AC0838"/>
    <w:rsid w:val="00B50913"/>
    <w:rsid w:val="00B5685F"/>
    <w:rsid w:val="00B6135A"/>
    <w:rsid w:val="00C07422"/>
    <w:rsid w:val="00C74C6C"/>
    <w:rsid w:val="00DA435F"/>
    <w:rsid w:val="00E038D3"/>
    <w:rsid w:val="00E70EC2"/>
    <w:rsid w:val="00E91EEF"/>
    <w:rsid w:val="00ED6F80"/>
    <w:rsid w:val="00F32E8C"/>
    <w:rsid w:val="00FE7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