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36C3C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ЗАОЧНОЕ </w:t>
      </w: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076AA7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822CC8" w:rsidRPr="00661CA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E07654" w:rsidRPr="00661CA5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632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2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Керчь</w:t>
      </w:r>
    </w:p>
    <w:p w:rsidR="00E07654" w:rsidRPr="00661CA5" w:rsidP="00192D8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Кучерова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661CA5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E21B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</w:t>
      </w:r>
      <w:r w:rsidR="00863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B5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Мадоновой</w:t>
      </w:r>
      <w:r w:rsidR="00E21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="00E21B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1C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»  в лице филиала  Государственного унитарного предприятия Республики Крым «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F91260">
        <w:rPr>
          <w:rFonts w:ascii="Times New Roman" w:eastAsia="Times New Roman" w:hAnsi="Times New Roman" w:cs="Times New Roman"/>
          <w:sz w:val="28"/>
          <w:szCs w:val="28"/>
          <w:lang w:eastAsia="ru-RU"/>
        </w:rPr>
        <w:t>Сюсько</w:t>
      </w:r>
      <w:r w:rsidR="00F9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коммунальной услуге теплоснабжения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A5">
        <w:rPr>
          <w:rFonts w:ascii="Times New Roman" w:hAnsi="Times New Roman" w:cs="Times New Roman"/>
          <w:sz w:val="28"/>
          <w:szCs w:val="28"/>
        </w:rPr>
        <w:t xml:space="preserve">Руководствуясь ст. ст. 56, 98, 194- 199 ГПК РФ </w:t>
      </w:r>
      <w:r w:rsidR="008D3DAB">
        <w:rPr>
          <w:rFonts w:ascii="Times New Roman" w:hAnsi="Times New Roman" w:cs="Times New Roman"/>
          <w:sz w:val="28"/>
          <w:szCs w:val="28"/>
        </w:rPr>
        <w:t>ст.ст.</w:t>
      </w:r>
      <w:r w:rsidRPr="00661CA5">
        <w:rPr>
          <w:rFonts w:ascii="Times New Roman" w:hAnsi="Times New Roman" w:cs="Times New Roman"/>
          <w:sz w:val="28"/>
          <w:szCs w:val="28"/>
        </w:rPr>
        <w:t xml:space="preserve">154,155,158 ЖК РФ 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A5">
        <w:rPr>
          <w:rFonts w:ascii="Times New Roman" w:hAnsi="Times New Roman" w:cs="Times New Roman"/>
          <w:b/>
          <w:sz w:val="28"/>
          <w:szCs w:val="28"/>
        </w:rPr>
        <w:t>Р</w:t>
      </w:r>
      <w:r w:rsidRPr="00661CA5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07654" w:rsidRPr="00661CA5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661CA5">
        <w:rPr>
          <w:rFonts w:ascii="Times New Roman" w:hAnsi="Times New Roman" w:cs="Times New Roman"/>
          <w:sz w:val="28"/>
          <w:szCs w:val="28"/>
        </w:rPr>
        <w:t xml:space="preserve"> 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="007A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F91260">
        <w:rPr>
          <w:rFonts w:ascii="Times New Roman" w:eastAsia="Times New Roman" w:hAnsi="Times New Roman" w:cs="Times New Roman"/>
          <w:sz w:val="28"/>
          <w:szCs w:val="28"/>
          <w:lang w:eastAsia="ru-RU"/>
        </w:rPr>
        <w:t>Сюсько</w:t>
      </w:r>
      <w:r w:rsidR="00F9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260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</w:t>
      </w:r>
      <w:r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взыскании задолженности по коммунальной услуге теплоснабжения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1CA5">
        <w:rPr>
          <w:rFonts w:ascii="Times New Roman" w:hAnsi="Times New Roman" w:cs="Times New Roman"/>
          <w:sz w:val="28"/>
          <w:szCs w:val="28"/>
        </w:rPr>
        <w:t>удовлетворить</w:t>
      </w:r>
      <w:r w:rsidR="00C70497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="004D2D71">
        <w:rPr>
          <w:rFonts w:ascii="Times New Roman" w:hAnsi="Times New Roman" w:cs="Times New Roman"/>
          <w:sz w:val="28"/>
          <w:szCs w:val="28"/>
        </w:rPr>
        <w:t>.</w:t>
      </w:r>
    </w:p>
    <w:p w:rsidR="008D3DAB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F91260">
        <w:rPr>
          <w:rFonts w:ascii="Times New Roman" w:eastAsia="Times New Roman" w:hAnsi="Times New Roman" w:cs="Times New Roman"/>
          <w:sz w:val="28"/>
          <w:szCs w:val="28"/>
          <w:lang w:eastAsia="ru-RU"/>
        </w:rPr>
        <w:t>Сюсько</w:t>
      </w:r>
      <w:r w:rsidR="00F9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</w:t>
      </w:r>
      <w:r w:rsidRPr="004D2D7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Pr="004D2D71" w:rsidR="00E869E0">
        <w:rPr>
          <w:rFonts w:ascii="Times New Roman" w:hAnsi="Times New Roman" w:cs="Times New Roman"/>
          <w:sz w:val="28"/>
          <w:szCs w:val="28"/>
        </w:rPr>
        <w:t xml:space="preserve"> </w:t>
      </w:r>
      <w:r w:rsidR="000041C7">
        <w:rPr>
          <w:rFonts w:ascii="Times New Roman" w:hAnsi="Times New Roman" w:cs="Times New Roman"/>
          <w:sz w:val="28"/>
          <w:szCs w:val="28"/>
        </w:rPr>
        <w:t>задолженность по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коммунальной услуге теплоснабжения</w:t>
      </w:r>
      <w:r w:rsidR="004D2D71">
        <w:rPr>
          <w:rFonts w:ascii="Times New Roman" w:hAnsi="Times New Roman" w:cs="Times New Roman"/>
          <w:sz w:val="28"/>
          <w:szCs w:val="28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F91260">
        <w:rPr>
          <w:rFonts w:ascii="Times New Roman" w:hAnsi="Times New Roman" w:cs="Times New Roman"/>
          <w:sz w:val="28"/>
          <w:szCs w:val="28"/>
        </w:rPr>
        <w:t>/</w:t>
      </w:r>
      <w:r w:rsidR="00F91260">
        <w:rPr>
          <w:rFonts w:ascii="Times New Roman" w:hAnsi="Times New Roman" w:cs="Times New Roman"/>
          <w:sz w:val="28"/>
          <w:szCs w:val="28"/>
        </w:rPr>
        <w:t>дд.мм.гггг</w:t>
      </w:r>
      <w:r w:rsidR="00F91260">
        <w:rPr>
          <w:rFonts w:ascii="Times New Roman" w:hAnsi="Times New Roman" w:cs="Times New Roman"/>
          <w:sz w:val="28"/>
          <w:szCs w:val="28"/>
        </w:rPr>
        <w:t>/</w:t>
      </w:r>
      <w:r w:rsidRPr="004D2D71">
        <w:rPr>
          <w:rFonts w:ascii="Times New Roman" w:hAnsi="Times New Roman" w:cs="Times New Roman"/>
          <w:sz w:val="28"/>
          <w:szCs w:val="28"/>
        </w:rPr>
        <w:t xml:space="preserve"> по </w:t>
      </w:r>
      <w:r w:rsidR="00F91260">
        <w:rPr>
          <w:rFonts w:ascii="Times New Roman" w:hAnsi="Times New Roman" w:cs="Times New Roman"/>
          <w:sz w:val="28"/>
          <w:szCs w:val="28"/>
        </w:rPr>
        <w:t>/</w:t>
      </w:r>
      <w:r w:rsidR="00F91260">
        <w:rPr>
          <w:rFonts w:ascii="Times New Roman" w:hAnsi="Times New Roman" w:cs="Times New Roman"/>
          <w:sz w:val="28"/>
          <w:szCs w:val="28"/>
        </w:rPr>
        <w:t>дд.мм.гггг</w:t>
      </w:r>
      <w:r w:rsidR="00F91260">
        <w:rPr>
          <w:rFonts w:ascii="Times New Roman" w:hAnsi="Times New Roman" w:cs="Times New Roman"/>
          <w:sz w:val="28"/>
          <w:szCs w:val="28"/>
        </w:rPr>
        <w:t>/</w:t>
      </w:r>
      <w:r w:rsidRPr="004D2D71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F91260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DAB" w:rsidP="008D3DA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F91260">
        <w:rPr>
          <w:rFonts w:ascii="Times New Roman" w:eastAsia="Times New Roman" w:hAnsi="Times New Roman" w:cs="Times New Roman"/>
          <w:sz w:val="28"/>
          <w:szCs w:val="28"/>
          <w:lang w:eastAsia="ru-RU"/>
        </w:rPr>
        <w:t>Сюсько</w:t>
      </w:r>
      <w:r w:rsidR="00F9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</w:t>
      </w:r>
      <w:r w:rsidRPr="004D2D71">
        <w:rPr>
          <w:rFonts w:ascii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пеню</w:t>
      </w:r>
      <w:r w:rsidR="000041C7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F91260">
        <w:rPr>
          <w:rFonts w:ascii="Times New Roman" w:hAnsi="Times New Roman" w:cs="Times New Roman"/>
          <w:sz w:val="28"/>
          <w:szCs w:val="28"/>
        </w:rPr>
        <w:t>/изъято/</w:t>
      </w:r>
    </w:p>
    <w:p w:rsidR="009730FF" w:rsidRPr="00E21B5C" w:rsidP="009730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B5C">
        <w:rPr>
          <w:rFonts w:ascii="Times New Roman" w:hAnsi="Times New Roman" w:cs="Times New Roman"/>
          <w:sz w:val="28"/>
          <w:szCs w:val="28"/>
        </w:rPr>
        <w:t>В удовлетворении исковых требований  о взыскании пени за период</w:t>
      </w:r>
      <w:r w:rsidRPr="00E21B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1B5C">
        <w:rPr>
          <w:rFonts w:ascii="Times New Roman" w:hAnsi="Times New Roman" w:cs="Times New Roman"/>
          <w:sz w:val="28"/>
          <w:szCs w:val="28"/>
        </w:rPr>
        <w:t>с 06.04.2020 года по 01.01.2021 года - отказать.</w:t>
      </w:r>
    </w:p>
    <w:p w:rsidR="00E07654" w:rsidRPr="00E21B5C" w:rsidP="008D3DA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D71" w:rsidR="008D3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F91260">
        <w:rPr>
          <w:rFonts w:ascii="Times New Roman" w:eastAsia="Times New Roman" w:hAnsi="Times New Roman" w:cs="Times New Roman"/>
          <w:sz w:val="28"/>
          <w:szCs w:val="28"/>
          <w:lang w:eastAsia="ru-RU"/>
        </w:rPr>
        <w:t>Сюсько</w:t>
      </w:r>
      <w:r w:rsidR="00F9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</w:t>
      </w:r>
      <w:r w:rsidRPr="004D2D71" w:rsidR="008D3DAB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8D3D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«Крымтеплокоммунэнерго» в лице филиала  Государственного унитарного предприятия Республики Крым «</w:t>
      </w:r>
      <w:r w:rsidR="008D3DA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="008D3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="008D3DA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D3DAB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8D3DA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Pr="004D2D71" w:rsidR="008D3DAB">
        <w:rPr>
          <w:rFonts w:ascii="Times New Roman" w:hAnsi="Times New Roman" w:cs="Times New Roman"/>
          <w:sz w:val="28"/>
          <w:szCs w:val="28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>расходы  по оплате  гос</w:t>
      </w:r>
      <w:r w:rsidR="008D3DAB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4D2D71">
        <w:rPr>
          <w:rFonts w:ascii="Times New Roman" w:hAnsi="Times New Roman" w:cs="Times New Roman"/>
          <w:sz w:val="28"/>
          <w:szCs w:val="28"/>
        </w:rPr>
        <w:t xml:space="preserve">пошлины в размере </w:t>
      </w:r>
      <w:r w:rsidR="00F91260">
        <w:rPr>
          <w:rFonts w:ascii="Times New Roman" w:hAnsi="Times New Roman" w:cs="Times New Roman"/>
          <w:sz w:val="28"/>
          <w:szCs w:val="28"/>
        </w:rPr>
        <w:t>/изъято/</w:t>
      </w:r>
      <w:r w:rsidRPr="009730FF">
        <w:rPr>
          <w:rFonts w:ascii="Times New Roman" w:hAnsi="Times New Roman" w:cs="Times New Roman"/>
          <w:sz w:val="28"/>
          <w:szCs w:val="28"/>
        </w:rPr>
        <w:t>.</w:t>
      </w:r>
    </w:p>
    <w:p w:rsidR="00661CA5" w:rsidRPr="000A67D1" w:rsidP="00661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A5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</w:t>
      </w:r>
      <w:r w:rsidRPr="000A67D1">
        <w:rPr>
          <w:rFonts w:ascii="Times New Roman" w:hAnsi="Times New Roman" w:cs="Times New Roman"/>
          <w:sz w:val="28"/>
          <w:szCs w:val="28"/>
        </w:rPr>
        <w:t xml:space="preserve"> часть решения.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 xml:space="preserve"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</w:t>
      </w:r>
      <w:r w:rsidRPr="00CC63C9">
        <w:rPr>
          <w:rFonts w:ascii="Times New Roman" w:hAnsi="Times New Roman" w:cs="Times New Roman"/>
          <w:sz w:val="28"/>
          <w:szCs w:val="28"/>
        </w:rPr>
        <w:t>участвующие в деле, их представители не присутствовали в судебном заседании.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C63C9" w:rsidRPr="00F91260" w:rsidP="00F9126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CC63C9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E07654" w:rsidRPr="009F36D0" w:rsidP="00EA6E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6"/>
        </w:rPr>
      </w:pPr>
    </w:p>
    <w:p w:rsidR="00F91260" w:rsidRPr="00E83E38" w:rsidP="00F912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3E38">
        <w:rPr>
          <w:rFonts w:ascii="Times New Roman" w:hAnsi="Times New Roman" w:cs="Times New Roman"/>
        </w:rPr>
        <w:t xml:space="preserve">Мировой судья( подпись) С.А. </w:t>
      </w:r>
      <w:r w:rsidRPr="00E83E38">
        <w:rPr>
          <w:rFonts w:ascii="Times New Roman" w:hAnsi="Times New Roman" w:cs="Times New Roman"/>
        </w:rPr>
        <w:t>Кучерова</w:t>
      </w:r>
    </w:p>
    <w:p w:rsidR="00F91260" w:rsidRPr="00E83E38" w:rsidP="00F912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1260" w:rsidRPr="00E83E38" w:rsidP="00F912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3E38">
        <w:rPr>
          <w:rFonts w:ascii="Times New Roman" w:hAnsi="Times New Roman" w:cs="Times New Roman"/>
        </w:rPr>
        <w:t>ДЕПЕРСОНИФИКАЦИЮ</w:t>
      </w:r>
    </w:p>
    <w:p w:rsidR="00F91260" w:rsidRPr="00E83E38" w:rsidP="00F912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3E38">
        <w:rPr>
          <w:rFonts w:ascii="Times New Roman" w:hAnsi="Times New Roman" w:cs="Times New Roman"/>
        </w:rPr>
        <w:t>Лингвистический контроль произвел</w:t>
      </w:r>
    </w:p>
    <w:p w:rsidR="00F91260" w:rsidRPr="00E83E38" w:rsidP="00F912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3E38">
        <w:rPr>
          <w:rFonts w:ascii="Times New Roman" w:hAnsi="Times New Roman" w:cs="Times New Roman"/>
        </w:rPr>
        <w:t xml:space="preserve">Помощник мирового судьи __________ С.А. </w:t>
      </w:r>
      <w:r w:rsidRPr="00E83E38">
        <w:rPr>
          <w:rFonts w:ascii="Times New Roman" w:hAnsi="Times New Roman" w:cs="Times New Roman"/>
        </w:rPr>
        <w:t>Мадонова</w:t>
      </w:r>
    </w:p>
    <w:p w:rsidR="00F91260" w:rsidRPr="00E83E38" w:rsidP="00F912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3E38">
        <w:rPr>
          <w:rFonts w:ascii="Times New Roman" w:hAnsi="Times New Roman" w:cs="Times New Roman"/>
        </w:rPr>
        <w:t>СОГЛАСОВАНО</w:t>
      </w:r>
    </w:p>
    <w:p w:rsidR="00F91260" w:rsidRPr="00E83E38" w:rsidP="00F912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3E38">
        <w:rPr>
          <w:rFonts w:ascii="Times New Roman" w:hAnsi="Times New Roman" w:cs="Times New Roman"/>
        </w:rPr>
        <w:t xml:space="preserve">Мировой судья_____________ С.А. </w:t>
      </w:r>
      <w:r w:rsidRPr="00E83E38">
        <w:rPr>
          <w:rFonts w:ascii="Times New Roman" w:hAnsi="Times New Roman" w:cs="Times New Roman"/>
        </w:rPr>
        <w:t>Кучерова</w:t>
      </w:r>
    </w:p>
    <w:p w:rsidR="00F91260" w:rsidRPr="00E83E38" w:rsidP="00F912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3E38">
        <w:rPr>
          <w:rFonts w:ascii="Times New Roman" w:hAnsi="Times New Roman" w:cs="Times New Roman"/>
        </w:rPr>
        <w:t>«___» __________ 2022 г.</w:t>
      </w:r>
    </w:p>
    <w:p w:rsidR="00036C3C" w:rsidRPr="009F36D0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32"/>
          <w:szCs w:val="28"/>
        </w:rPr>
      </w:pPr>
    </w:p>
    <w:sectPr w:rsidSect="00822C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741D7"/>
    <w:rsid w:val="00076AA7"/>
    <w:rsid w:val="000A252A"/>
    <w:rsid w:val="000A67D1"/>
    <w:rsid w:val="000D1417"/>
    <w:rsid w:val="00107E8B"/>
    <w:rsid w:val="00135F5A"/>
    <w:rsid w:val="001465C6"/>
    <w:rsid w:val="00192D8E"/>
    <w:rsid w:val="001F0F6B"/>
    <w:rsid w:val="001F6C45"/>
    <w:rsid w:val="00235AE8"/>
    <w:rsid w:val="00241B4F"/>
    <w:rsid w:val="00275E05"/>
    <w:rsid w:val="00276ADE"/>
    <w:rsid w:val="002A5DC6"/>
    <w:rsid w:val="002A6E76"/>
    <w:rsid w:val="002E4959"/>
    <w:rsid w:val="00304FBB"/>
    <w:rsid w:val="003370F0"/>
    <w:rsid w:val="003638A4"/>
    <w:rsid w:val="003941FD"/>
    <w:rsid w:val="003A437C"/>
    <w:rsid w:val="003C37B4"/>
    <w:rsid w:val="003C729F"/>
    <w:rsid w:val="00441AE2"/>
    <w:rsid w:val="004D2D71"/>
    <w:rsid w:val="00594A35"/>
    <w:rsid w:val="00595951"/>
    <w:rsid w:val="005F088C"/>
    <w:rsid w:val="00611632"/>
    <w:rsid w:val="00625FFD"/>
    <w:rsid w:val="0064484F"/>
    <w:rsid w:val="00661CA5"/>
    <w:rsid w:val="006651CB"/>
    <w:rsid w:val="006A76CA"/>
    <w:rsid w:val="00750BB1"/>
    <w:rsid w:val="007768AF"/>
    <w:rsid w:val="007A251F"/>
    <w:rsid w:val="007A2574"/>
    <w:rsid w:val="00822CC8"/>
    <w:rsid w:val="00830C96"/>
    <w:rsid w:val="00863206"/>
    <w:rsid w:val="008B0DDF"/>
    <w:rsid w:val="008D3DAB"/>
    <w:rsid w:val="00920C5F"/>
    <w:rsid w:val="00924100"/>
    <w:rsid w:val="009730FF"/>
    <w:rsid w:val="009D4101"/>
    <w:rsid w:val="009E7AAF"/>
    <w:rsid w:val="009F36D0"/>
    <w:rsid w:val="009F6364"/>
    <w:rsid w:val="00A95CB7"/>
    <w:rsid w:val="00AC0838"/>
    <w:rsid w:val="00AC43FF"/>
    <w:rsid w:val="00B161B1"/>
    <w:rsid w:val="00B56ED6"/>
    <w:rsid w:val="00B6135A"/>
    <w:rsid w:val="00C07422"/>
    <w:rsid w:val="00C64D17"/>
    <w:rsid w:val="00C70497"/>
    <w:rsid w:val="00C74C6C"/>
    <w:rsid w:val="00CB61CE"/>
    <w:rsid w:val="00CC63C9"/>
    <w:rsid w:val="00CF48B2"/>
    <w:rsid w:val="00CF49D6"/>
    <w:rsid w:val="00D300EF"/>
    <w:rsid w:val="00DB7770"/>
    <w:rsid w:val="00DC5D3A"/>
    <w:rsid w:val="00DC5D40"/>
    <w:rsid w:val="00DD5A65"/>
    <w:rsid w:val="00E07654"/>
    <w:rsid w:val="00E21B5C"/>
    <w:rsid w:val="00E83E38"/>
    <w:rsid w:val="00E869E0"/>
    <w:rsid w:val="00EA4008"/>
    <w:rsid w:val="00EA6E12"/>
    <w:rsid w:val="00F32E8C"/>
    <w:rsid w:val="00F7254E"/>
    <w:rsid w:val="00F912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