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B14B3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B14B3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Pr="00B14B35" w:rsidR="00B14B3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ЗАОЧНОЕ</w:t>
      </w:r>
    </w:p>
    <w:p w:rsidR="00076AA7" w:rsidRPr="00B14B3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B14B3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FF4FC8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Pr="00FF4FC8" w:rsidR="000C2C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июл</w:t>
      </w:r>
      <w:r w:rsidRPr="00FF4FC8" w:rsidR="00877EA2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FF4FC8" w:rsidR="000C2C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FF4FC8" w:rsidR="00877EA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</w:t>
      </w:r>
      <w:r w:rsidRPr="00FF4FC8" w:rsidR="00D300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FF4FC8" w:rsidR="00661C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F4FC8" w:rsidR="001465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FF4FC8" w:rsidR="00822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F4FC8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г. Керчь</w:t>
      </w:r>
    </w:p>
    <w:p w:rsidR="00E07654" w:rsidRPr="00FF4FC8" w:rsidP="005F4565">
      <w:pPr>
        <w:tabs>
          <w:tab w:val="left" w:pos="426"/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4FC8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49 </w:t>
      </w:r>
      <w:r w:rsidRPr="00FF4FC8" w:rsidR="005F45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Керченского судебного 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(городской округ Керчь) Республики Крым Кучерова С.А.</w:t>
      </w:r>
      <w:r w:rsidRPr="00FF4FC8" w:rsidR="003941F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</w:t>
      </w:r>
      <w:r w:rsidRPr="00FF4FC8" w:rsidR="0008019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помощнике</w:t>
      </w:r>
      <w:r w:rsidRPr="00FF4FC8" w:rsidR="00877E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 w:rsidR="005F45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FF4FC8" w:rsidR="00080191">
        <w:rPr>
          <w:rFonts w:ascii="Times New Roman" w:eastAsia="Times New Roman" w:hAnsi="Times New Roman" w:cs="Times New Roman"/>
          <w:sz w:val="25"/>
          <w:szCs w:val="25"/>
          <w:lang w:eastAsia="ru-RU"/>
        </w:rPr>
        <w:t>Юхненко</w:t>
      </w:r>
      <w:r w:rsidRPr="00FF4FC8" w:rsidR="000801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</w:t>
      </w:r>
      <w:r w:rsidRPr="00FF4FC8" w:rsidR="009714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FF4FC8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FF4FC8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</w:t>
      </w:r>
      <w:r w:rsidRPr="00FF4FC8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организации «Региональный фонд капитального ремонта многоквартирных</w:t>
      </w:r>
      <w:r w:rsidRPr="00FF4FC8" w:rsidR="005F45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домов Республики Крым» к</w:t>
      </w:r>
      <w:r w:rsidRPr="00FF4FC8" w:rsidR="00877E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 w:rsidR="005F4565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Шаблакову</w:t>
      </w:r>
      <w:r w:rsidRPr="00FF4FC8" w:rsidR="009D1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 С.</w:t>
      </w:r>
      <w:r w:rsidRPr="00FF4FC8" w:rsidR="005F45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 w:rsidR="0077615A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FF4FC8" w:rsidR="00AC43F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E07654" w:rsidRPr="00FF4FC8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4FC8">
        <w:rPr>
          <w:rFonts w:ascii="Times New Roman" w:hAnsi="Times New Roman" w:cs="Times New Roman"/>
          <w:sz w:val="25"/>
          <w:szCs w:val="25"/>
        </w:rPr>
        <w:t>Руководствуясь ст. ст. 56, 98, 194- 199 ГПК РФ 154,155,158 ЖК РФ</w:t>
      </w:r>
      <w:r w:rsidRPr="00FF4FC8" w:rsidR="007A251F">
        <w:rPr>
          <w:rFonts w:ascii="Times New Roman" w:hAnsi="Times New Roman" w:cs="Times New Roman"/>
          <w:sz w:val="25"/>
          <w:szCs w:val="25"/>
        </w:rPr>
        <w:t>,</w:t>
      </w:r>
      <w:r w:rsidRPr="00FF4FC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C28C8" w:rsidRPr="00FF4FC8" w:rsidP="004C28C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F4FC8">
        <w:rPr>
          <w:rFonts w:ascii="Times New Roman" w:hAnsi="Times New Roman" w:cs="Times New Roman"/>
          <w:b/>
          <w:sz w:val="25"/>
          <w:szCs w:val="25"/>
        </w:rPr>
        <w:t>Р</w:t>
      </w:r>
      <w:r w:rsidRPr="00FF4FC8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FF4FC8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</w:t>
      </w:r>
      <w:r w:rsidRPr="00FF4FC8">
        <w:rPr>
          <w:rFonts w:ascii="Times New Roman" w:hAnsi="Times New Roman" w:cs="Times New Roman"/>
          <w:sz w:val="25"/>
          <w:szCs w:val="25"/>
        </w:rPr>
        <w:t xml:space="preserve"> </w:t>
      </w:r>
      <w:r w:rsidRPr="00FF4FC8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F4FC8" w:rsidR="009D1EC4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Шаблакову</w:t>
      </w:r>
      <w:r w:rsidRPr="00FF4FC8" w:rsidR="009D1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 С.</w:t>
      </w:r>
      <w:r w:rsidRPr="00FF4FC8" w:rsidR="007E22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 w:rsidR="00175A7F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FF4FC8" w:rsidR="00AC43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>
        <w:rPr>
          <w:rFonts w:ascii="Times New Roman" w:hAnsi="Times New Roman" w:cs="Times New Roman"/>
          <w:sz w:val="25"/>
          <w:szCs w:val="25"/>
        </w:rPr>
        <w:t>удовлетворить</w:t>
      </w:r>
      <w:r w:rsidRPr="00FF4FC8" w:rsidR="004D2D71">
        <w:rPr>
          <w:rFonts w:ascii="Times New Roman" w:hAnsi="Times New Roman" w:cs="Times New Roman"/>
          <w:sz w:val="25"/>
          <w:szCs w:val="25"/>
        </w:rPr>
        <w:t>.</w:t>
      </w:r>
    </w:p>
    <w:p w:rsidR="009D1EC4" w:rsidRPr="00FF4FC8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Шаблакова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 С.</w:t>
      </w:r>
      <w:r w:rsidRPr="00FF4FC8" w:rsidR="00A903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FF4FC8" w:rsidR="00643C74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F4FC8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задолженность по оплате взносов на капитальный ремонт общего имущества</w:t>
      </w:r>
      <w:r w:rsidRPr="00FF4FC8" w:rsidR="00643C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4FC8" w:rsidR="00686FFB">
        <w:rPr>
          <w:rFonts w:ascii="Times New Roman" w:eastAsia="Times New Roman" w:hAnsi="Times New Roman" w:cs="Times New Roman"/>
          <w:sz w:val="25"/>
          <w:szCs w:val="25"/>
          <w:lang w:eastAsia="ru-RU"/>
        </w:rPr>
        <w:t>многоквартирного жилого д</w:t>
      </w:r>
      <w:r w:rsidRPr="00FF4FC8" w:rsidR="001D0BE9">
        <w:rPr>
          <w:rFonts w:ascii="Times New Roman" w:eastAsia="Times New Roman" w:hAnsi="Times New Roman" w:cs="Times New Roman"/>
          <w:sz w:val="25"/>
          <w:szCs w:val="25"/>
          <w:lang w:eastAsia="ru-RU"/>
        </w:rPr>
        <w:t>ома</w:t>
      </w:r>
      <w:r w:rsidRPr="00FF4FC8" w:rsidR="004F6B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\изъято\ </w:t>
      </w:r>
      <w:r w:rsidRPr="00FF4FC8" w:rsidR="001D0BE9">
        <w:rPr>
          <w:rFonts w:ascii="Times New Roman" w:hAnsi="Times New Roman" w:cs="Times New Roman"/>
          <w:sz w:val="25"/>
          <w:szCs w:val="25"/>
        </w:rPr>
        <w:t xml:space="preserve">за период с </w:t>
      </w:r>
      <w:r w:rsidRPr="00FF4FC8">
        <w:rPr>
          <w:rFonts w:ascii="Times New Roman" w:hAnsi="Times New Roman" w:cs="Times New Roman"/>
          <w:sz w:val="25"/>
          <w:szCs w:val="25"/>
        </w:rPr>
        <w:t>\</w:t>
      </w:r>
      <w:r w:rsidRPr="00FF4FC8">
        <w:rPr>
          <w:rFonts w:ascii="Times New Roman" w:hAnsi="Times New Roman" w:cs="Times New Roman"/>
          <w:sz w:val="25"/>
          <w:szCs w:val="25"/>
        </w:rPr>
        <w:t>мм</w:t>
      </w:r>
      <w:r w:rsidRPr="00FF4FC8">
        <w:rPr>
          <w:rFonts w:ascii="Times New Roman" w:hAnsi="Times New Roman" w:cs="Times New Roman"/>
          <w:sz w:val="25"/>
          <w:szCs w:val="25"/>
        </w:rPr>
        <w:t>.г</w:t>
      </w:r>
      <w:r w:rsidRPr="00FF4FC8">
        <w:rPr>
          <w:rFonts w:ascii="Times New Roman" w:hAnsi="Times New Roman" w:cs="Times New Roman"/>
          <w:sz w:val="25"/>
          <w:szCs w:val="25"/>
        </w:rPr>
        <w:t>ггг</w:t>
      </w:r>
      <w:r w:rsidRPr="00FF4FC8">
        <w:rPr>
          <w:rFonts w:ascii="Times New Roman" w:hAnsi="Times New Roman" w:cs="Times New Roman"/>
          <w:sz w:val="25"/>
          <w:szCs w:val="25"/>
        </w:rPr>
        <w:t xml:space="preserve">\ </w:t>
      </w:r>
      <w:r w:rsidRPr="00FF4FC8" w:rsidR="001D0BE9">
        <w:rPr>
          <w:rFonts w:ascii="Times New Roman" w:hAnsi="Times New Roman" w:cs="Times New Roman"/>
          <w:sz w:val="25"/>
          <w:szCs w:val="25"/>
        </w:rPr>
        <w:t>в размере</w:t>
      </w:r>
      <w:r w:rsidRPr="00FF4FC8">
        <w:rPr>
          <w:rFonts w:ascii="Times New Roman" w:hAnsi="Times New Roman" w:cs="Times New Roman"/>
          <w:sz w:val="25"/>
          <w:szCs w:val="25"/>
        </w:rPr>
        <w:t>\изъято\</w:t>
      </w:r>
      <w:r w:rsidRPr="00FF4FC8" w:rsidR="001D0BE9">
        <w:rPr>
          <w:rFonts w:ascii="Times New Roman" w:hAnsi="Times New Roman" w:cs="Times New Roman"/>
          <w:sz w:val="25"/>
          <w:szCs w:val="25"/>
        </w:rPr>
        <w:t xml:space="preserve">, </w:t>
      </w:r>
      <w:r w:rsidRPr="00FF4FC8" w:rsidR="00643C74">
        <w:rPr>
          <w:rFonts w:ascii="Times New Roman" w:hAnsi="Times New Roman" w:cs="Times New Roman"/>
          <w:sz w:val="25"/>
          <w:szCs w:val="25"/>
        </w:rPr>
        <w:t xml:space="preserve">пеню по задолженности по уплате взносов на капитальный ремонт общего имущества многоквартирного дома в размере </w:t>
      </w:r>
      <w:r w:rsidRPr="00FF4FC8" w:rsidR="005F4565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FF4FC8">
        <w:rPr>
          <w:rFonts w:ascii="Times New Roman" w:hAnsi="Times New Roman" w:cs="Times New Roman"/>
          <w:sz w:val="25"/>
          <w:szCs w:val="25"/>
        </w:rPr>
        <w:t>\изъято\.</w:t>
      </w:r>
    </w:p>
    <w:p w:rsidR="005F4565" w:rsidRPr="00FF4FC8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FF4FC8" w:rsidR="009D1EC4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Шаблакова</w:t>
      </w:r>
      <w:r w:rsidRPr="00FF4FC8" w:rsidR="009D1E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 С.</w:t>
      </w:r>
      <w:r w:rsidRPr="00FF4FC8" w:rsidR="004D4064">
        <w:rPr>
          <w:rFonts w:ascii="Times New Roman" w:hAnsi="Times New Roman" w:cs="Times New Roman"/>
          <w:sz w:val="25"/>
          <w:szCs w:val="25"/>
        </w:rPr>
        <w:t xml:space="preserve"> </w:t>
      </w:r>
      <w:r w:rsidRPr="00FF4FC8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Некоммерческой о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рганизации «Региональный фонд капитального ремонта многоквартирных дом</w:t>
      </w:r>
      <w:r w:rsidRPr="00FF4FC8" w:rsidR="00080191">
        <w:rPr>
          <w:rFonts w:ascii="Times New Roman" w:eastAsia="Times New Roman" w:hAnsi="Times New Roman" w:cs="Times New Roman"/>
          <w:sz w:val="25"/>
          <w:szCs w:val="25"/>
          <w:lang w:eastAsia="ru-RU"/>
        </w:rPr>
        <w:t>ов Республики Крым» расходы по у</w:t>
      </w: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плате государственной пошлины в размере </w:t>
      </w:r>
      <w:r w:rsidRPr="00FF4FC8" w:rsidR="009D1EC4">
        <w:rPr>
          <w:rFonts w:ascii="Times New Roman" w:eastAsia="Times New Roman" w:hAnsi="Times New Roman" w:cs="Times New Roman"/>
          <w:sz w:val="25"/>
          <w:szCs w:val="25"/>
          <w:lang w:eastAsia="ru-RU"/>
        </w:rPr>
        <w:t>\изъято\.</w:t>
      </w:r>
    </w:p>
    <w:p w:rsidR="007F6BC6" w:rsidRPr="00FF4FC8" w:rsidP="007F6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объявлена резолютивная часть решения.</w:t>
      </w:r>
    </w:p>
    <w:p w:rsidR="007F6BC6" w:rsidRPr="00FF4FC8" w:rsidP="00B14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F4FC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FF4FC8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4B35" w:rsidRPr="00FF4FC8" w:rsidP="00B14B3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4FC8">
        <w:rPr>
          <w:rFonts w:ascii="Times New Roman" w:hAnsi="Times New Roman" w:cs="Times New Roman"/>
          <w:sz w:val="25"/>
          <w:szCs w:val="25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14B35" w:rsidRPr="00FF4FC8" w:rsidP="00B14B3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4FC8">
        <w:rPr>
          <w:rFonts w:ascii="Times New Roman" w:hAnsi="Times New Roman" w:cs="Times New Roman"/>
          <w:sz w:val="25"/>
          <w:szCs w:val="25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14B35" w:rsidRPr="00FF4FC8" w:rsidP="00B14B3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4FC8">
        <w:rPr>
          <w:rFonts w:ascii="Times New Roman" w:hAnsi="Times New Roman" w:cs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F4FC8">
        <w:rPr>
          <w:rFonts w:ascii="Times New Roman" w:hAnsi="Times New Roman" w:cs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B14B35" w:rsidRPr="00B14B35" w:rsidP="007F6B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D1EC4" w:rsidP="009D1EC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D1EC4" w:rsidP="009D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D1EC4" w:rsidP="009D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D1EC4" w:rsidP="009D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Н.В.Юхненко</w:t>
      </w:r>
    </w:p>
    <w:p w:rsidR="009D1EC4" w:rsidP="009D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D1EC4" w:rsidP="009D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BB1DB6" w:rsidP="00BB1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sectPr w:rsidSect="00B14B35">
      <w:pgSz w:w="11906" w:h="16838"/>
      <w:pgMar w:top="340" w:right="567" w:bottom="17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80191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AE2"/>
    <w:rsid w:val="004C28C8"/>
    <w:rsid w:val="004D2D71"/>
    <w:rsid w:val="004D4064"/>
    <w:rsid w:val="004F6B9B"/>
    <w:rsid w:val="00527328"/>
    <w:rsid w:val="00594A35"/>
    <w:rsid w:val="00595951"/>
    <w:rsid w:val="005F088C"/>
    <w:rsid w:val="005F4565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A251F"/>
    <w:rsid w:val="007E22F4"/>
    <w:rsid w:val="007F6BC6"/>
    <w:rsid w:val="00804D49"/>
    <w:rsid w:val="00822CC8"/>
    <w:rsid w:val="00830C96"/>
    <w:rsid w:val="00863206"/>
    <w:rsid w:val="00877EA2"/>
    <w:rsid w:val="008B0DDF"/>
    <w:rsid w:val="00924100"/>
    <w:rsid w:val="009314D2"/>
    <w:rsid w:val="009714B6"/>
    <w:rsid w:val="009D1EC4"/>
    <w:rsid w:val="009D4101"/>
    <w:rsid w:val="009F36D0"/>
    <w:rsid w:val="009F6364"/>
    <w:rsid w:val="00A07965"/>
    <w:rsid w:val="00A903D9"/>
    <w:rsid w:val="00AC0838"/>
    <w:rsid w:val="00AC43FF"/>
    <w:rsid w:val="00B07A99"/>
    <w:rsid w:val="00B14B35"/>
    <w:rsid w:val="00B161B1"/>
    <w:rsid w:val="00B56ED6"/>
    <w:rsid w:val="00B6135A"/>
    <w:rsid w:val="00BB1DB6"/>
    <w:rsid w:val="00C07422"/>
    <w:rsid w:val="00C70497"/>
    <w:rsid w:val="00C74C6C"/>
    <w:rsid w:val="00CB61CE"/>
    <w:rsid w:val="00CC63C9"/>
    <w:rsid w:val="00CF48B2"/>
    <w:rsid w:val="00D300EF"/>
    <w:rsid w:val="00D52935"/>
    <w:rsid w:val="00D728AE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F4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