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EC35C1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EC35C1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076AA7" w:rsidRPr="00EC35C1" w:rsidP="009F36D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EC35C1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76AA7" w:rsidRPr="00EC35C1" w:rsidP="009F36D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EC35C1" w:rsidP="00E0765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                                                                г. Керчь</w:t>
      </w:r>
    </w:p>
    <w:p w:rsidR="00E07654" w:rsidRPr="00EC35C1" w:rsidP="00E0765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654" w:rsidRPr="00EC35C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C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EC35C1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секретаре Мадоновой С.А., с участием представителя истца </w:t>
      </w:r>
      <w:r w:rsidRPr="00EC35C1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</w:t>
      </w:r>
      <w:r w:rsidRPr="00EC35C1">
        <w:rPr>
          <w:rFonts w:ascii="Times New Roman" w:hAnsi="Times New Roman" w:cs="Times New Roman"/>
          <w:sz w:val="26"/>
          <w:szCs w:val="26"/>
        </w:rPr>
        <w:t xml:space="preserve"> «</w:t>
      </w:r>
      <w:r w:rsidRPr="00EC35C1">
        <w:rPr>
          <w:rFonts w:ascii="Times New Roman" w:hAnsi="Times New Roman" w:cs="Times New Roman"/>
          <w:sz w:val="26"/>
          <w:szCs w:val="26"/>
        </w:rPr>
        <w:t>Крымтепло</w:t>
      </w:r>
      <w:r w:rsidRPr="00EC35C1" w:rsidR="003941FD">
        <w:rPr>
          <w:rFonts w:ascii="Times New Roman" w:hAnsi="Times New Roman" w:cs="Times New Roman"/>
          <w:sz w:val="26"/>
          <w:szCs w:val="26"/>
        </w:rPr>
        <w:t>электроцентраль</w:t>
      </w:r>
      <w:r w:rsidRPr="00EC35C1">
        <w:rPr>
          <w:rFonts w:ascii="Times New Roman" w:hAnsi="Times New Roman" w:cs="Times New Roman"/>
          <w:sz w:val="26"/>
          <w:szCs w:val="26"/>
        </w:rPr>
        <w:t xml:space="preserve">» </w:t>
      </w:r>
      <w:r w:rsidRPr="00EC35C1" w:rsidR="00EC35C1">
        <w:rPr>
          <w:rFonts w:ascii="Times New Roman" w:hAnsi="Times New Roman" w:cs="Times New Roman"/>
          <w:sz w:val="26"/>
          <w:szCs w:val="26"/>
        </w:rPr>
        <w:t>/Ф.И.О/</w:t>
      </w:r>
      <w:r w:rsidRPr="00EC35C1" w:rsidR="003941FD">
        <w:rPr>
          <w:rFonts w:ascii="Times New Roman" w:hAnsi="Times New Roman" w:cs="Times New Roman"/>
          <w:sz w:val="26"/>
          <w:szCs w:val="26"/>
        </w:rPr>
        <w:t xml:space="preserve">, </w:t>
      </w: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</w:t>
      </w:r>
      <w:r w:rsidRPr="00EC35C1" w:rsidR="002A6E7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доверенности </w:t>
      </w:r>
      <w:r w:rsidRPr="00EC35C1" w:rsidR="00EC35C1">
        <w:rPr>
          <w:rFonts w:ascii="Times New Roman" w:hAnsi="Times New Roman"/>
          <w:color w:val="000000"/>
          <w:sz w:val="26"/>
          <w:szCs w:val="26"/>
        </w:rPr>
        <w:t>/изъято/</w:t>
      </w:r>
      <w:r w:rsidRPr="00EC35C1" w:rsidR="00EC35C1">
        <w:rPr>
          <w:rFonts w:ascii="Times New Roman" w:hAnsi="Times New Roman" w:cs="Times New Roman"/>
          <w:sz w:val="26"/>
          <w:szCs w:val="26"/>
        </w:rPr>
        <w:t>/</w:t>
      </w:r>
      <w:r w:rsidRPr="00EC35C1" w:rsidR="00EC35C1">
        <w:rPr>
          <w:rFonts w:ascii="Times New Roman" w:hAnsi="Times New Roman" w:cs="Times New Roman"/>
          <w:sz w:val="26"/>
          <w:szCs w:val="26"/>
        </w:rPr>
        <w:t>дд.мм</w:t>
      </w:r>
      <w:r w:rsidRPr="00EC35C1" w:rsidR="00EC35C1">
        <w:rPr>
          <w:rFonts w:ascii="Times New Roman" w:hAnsi="Times New Roman" w:cs="Times New Roman"/>
          <w:sz w:val="26"/>
          <w:szCs w:val="26"/>
        </w:rPr>
        <w:t>.г</w:t>
      </w:r>
      <w:r w:rsidRPr="00EC35C1" w:rsidR="00EC35C1">
        <w:rPr>
          <w:rFonts w:ascii="Times New Roman" w:hAnsi="Times New Roman" w:cs="Times New Roman"/>
          <w:sz w:val="26"/>
          <w:szCs w:val="26"/>
        </w:rPr>
        <w:t>ггг</w:t>
      </w:r>
      <w:r w:rsidRPr="00EC35C1" w:rsidR="00EC35C1">
        <w:rPr>
          <w:rFonts w:ascii="Times New Roman" w:hAnsi="Times New Roman" w:cs="Times New Roman"/>
          <w:sz w:val="26"/>
          <w:szCs w:val="26"/>
        </w:rPr>
        <w:t>/</w:t>
      </w:r>
      <w:r w:rsidRPr="00EC35C1" w:rsidR="00D42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5C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C35C1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</w:t>
      </w:r>
      <w:r w:rsidRPr="00EC35C1" w:rsidR="003941FD">
        <w:rPr>
          <w:rFonts w:ascii="Times New Roman" w:hAnsi="Times New Roman" w:cs="Times New Roman"/>
          <w:sz w:val="26"/>
          <w:szCs w:val="26"/>
        </w:rPr>
        <w:t xml:space="preserve"> «</w:t>
      </w:r>
      <w:r w:rsidRPr="00EC35C1" w:rsidR="003941FD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EC35C1" w:rsidR="003941FD">
        <w:rPr>
          <w:rFonts w:ascii="Times New Roman" w:hAnsi="Times New Roman" w:cs="Times New Roman"/>
          <w:sz w:val="26"/>
          <w:szCs w:val="26"/>
        </w:rPr>
        <w:t>»</w:t>
      </w:r>
      <w:r w:rsidRPr="00EC35C1">
        <w:rPr>
          <w:rFonts w:ascii="Times New Roman" w:hAnsi="Times New Roman" w:cs="Times New Roman"/>
          <w:sz w:val="26"/>
          <w:szCs w:val="26"/>
        </w:rPr>
        <w:t xml:space="preserve"> к </w:t>
      </w:r>
      <w:r w:rsidRPr="00EC35C1" w:rsidR="003941FD">
        <w:rPr>
          <w:rFonts w:ascii="Times New Roman" w:hAnsi="Times New Roman" w:cs="Times New Roman"/>
          <w:sz w:val="26"/>
          <w:szCs w:val="26"/>
        </w:rPr>
        <w:t>Семченковой</w:t>
      </w:r>
      <w:r w:rsidRPr="00EC35C1" w:rsidR="003941FD">
        <w:rPr>
          <w:rFonts w:ascii="Times New Roman" w:hAnsi="Times New Roman" w:cs="Times New Roman"/>
          <w:sz w:val="26"/>
          <w:szCs w:val="26"/>
        </w:rPr>
        <w:t xml:space="preserve"> В</w:t>
      </w:r>
      <w:r w:rsidRPr="00EC35C1" w:rsidR="00EC35C1">
        <w:rPr>
          <w:rFonts w:ascii="Times New Roman" w:hAnsi="Times New Roman" w:cs="Times New Roman"/>
          <w:sz w:val="26"/>
          <w:szCs w:val="26"/>
        </w:rPr>
        <w:t>.</w:t>
      </w:r>
      <w:r w:rsidRPr="00EC35C1" w:rsidR="003941FD">
        <w:rPr>
          <w:rFonts w:ascii="Times New Roman" w:hAnsi="Times New Roman" w:cs="Times New Roman"/>
          <w:sz w:val="26"/>
          <w:szCs w:val="26"/>
        </w:rPr>
        <w:t xml:space="preserve"> Б</w:t>
      </w:r>
      <w:r w:rsidRPr="00EC35C1" w:rsidR="00EC35C1">
        <w:rPr>
          <w:rFonts w:ascii="Times New Roman" w:hAnsi="Times New Roman" w:cs="Times New Roman"/>
          <w:sz w:val="26"/>
          <w:szCs w:val="26"/>
        </w:rPr>
        <w:t>.</w:t>
      </w:r>
      <w:r w:rsidRPr="00EC35C1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EC35C1" w:rsidR="003941FD">
        <w:rPr>
          <w:rFonts w:ascii="Times New Roman" w:hAnsi="Times New Roman" w:cs="Times New Roman"/>
          <w:sz w:val="26"/>
          <w:szCs w:val="26"/>
        </w:rPr>
        <w:t>по коммунальной услуге</w:t>
      </w:r>
      <w:r w:rsidRPr="00EC35C1">
        <w:rPr>
          <w:rFonts w:ascii="Times New Roman" w:hAnsi="Times New Roman" w:cs="Times New Roman"/>
          <w:sz w:val="26"/>
          <w:szCs w:val="26"/>
        </w:rPr>
        <w:t xml:space="preserve"> теплоснабжения</w:t>
      </w:r>
    </w:p>
    <w:p w:rsidR="00E07654" w:rsidRPr="00EC35C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5C1">
        <w:rPr>
          <w:rFonts w:ascii="Times New Roman" w:hAnsi="Times New Roman" w:cs="Times New Roman"/>
          <w:sz w:val="26"/>
          <w:szCs w:val="26"/>
        </w:rPr>
        <w:t>Руководствуясь ст. ст. 5</w:t>
      </w:r>
      <w:r w:rsidRPr="00EC35C1" w:rsidR="0036006F">
        <w:rPr>
          <w:rFonts w:ascii="Times New Roman" w:hAnsi="Times New Roman" w:cs="Times New Roman"/>
          <w:sz w:val="26"/>
          <w:szCs w:val="26"/>
        </w:rPr>
        <w:t>6, 98,</w:t>
      </w:r>
      <w:r w:rsidRPr="00EC35C1">
        <w:rPr>
          <w:rFonts w:ascii="Times New Roman" w:hAnsi="Times New Roman" w:cs="Times New Roman"/>
          <w:sz w:val="26"/>
          <w:szCs w:val="26"/>
        </w:rPr>
        <w:t xml:space="preserve"> 194- 199 ГПК РФ 154,155,158 ЖК РФ </w:t>
      </w:r>
    </w:p>
    <w:p w:rsidR="00E07654" w:rsidRPr="00EC35C1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5C1">
        <w:rPr>
          <w:rFonts w:ascii="Times New Roman" w:hAnsi="Times New Roman" w:cs="Times New Roman"/>
          <w:b/>
          <w:sz w:val="26"/>
          <w:szCs w:val="26"/>
        </w:rPr>
        <w:t>Р</w:t>
      </w:r>
      <w:r w:rsidRPr="00EC35C1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EC35C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EC35C1">
        <w:rPr>
          <w:rFonts w:ascii="Times New Roman" w:hAnsi="Times New Roman" w:cs="Times New Roman"/>
          <w:sz w:val="26"/>
          <w:szCs w:val="26"/>
        </w:rPr>
        <w:t xml:space="preserve"> </w:t>
      </w:r>
      <w:r w:rsidRPr="00EC35C1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</w:t>
      </w:r>
      <w:r w:rsidRPr="00EC35C1" w:rsidR="003941FD">
        <w:rPr>
          <w:rFonts w:ascii="Times New Roman" w:hAnsi="Times New Roman" w:cs="Times New Roman"/>
          <w:sz w:val="26"/>
          <w:szCs w:val="26"/>
        </w:rPr>
        <w:t xml:space="preserve"> «</w:t>
      </w:r>
      <w:r w:rsidRPr="00EC35C1" w:rsidR="003941FD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EC35C1" w:rsidR="003941FD">
        <w:rPr>
          <w:rFonts w:ascii="Times New Roman" w:hAnsi="Times New Roman" w:cs="Times New Roman"/>
          <w:sz w:val="26"/>
          <w:szCs w:val="26"/>
        </w:rPr>
        <w:t xml:space="preserve">» к </w:t>
      </w:r>
      <w:r w:rsidRPr="00EC35C1" w:rsidR="003941FD">
        <w:rPr>
          <w:rFonts w:ascii="Times New Roman" w:hAnsi="Times New Roman" w:cs="Times New Roman"/>
          <w:sz w:val="26"/>
          <w:szCs w:val="26"/>
        </w:rPr>
        <w:t>Семченковой</w:t>
      </w:r>
      <w:r w:rsidRPr="00EC35C1" w:rsidR="003941FD">
        <w:rPr>
          <w:rFonts w:ascii="Times New Roman" w:hAnsi="Times New Roman" w:cs="Times New Roman"/>
          <w:sz w:val="26"/>
          <w:szCs w:val="26"/>
        </w:rPr>
        <w:t xml:space="preserve"> Виктории Борисовне о взыскании задолженности по коммунальной услуге теплоснабжения </w:t>
      </w:r>
      <w:r w:rsidRPr="00EC35C1">
        <w:rPr>
          <w:rFonts w:ascii="Times New Roman" w:hAnsi="Times New Roman" w:cs="Times New Roman"/>
          <w:sz w:val="26"/>
          <w:szCs w:val="26"/>
        </w:rPr>
        <w:t>удовлетворить</w:t>
      </w: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654" w:rsidRPr="00EC35C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EC35C1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Семченковой</w:t>
      </w:r>
      <w:r w:rsidRPr="00EC35C1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Виктории Борисовны</w:t>
      </w:r>
      <w:r w:rsidRPr="00EC35C1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EC35C1" w:rsidR="009D410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</w:t>
      </w:r>
      <w:r w:rsidRPr="00EC35C1" w:rsidR="009D4101">
        <w:rPr>
          <w:rFonts w:ascii="Times New Roman" w:hAnsi="Times New Roman" w:cs="Times New Roman"/>
          <w:sz w:val="26"/>
          <w:szCs w:val="26"/>
        </w:rPr>
        <w:t xml:space="preserve"> «</w:t>
      </w:r>
      <w:r w:rsidRPr="00EC35C1" w:rsidR="009D4101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EC35C1" w:rsidR="009D4101">
        <w:rPr>
          <w:rFonts w:ascii="Times New Roman" w:hAnsi="Times New Roman" w:cs="Times New Roman"/>
          <w:sz w:val="26"/>
          <w:szCs w:val="26"/>
        </w:rPr>
        <w:t>» задолженность по коммунальной услуге теплоснабжения</w:t>
      </w:r>
      <w:r w:rsidRPr="00EC35C1">
        <w:rPr>
          <w:rFonts w:ascii="Times New Roman" w:hAnsi="Times New Roman" w:cs="Times New Roman"/>
          <w:sz w:val="26"/>
          <w:szCs w:val="26"/>
        </w:rPr>
        <w:t xml:space="preserve"> за период </w:t>
      </w:r>
      <w:r w:rsidRPr="00EC35C1" w:rsidR="00EC35C1">
        <w:rPr>
          <w:rFonts w:ascii="Times New Roman" w:hAnsi="Times New Roman" w:cs="Times New Roman"/>
          <w:sz w:val="26"/>
          <w:szCs w:val="26"/>
        </w:rPr>
        <w:t>/</w:t>
      </w:r>
      <w:r w:rsidRPr="00EC35C1" w:rsidR="00EC35C1">
        <w:rPr>
          <w:rFonts w:ascii="Times New Roman" w:hAnsi="Times New Roman" w:cs="Times New Roman"/>
          <w:sz w:val="26"/>
          <w:szCs w:val="26"/>
        </w:rPr>
        <w:t>дд.мм</w:t>
      </w:r>
      <w:r w:rsidRPr="00EC35C1" w:rsidR="00EC35C1">
        <w:rPr>
          <w:rFonts w:ascii="Times New Roman" w:hAnsi="Times New Roman" w:cs="Times New Roman"/>
          <w:sz w:val="26"/>
          <w:szCs w:val="26"/>
        </w:rPr>
        <w:t>.г</w:t>
      </w:r>
      <w:r w:rsidRPr="00EC35C1" w:rsidR="00EC35C1">
        <w:rPr>
          <w:rFonts w:ascii="Times New Roman" w:hAnsi="Times New Roman" w:cs="Times New Roman"/>
          <w:sz w:val="26"/>
          <w:szCs w:val="26"/>
        </w:rPr>
        <w:t>ггг</w:t>
      </w:r>
      <w:r w:rsidRPr="00EC35C1" w:rsidR="00EC35C1">
        <w:rPr>
          <w:rFonts w:ascii="Times New Roman" w:hAnsi="Times New Roman" w:cs="Times New Roman"/>
          <w:sz w:val="26"/>
          <w:szCs w:val="26"/>
        </w:rPr>
        <w:t>//</w:t>
      </w:r>
      <w:r w:rsidRPr="00EC35C1" w:rsidR="00EC35C1">
        <w:rPr>
          <w:rFonts w:ascii="Times New Roman" w:hAnsi="Times New Roman" w:cs="Times New Roman"/>
          <w:sz w:val="26"/>
          <w:szCs w:val="26"/>
        </w:rPr>
        <w:t>дд.мм.гггг</w:t>
      </w:r>
      <w:r w:rsidRPr="00EC35C1" w:rsidR="00EC35C1">
        <w:rPr>
          <w:rFonts w:ascii="Times New Roman" w:hAnsi="Times New Roman" w:cs="Times New Roman"/>
          <w:sz w:val="26"/>
          <w:szCs w:val="26"/>
        </w:rPr>
        <w:t>/</w:t>
      </w:r>
      <w:r w:rsidRPr="00EC35C1">
        <w:rPr>
          <w:rFonts w:ascii="Times New Roman" w:hAnsi="Times New Roman" w:cs="Times New Roman"/>
          <w:sz w:val="26"/>
          <w:szCs w:val="26"/>
        </w:rPr>
        <w:t xml:space="preserve">. в размере </w:t>
      </w:r>
      <w:r w:rsidRPr="00EC35C1" w:rsidR="00EC35C1">
        <w:rPr>
          <w:rFonts w:ascii="Times New Roman" w:hAnsi="Times New Roman"/>
          <w:color w:val="000000"/>
          <w:sz w:val="26"/>
          <w:szCs w:val="26"/>
        </w:rPr>
        <w:t>/изъято/</w:t>
      </w:r>
      <w:r w:rsidRPr="00EC35C1">
        <w:rPr>
          <w:rFonts w:ascii="Times New Roman" w:hAnsi="Times New Roman" w:cs="Times New Roman"/>
          <w:sz w:val="26"/>
          <w:szCs w:val="26"/>
        </w:rPr>
        <w:t xml:space="preserve">, </w:t>
      </w:r>
      <w:r w:rsidRPr="00EC35C1" w:rsidR="009D4101">
        <w:rPr>
          <w:rFonts w:ascii="Times New Roman" w:hAnsi="Times New Roman" w:cs="Times New Roman"/>
          <w:sz w:val="26"/>
          <w:szCs w:val="26"/>
        </w:rPr>
        <w:t>пен</w:t>
      </w:r>
      <w:r w:rsidRPr="00EC35C1" w:rsidR="00317302">
        <w:rPr>
          <w:rFonts w:ascii="Times New Roman" w:hAnsi="Times New Roman" w:cs="Times New Roman"/>
          <w:sz w:val="26"/>
          <w:szCs w:val="26"/>
        </w:rPr>
        <w:t>и</w:t>
      </w:r>
      <w:r w:rsidRPr="00EC35C1" w:rsidR="009D410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EC35C1" w:rsidR="00EC35C1">
        <w:rPr>
          <w:rFonts w:ascii="Times New Roman" w:hAnsi="Times New Roman"/>
          <w:color w:val="000000"/>
          <w:sz w:val="26"/>
          <w:szCs w:val="26"/>
        </w:rPr>
        <w:t>/изъято/</w:t>
      </w:r>
      <w:r w:rsidRPr="00EC35C1" w:rsidR="009D4101">
        <w:rPr>
          <w:rFonts w:ascii="Times New Roman" w:hAnsi="Times New Roman" w:cs="Times New Roman"/>
          <w:sz w:val="26"/>
          <w:szCs w:val="26"/>
        </w:rPr>
        <w:t xml:space="preserve">, </w:t>
      </w:r>
      <w:r w:rsidRPr="00EC35C1">
        <w:rPr>
          <w:rFonts w:ascii="Times New Roman" w:hAnsi="Times New Roman" w:cs="Times New Roman"/>
          <w:sz w:val="26"/>
          <w:szCs w:val="26"/>
        </w:rPr>
        <w:t xml:space="preserve">а также  расходы  по оплате  госпошлины в размере </w:t>
      </w:r>
      <w:r w:rsidRPr="00EC35C1" w:rsidR="00EC35C1">
        <w:rPr>
          <w:rFonts w:ascii="Times New Roman" w:hAnsi="Times New Roman"/>
          <w:color w:val="000000"/>
          <w:sz w:val="26"/>
          <w:szCs w:val="26"/>
        </w:rPr>
        <w:t>/изъято/</w:t>
      </w:r>
      <w:r w:rsidRPr="00EC35C1">
        <w:rPr>
          <w:rFonts w:ascii="Times New Roman" w:hAnsi="Times New Roman" w:cs="Times New Roman"/>
          <w:sz w:val="26"/>
          <w:szCs w:val="26"/>
        </w:rPr>
        <w:t>.</w:t>
      </w:r>
    </w:p>
    <w:p w:rsidR="00E07654" w:rsidRPr="00EC35C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5C1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E07654" w:rsidRPr="00EC35C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5C1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7654" w:rsidRPr="00EC35C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5C1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E07654" w:rsidRPr="00EC35C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5C1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RPr="00EC35C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5C1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C35C1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EC35C1" w:rsidP="00EC35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EC35C1" w:rsidP="00EC35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EC35C1" w:rsidP="00EC35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EC35C1" w:rsidP="00EC35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EC35C1" w:rsidP="00EC35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EC35C1" w:rsidP="00EC35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Судья 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EC35C1" w:rsidP="00EC35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p w:rsidR="00036C3C" w:rsidRPr="009F36D0" w:rsidP="00EC35C1">
      <w:pPr>
        <w:tabs>
          <w:tab w:val="left" w:pos="426"/>
        </w:tabs>
        <w:spacing w:after="0" w:line="240" w:lineRule="auto"/>
        <w:jc w:val="both"/>
        <w:rPr>
          <w:sz w:val="32"/>
          <w:szCs w:val="28"/>
        </w:rPr>
      </w:pPr>
    </w:p>
    <w:sectPr w:rsidSect="00EC35C1"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F6C45"/>
    <w:rsid w:val="00241B4F"/>
    <w:rsid w:val="002A6E76"/>
    <w:rsid w:val="002E4959"/>
    <w:rsid w:val="00304FBB"/>
    <w:rsid w:val="00317302"/>
    <w:rsid w:val="0036006F"/>
    <w:rsid w:val="003638A4"/>
    <w:rsid w:val="003941FD"/>
    <w:rsid w:val="003A437C"/>
    <w:rsid w:val="003C37B4"/>
    <w:rsid w:val="00441AE2"/>
    <w:rsid w:val="00594A35"/>
    <w:rsid w:val="00595951"/>
    <w:rsid w:val="005F088C"/>
    <w:rsid w:val="00611632"/>
    <w:rsid w:val="00625FFD"/>
    <w:rsid w:val="006651CB"/>
    <w:rsid w:val="006A76CA"/>
    <w:rsid w:val="00750BB1"/>
    <w:rsid w:val="007768AF"/>
    <w:rsid w:val="008B0DDF"/>
    <w:rsid w:val="009D4101"/>
    <w:rsid w:val="009F36D0"/>
    <w:rsid w:val="00AC0838"/>
    <w:rsid w:val="00B56ED6"/>
    <w:rsid w:val="00B6135A"/>
    <w:rsid w:val="00C07422"/>
    <w:rsid w:val="00C74C6C"/>
    <w:rsid w:val="00D42498"/>
    <w:rsid w:val="00DC5D40"/>
    <w:rsid w:val="00DD5A65"/>
    <w:rsid w:val="00E07654"/>
    <w:rsid w:val="00EA6E12"/>
    <w:rsid w:val="00EC35C1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