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ЗАОЧНОЕ </w:t>
      </w: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822CC8" w:rsidRPr="00661CA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E07654" w:rsidRPr="00661CA5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D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632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Керчь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661CA5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E95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Мадоновой С.А.</w:t>
      </w:r>
      <w:r w:rsidRPr="00804D49" w:rsidR="00107E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674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Коноваленко </w:t>
      </w:r>
      <w:r w:rsidR="00B34B79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</w:t>
      </w:r>
      <w:r w:rsidR="00674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коммунальной услуге теплоснабжения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A5">
        <w:rPr>
          <w:rFonts w:ascii="Times New Roman" w:hAnsi="Times New Roman" w:cs="Times New Roman"/>
          <w:sz w:val="28"/>
          <w:szCs w:val="28"/>
        </w:rPr>
        <w:t>Руководствуясь ст. ст. 56, 98, 194- 199 ГПК РФ 154,155,158 ЖК РФ</w:t>
      </w:r>
      <w:r w:rsidR="007A251F">
        <w:rPr>
          <w:rFonts w:ascii="Times New Roman" w:hAnsi="Times New Roman" w:cs="Times New Roman"/>
          <w:sz w:val="28"/>
          <w:szCs w:val="28"/>
        </w:rPr>
        <w:t>,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A5">
        <w:rPr>
          <w:rFonts w:ascii="Times New Roman" w:hAnsi="Times New Roman" w:cs="Times New Roman"/>
          <w:b/>
          <w:sz w:val="28"/>
          <w:szCs w:val="28"/>
        </w:rPr>
        <w:t>Р</w:t>
      </w:r>
      <w:r w:rsidRPr="00661CA5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07654" w:rsidRPr="00661CA5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="007A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674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Коноваленко </w:t>
      </w:r>
      <w:r w:rsidR="00B34B79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</w:t>
      </w:r>
      <w:r w:rsidR="00674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коммунальной услуге теплоснабжения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1CA5">
        <w:rPr>
          <w:rFonts w:ascii="Times New Roman" w:hAnsi="Times New Roman" w:cs="Times New Roman"/>
          <w:sz w:val="28"/>
          <w:szCs w:val="28"/>
        </w:rPr>
        <w:t>удовлетворить</w:t>
      </w:r>
      <w:r w:rsidR="00C70497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="004D2D71">
        <w:rPr>
          <w:rFonts w:ascii="Times New Roman" w:hAnsi="Times New Roman" w:cs="Times New Roman"/>
          <w:sz w:val="28"/>
          <w:szCs w:val="28"/>
        </w:rPr>
        <w:t>.</w:t>
      </w:r>
    </w:p>
    <w:p w:rsidR="00804D49" w:rsidRPr="00661CA5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674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Коноваленко </w:t>
      </w:r>
      <w:r w:rsidR="00B34B79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</w:t>
      </w:r>
      <w:r w:rsidR="00674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Pr="004D2D71" w:rsidR="00E869E0">
        <w:rPr>
          <w:rFonts w:ascii="Times New Roman" w:hAnsi="Times New Roman" w:cs="Times New Roman"/>
          <w:sz w:val="28"/>
          <w:szCs w:val="28"/>
        </w:rPr>
        <w:t xml:space="preserve"> </w:t>
      </w:r>
      <w:r w:rsidR="000041C7">
        <w:rPr>
          <w:rFonts w:ascii="Times New Roman" w:hAnsi="Times New Roman" w:cs="Times New Roman"/>
          <w:sz w:val="28"/>
          <w:szCs w:val="28"/>
        </w:rPr>
        <w:t>задолженность по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коммунальной услуге теплоснабжения</w:t>
      </w:r>
      <w:r w:rsidR="004D2D71">
        <w:rPr>
          <w:rFonts w:ascii="Times New Roman" w:hAnsi="Times New Roman" w:cs="Times New Roman"/>
          <w:sz w:val="28"/>
          <w:szCs w:val="28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B34B79">
        <w:rPr>
          <w:rFonts w:ascii="Times New Roman" w:hAnsi="Times New Roman" w:cs="Times New Roman"/>
          <w:sz w:val="28"/>
          <w:szCs w:val="28"/>
        </w:rPr>
        <w:t>/</w:t>
      </w:r>
      <w:r w:rsidR="00B34B79">
        <w:rPr>
          <w:rFonts w:ascii="Times New Roman" w:hAnsi="Times New Roman" w:cs="Times New Roman"/>
          <w:sz w:val="28"/>
          <w:szCs w:val="28"/>
        </w:rPr>
        <w:t>дд.мм.гггг</w:t>
      </w:r>
      <w:r w:rsidR="00B34B79">
        <w:rPr>
          <w:rFonts w:ascii="Times New Roman" w:hAnsi="Times New Roman" w:cs="Times New Roman"/>
          <w:sz w:val="28"/>
          <w:szCs w:val="28"/>
        </w:rPr>
        <w:t xml:space="preserve">/ </w:t>
      </w:r>
      <w:r w:rsidRPr="004D2D71">
        <w:rPr>
          <w:rFonts w:ascii="Times New Roman" w:hAnsi="Times New Roman" w:cs="Times New Roman"/>
          <w:sz w:val="28"/>
          <w:szCs w:val="28"/>
        </w:rPr>
        <w:t xml:space="preserve"> по </w:t>
      </w:r>
      <w:r w:rsidR="00B34B79">
        <w:rPr>
          <w:rFonts w:ascii="Times New Roman" w:hAnsi="Times New Roman" w:cs="Times New Roman"/>
          <w:sz w:val="28"/>
          <w:szCs w:val="28"/>
        </w:rPr>
        <w:t>/</w:t>
      </w:r>
      <w:r w:rsidR="00B34B79">
        <w:rPr>
          <w:rFonts w:ascii="Times New Roman" w:hAnsi="Times New Roman" w:cs="Times New Roman"/>
          <w:sz w:val="28"/>
          <w:szCs w:val="28"/>
        </w:rPr>
        <w:t>дд.мм.гггг</w:t>
      </w:r>
      <w:r w:rsidR="00B34B79">
        <w:rPr>
          <w:rFonts w:ascii="Times New Roman" w:hAnsi="Times New Roman" w:cs="Times New Roman"/>
          <w:sz w:val="28"/>
          <w:szCs w:val="28"/>
        </w:rPr>
        <w:t>/</w:t>
      </w:r>
      <w:r w:rsidR="00E95BEC">
        <w:rPr>
          <w:rFonts w:ascii="Times New Roman" w:hAnsi="Times New Roman" w:cs="Times New Roman"/>
          <w:sz w:val="28"/>
          <w:szCs w:val="28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674198">
        <w:rPr>
          <w:rFonts w:ascii="Times New Roman" w:hAnsi="Times New Roman" w:cs="Times New Roman"/>
          <w:sz w:val="28"/>
          <w:szCs w:val="28"/>
        </w:rPr>
        <w:t xml:space="preserve"> </w:t>
      </w:r>
      <w:r w:rsidR="00B34B79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2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пеню в размере </w:t>
      </w:r>
      <w:r w:rsidR="00EB3D87">
        <w:rPr>
          <w:rFonts w:ascii="Times New Roman" w:hAnsi="Times New Roman" w:cs="Times New Roman"/>
          <w:sz w:val="28"/>
          <w:szCs w:val="28"/>
        </w:rPr>
        <w:t xml:space="preserve"> </w:t>
      </w:r>
      <w:r w:rsidR="00B34B79">
        <w:rPr>
          <w:rFonts w:ascii="Times New Roman" w:hAnsi="Times New Roman" w:cs="Times New Roman"/>
          <w:sz w:val="28"/>
          <w:szCs w:val="28"/>
        </w:rPr>
        <w:t>/изъято/</w:t>
      </w:r>
      <w:r w:rsidRPr="00EB3D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а также  расходы  по оплате  госпошлины в размере </w:t>
      </w:r>
      <w:r w:rsidR="00B34B79">
        <w:rPr>
          <w:rFonts w:ascii="Times New Roman" w:hAnsi="Times New Roman" w:cs="Times New Roman"/>
          <w:sz w:val="28"/>
          <w:szCs w:val="28"/>
        </w:rPr>
        <w:t>/изъято/</w:t>
      </w:r>
      <w:r w:rsidRPr="004D2D71">
        <w:rPr>
          <w:rFonts w:ascii="Times New Roman" w:hAnsi="Times New Roman" w:cs="Times New Roman"/>
          <w:sz w:val="28"/>
          <w:szCs w:val="28"/>
        </w:rPr>
        <w:t>.</w:t>
      </w:r>
    </w:p>
    <w:p w:rsidR="00804D49" w:rsidRPr="00804D49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D49">
        <w:rPr>
          <w:rFonts w:ascii="Times New Roman" w:hAnsi="Times New Roman" w:cs="Times New Roman"/>
          <w:sz w:val="28"/>
          <w:szCs w:val="28"/>
        </w:rPr>
        <w:t>В удовлетворении исковых требований о взыскании пени за период с 06.04.2020 года по 01.01.2021 года отказать.</w:t>
      </w:r>
    </w:p>
    <w:p w:rsidR="00661CA5" w:rsidRPr="000A67D1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D49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</w:t>
      </w:r>
      <w:r w:rsidRPr="000A67D1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 xml:space="preserve">Заочное решение может быть обжаловано ответчиком в апелляционном порядке в Керченский городской суд путем подачи апелляционной жалобы </w:t>
      </w:r>
      <w:r w:rsidRPr="00CC63C9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C63C9" w:rsidRPr="008C3070" w:rsidP="00CC63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07654" w:rsidRPr="009F36D0" w:rsidP="00EA6E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6"/>
        </w:rPr>
      </w:pPr>
    </w:p>
    <w:p w:rsidR="00B34B79" w:rsidP="00B34B79">
      <w:pPr>
        <w:shd w:val="clear" w:color="auto" w:fill="FFFFFF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я(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B34B79" w:rsidP="00B34B7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34B79" w:rsidP="00B34B7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ДЕПЕРСОНИФИКАЦИЮ</w:t>
      </w:r>
    </w:p>
    <w:p w:rsidR="00B34B79" w:rsidP="00B34B7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B34B79" w:rsidP="00B34B7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Мадонова</w:t>
      </w:r>
    </w:p>
    <w:p w:rsidR="00B34B79" w:rsidP="00B34B7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СОГЛАСОВАНО</w:t>
      </w:r>
    </w:p>
    <w:p w:rsidR="00B34B79" w:rsidP="00B34B7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B34B79" w:rsidP="00B34B7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«___» __________ 2023 г.</w:t>
      </w:r>
    </w:p>
    <w:p w:rsidR="00036C3C" w:rsidRPr="009F36D0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32"/>
          <w:szCs w:val="28"/>
        </w:rPr>
      </w:pPr>
    </w:p>
    <w:sectPr w:rsidSect="00822C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A252A"/>
    <w:rsid w:val="000A67D1"/>
    <w:rsid w:val="000B5CC1"/>
    <w:rsid w:val="000D0D9A"/>
    <w:rsid w:val="000D1417"/>
    <w:rsid w:val="00107E8B"/>
    <w:rsid w:val="00135F5A"/>
    <w:rsid w:val="001465C6"/>
    <w:rsid w:val="001F0F6B"/>
    <w:rsid w:val="001F6C45"/>
    <w:rsid w:val="00241B4F"/>
    <w:rsid w:val="00275E05"/>
    <w:rsid w:val="00276ADE"/>
    <w:rsid w:val="002A5DC6"/>
    <w:rsid w:val="002A6E76"/>
    <w:rsid w:val="002E4959"/>
    <w:rsid w:val="00304FBB"/>
    <w:rsid w:val="003370F0"/>
    <w:rsid w:val="003638A4"/>
    <w:rsid w:val="003941FD"/>
    <w:rsid w:val="003A437C"/>
    <w:rsid w:val="003C37B4"/>
    <w:rsid w:val="003C729F"/>
    <w:rsid w:val="00440637"/>
    <w:rsid w:val="00441AE2"/>
    <w:rsid w:val="004D2D71"/>
    <w:rsid w:val="00594A35"/>
    <w:rsid w:val="00595951"/>
    <w:rsid w:val="005F088C"/>
    <w:rsid w:val="00611632"/>
    <w:rsid w:val="00625FFD"/>
    <w:rsid w:val="0064484F"/>
    <w:rsid w:val="006478E6"/>
    <w:rsid w:val="00661CA5"/>
    <w:rsid w:val="006651CB"/>
    <w:rsid w:val="00674198"/>
    <w:rsid w:val="00693D5C"/>
    <w:rsid w:val="006A76CA"/>
    <w:rsid w:val="00750BB1"/>
    <w:rsid w:val="007768AF"/>
    <w:rsid w:val="007A251F"/>
    <w:rsid w:val="00804D49"/>
    <w:rsid w:val="00822CC8"/>
    <w:rsid w:val="00830C96"/>
    <w:rsid w:val="00863206"/>
    <w:rsid w:val="008B0DDF"/>
    <w:rsid w:val="008C3070"/>
    <w:rsid w:val="00924100"/>
    <w:rsid w:val="009D4101"/>
    <w:rsid w:val="009F36D0"/>
    <w:rsid w:val="009F6364"/>
    <w:rsid w:val="009F6D49"/>
    <w:rsid w:val="00A015B0"/>
    <w:rsid w:val="00AC0838"/>
    <w:rsid w:val="00AC43FF"/>
    <w:rsid w:val="00B161B1"/>
    <w:rsid w:val="00B34B79"/>
    <w:rsid w:val="00B56ED6"/>
    <w:rsid w:val="00B6135A"/>
    <w:rsid w:val="00C07422"/>
    <w:rsid w:val="00C70497"/>
    <w:rsid w:val="00C74C6C"/>
    <w:rsid w:val="00CB61CE"/>
    <w:rsid w:val="00CC63C9"/>
    <w:rsid w:val="00CF48B2"/>
    <w:rsid w:val="00D300EF"/>
    <w:rsid w:val="00D94289"/>
    <w:rsid w:val="00DC5D40"/>
    <w:rsid w:val="00DD2562"/>
    <w:rsid w:val="00DD5A65"/>
    <w:rsid w:val="00DF4D96"/>
    <w:rsid w:val="00E07654"/>
    <w:rsid w:val="00E869E0"/>
    <w:rsid w:val="00E95BEC"/>
    <w:rsid w:val="00EA4008"/>
    <w:rsid w:val="00EA6E12"/>
    <w:rsid w:val="00EB3D87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