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октября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F6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Кузнецовой 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.А., </w:t>
      </w:r>
      <w:r w:rsidRPr="00661C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</w:t>
      </w:r>
      <w:r w:rsidR="005A58A5">
        <w:rPr>
          <w:rFonts w:ascii="Times New Roman" w:hAnsi="Times New Roman" w:cs="Times New Roman"/>
          <w:sz w:val="28"/>
          <w:szCs w:val="28"/>
        </w:rPr>
        <w:t>ковому заявлению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Pr="00054C08" w:rsidR="005A5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Крыма</w:t>
      </w:r>
      <w:r w:rsidRPr="00054C08" w:rsidR="005A58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 w:rsidR="0018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взыскании задолженности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водоснабжения и водоотведения</w:t>
      </w:r>
    </w:p>
    <w:p w:rsidR="00E07654" w:rsidRPr="00661CA5" w:rsidP="007F6A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</w:t>
      </w:r>
      <w:r w:rsidR="00054C08">
        <w:rPr>
          <w:rFonts w:ascii="Times New Roman" w:hAnsi="Times New Roman" w:cs="Times New Roman"/>
          <w:sz w:val="28"/>
          <w:szCs w:val="28"/>
        </w:rPr>
        <w:t>,233-234</w:t>
      </w:r>
      <w:r w:rsidRPr="00661CA5">
        <w:rPr>
          <w:rFonts w:ascii="Times New Roman" w:hAnsi="Times New Roman" w:cs="Times New Roman"/>
          <w:sz w:val="28"/>
          <w:szCs w:val="28"/>
        </w:rPr>
        <w:t xml:space="preserve"> ГПК РФ 154,155,158 ЖК РФ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Pr="00054C08"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Крыма</w:t>
      </w:r>
      <w:r w:rsidRPr="00054C08"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за услуги водоснабжения и водоотведения </w:t>
      </w:r>
      <w:r w:rsidRPr="00183120">
        <w:rPr>
          <w:rFonts w:ascii="Times New Roman" w:hAnsi="Times New Roman" w:cs="Times New Roman"/>
          <w:sz w:val="28"/>
          <w:szCs w:val="28"/>
        </w:rPr>
        <w:t>удовлетворить</w:t>
      </w:r>
      <w:r w:rsidRPr="00183120" w:rsidR="004D2D71">
        <w:rPr>
          <w:rFonts w:ascii="Times New Roman" w:hAnsi="Times New Roman" w:cs="Times New Roman"/>
          <w:sz w:val="28"/>
          <w:szCs w:val="28"/>
        </w:rPr>
        <w:t>.</w:t>
      </w:r>
    </w:p>
    <w:p w:rsidR="00594766" w:rsidRPr="005A58A5" w:rsidP="005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5A58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58A5">
        <w:rPr>
          <w:rFonts w:ascii="Times New Roman" w:hAnsi="Times New Roman" w:cs="Times New Roman"/>
          <w:sz w:val="28"/>
          <w:szCs w:val="28"/>
        </w:rPr>
        <w:t xml:space="preserve">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7F6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EB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5A58A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54C08"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Крыма</w:t>
      </w:r>
      <w:r w:rsidRPr="00054C08"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58A5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EA34FF">
        <w:rPr>
          <w:rFonts w:ascii="Times New Roman" w:hAnsi="Times New Roman" w:cs="Times New Roman"/>
          <w:sz w:val="28"/>
          <w:szCs w:val="28"/>
        </w:rPr>
        <w:t>за</w:t>
      </w:r>
      <w:r w:rsidRPr="005A58A5">
        <w:rPr>
          <w:rFonts w:ascii="Times New Roman" w:hAnsi="Times New Roman" w:cs="Times New Roman"/>
          <w:sz w:val="28"/>
          <w:szCs w:val="28"/>
        </w:rPr>
        <w:t xml:space="preserve"> </w:t>
      </w:r>
      <w:r w:rsidR="00EA34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водоснабжения и водоотведения</w:t>
      </w:r>
      <w:r w:rsidRPr="005A58A5">
        <w:rPr>
          <w:rFonts w:ascii="Times New Roman" w:hAnsi="Times New Roman" w:cs="Times New Roman"/>
          <w:sz w:val="28"/>
          <w:szCs w:val="28"/>
        </w:rPr>
        <w:t xml:space="preserve">  за период с </w:t>
      </w:r>
      <w:r w:rsidR="00EB6E12">
        <w:rPr>
          <w:rFonts w:ascii="Times New Roman" w:hAnsi="Times New Roman" w:cs="Times New Roman"/>
          <w:sz w:val="28"/>
          <w:szCs w:val="28"/>
        </w:rPr>
        <w:t>/</w:t>
      </w:r>
      <w:r w:rsidR="00EB6E12">
        <w:rPr>
          <w:rFonts w:ascii="Times New Roman" w:hAnsi="Times New Roman" w:cs="Times New Roman"/>
          <w:sz w:val="28"/>
          <w:szCs w:val="28"/>
        </w:rPr>
        <w:t>дд.мм</w:t>
      </w:r>
      <w:r w:rsidR="00EB6E12">
        <w:rPr>
          <w:rFonts w:ascii="Times New Roman" w:hAnsi="Times New Roman" w:cs="Times New Roman"/>
          <w:sz w:val="28"/>
          <w:szCs w:val="28"/>
        </w:rPr>
        <w:t>.г</w:t>
      </w:r>
      <w:r w:rsidR="00EB6E12">
        <w:rPr>
          <w:rFonts w:ascii="Times New Roman" w:hAnsi="Times New Roman" w:cs="Times New Roman"/>
          <w:sz w:val="28"/>
          <w:szCs w:val="28"/>
        </w:rPr>
        <w:t>ггг</w:t>
      </w:r>
      <w:r w:rsidR="00EB6E12">
        <w:rPr>
          <w:rFonts w:ascii="Times New Roman" w:hAnsi="Times New Roman" w:cs="Times New Roman"/>
          <w:sz w:val="28"/>
          <w:szCs w:val="28"/>
        </w:rPr>
        <w:t>/</w:t>
      </w:r>
      <w:r w:rsidRPr="005A58A5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EB6E12">
        <w:rPr>
          <w:rFonts w:ascii="Times New Roman" w:hAnsi="Times New Roman" w:cs="Times New Roman"/>
          <w:sz w:val="28"/>
          <w:szCs w:val="28"/>
        </w:rPr>
        <w:t>/</w:t>
      </w:r>
      <w:r w:rsidR="00EB6E12">
        <w:rPr>
          <w:rFonts w:ascii="Times New Roman" w:hAnsi="Times New Roman" w:cs="Times New Roman"/>
          <w:sz w:val="28"/>
          <w:szCs w:val="28"/>
        </w:rPr>
        <w:t>дд.мм.гггг</w:t>
      </w:r>
      <w:r w:rsidR="00EB6E12">
        <w:rPr>
          <w:rFonts w:ascii="Times New Roman" w:hAnsi="Times New Roman" w:cs="Times New Roman"/>
          <w:sz w:val="28"/>
          <w:szCs w:val="28"/>
        </w:rPr>
        <w:t>/</w:t>
      </w:r>
      <w:r w:rsidRPr="005A58A5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="00EB6E12">
        <w:rPr>
          <w:rFonts w:ascii="Times New Roman" w:hAnsi="Times New Roman" w:cs="Times New Roman"/>
          <w:sz w:val="28"/>
          <w:szCs w:val="28"/>
        </w:rPr>
        <w:t>/изъято/</w:t>
      </w:r>
      <w:r w:rsidRPr="005A58A5">
        <w:rPr>
          <w:rFonts w:ascii="Times New Roman" w:hAnsi="Times New Roman" w:cs="Times New Roman"/>
          <w:sz w:val="28"/>
          <w:szCs w:val="28"/>
        </w:rPr>
        <w:t xml:space="preserve">,  </w:t>
      </w:r>
      <w:r w:rsidR="00EA34FF"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6E12">
        <w:rPr>
          <w:rFonts w:ascii="Times New Roman" w:hAnsi="Times New Roman" w:cs="Times New Roman"/>
          <w:sz w:val="28"/>
          <w:szCs w:val="28"/>
        </w:rPr>
        <w:t>/изъято/</w:t>
      </w:r>
      <w:r w:rsidR="00EA34FF">
        <w:rPr>
          <w:rFonts w:ascii="Times New Roman" w:hAnsi="Times New Roman" w:cs="Times New Roman"/>
          <w:sz w:val="28"/>
          <w:szCs w:val="28"/>
        </w:rPr>
        <w:t xml:space="preserve">, </w:t>
      </w:r>
      <w:r w:rsidRPr="005A58A5">
        <w:rPr>
          <w:rFonts w:ascii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 w:rsidR="00EB6E12">
        <w:rPr>
          <w:rFonts w:ascii="Times New Roman" w:hAnsi="Times New Roman" w:cs="Times New Roman"/>
          <w:sz w:val="28"/>
          <w:szCs w:val="28"/>
        </w:rPr>
        <w:t>/изъято/</w:t>
      </w:r>
      <w:r w:rsidRPr="005A58A5">
        <w:rPr>
          <w:rFonts w:ascii="Times New Roman" w:hAnsi="Times New Roman" w:cs="Times New Roman"/>
          <w:sz w:val="28"/>
          <w:szCs w:val="28"/>
        </w:rPr>
        <w:t>.</w:t>
      </w:r>
    </w:p>
    <w:p w:rsidR="00183120" w:rsidRPr="005A58A5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8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8A5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</w:t>
      </w:r>
      <w:r w:rsidRPr="00CC63C9">
        <w:rPr>
          <w:rFonts w:ascii="Times New Roman" w:hAnsi="Times New Roman" w:cs="Times New Roman"/>
          <w:sz w:val="28"/>
          <w:szCs w:val="28"/>
        </w:rPr>
        <w:t xml:space="preserve">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B6E12" w:rsidRPr="00F83C9A" w:rsidP="00EB6E1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EB6E12" w:rsidRPr="00F83C9A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EB6E12" w:rsidRPr="00F83C9A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EB6E12" w:rsidRPr="00F83C9A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EB6E12" w:rsidRPr="00F83C9A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EB6E12" w:rsidRPr="00F83C9A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36C3C" w:rsidRPr="00EB6E12" w:rsidP="00EB6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sectPr w:rsidSect="00EB6E12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E7D8A"/>
    <w:rsid w:val="001F6C45"/>
    <w:rsid w:val="00241B4F"/>
    <w:rsid w:val="002734D5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B3273"/>
    <w:rsid w:val="004D2D71"/>
    <w:rsid w:val="00594766"/>
    <w:rsid w:val="00594A35"/>
    <w:rsid w:val="00595951"/>
    <w:rsid w:val="005A58A5"/>
    <w:rsid w:val="005F088C"/>
    <w:rsid w:val="00611632"/>
    <w:rsid w:val="00625FFD"/>
    <w:rsid w:val="006267BC"/>
    <w:rsid w:val="0064484F"/>
    <w:rsid w:val="00661CA5"/>
    <w:rsid w:val="006651CB"/>
    <w:rsid w:val="006A76CA"/>
    <w:rsid w:val="007102AB"/>
    <w:rsid w:val="00750BB1"/>
    <w:rsid w:val="007768AF"/>
    <w:rsid w:val="007A251F"/>
    <w:rsid w:val="007F5573"/>
    <w:rsid w:val="007F6A20"/>
    <w:rsid w:val="00822CC8"/>
    <w:rsid w:val="00830C96"/>
    <w:rsid w:val="008B0DDF"/>
    <w:rsid w:val="00916B9B"/>
    <w:rsid w:val="00924100"/>
    <w:rsid w:val="009377FA"/>
    <w:rsid w:val="009D4101"/>
    <w:rsid w:val="009F36D0"/>
    <w:rsid w:val="009F6364"/>
    <w:rsid w:val="00A207CE"/>
    <w:rsid w:val="00AC0838"/>
    <w:rsid w:val="00AC43FF"/>
    <w:rsid w:val="00B065A6"/>
    <w:rsid w:val="00B161B1"/>
    <w:rsid w:val="00B35818"/>
    <w:rsid w:val="00B56ED6"/>
    <w:rsid w:val="00B6135A"/>
    <w:rsid w:val="00C07422"/>
    <w:rsid w:val="00C70497"/>
    <w:rsid w:val="00C74C6C"/>
    <w:rsid w:val="00CB5B19"/>
    <w:rsid w:val="00CB61CE"/>
    <w:rsid w:val="00CC63C9"/>
    <w:rsid w:val="00CF48B2"/>
    <w:rsid w:val="00D16B96"/>
    <w:rsid w:val="00D300EF"/>
    <w:rsid w:val="00DC5D40"/>
    <w:rsid w:val="00DD5A65"/>
    <w:rsid w:val="00E07654"/>
    <w:rsid w:val="00E869E0"/>
    <w:rsid w:val="00EA34FF"/>
    <w:rsid w:val="00EA4008"/>
    <w:rsid w:val="00EA6E12"/>
    <w:rsid w:val="00EB6E12"/>
    <w:rsid w:val="00F32E8C"/>
    <w:rsid w:val="00F7254E"/>
    <w:rsid w:val="00F8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