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6FF5" w:rsidRPr="00A41AAA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</w:t>
      </w:r>
      <w:r w:rsidR="00570B3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41AAA" w:rsidR="003F01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70B39">
        <w:rPr>
          <w:rFonts w:ascii="Times New Roman" w:eastAsia="Times New Roman" w:hAnsi="Times New Roman"/>
          <w:sz w:val="28"/>
          <w:szCs w:val="28"/>
          <w:lang w:eastAsia="ru-RU"/>
        </w:rPr>
        <w:t>495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\2017</w:t>
      </w:r>
    </w:p>
    <w:p w:rsidR="00A76FF5" w:rsidRPr="00A41AAA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Р Е Ш Е Н И Е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16508" w:rsidRPr="00A41AAA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(РЕЗОЛЮТИВНАЯ ЧАСТЬ)</w:t>
      </w: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70B39">
        <w:rPr>
          <w:rFonts w:ascii="Times New Roman" w:eastAsia="Times New Roman" w:hAnsi="Times New Roman"/>
          <w:sz w:val="28"/>
          <w:szCs w:val="28"/>
          <w:lang w:eastAsia="ru-RU"/>
        </w:rPr>
        <w:t xml:space="preserve">3 октября 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2017 года                                                               г. Симферополь</w:t>
      </w: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6FF5" w:rsidRPr="00A41AAA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5 Железнодорожного судебного района города Симферополя  Республики Крым  - Попова Н.И.,</w:t>
      </w:r>
    </w:p>
    <w:p w:rsidR="00A76FF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A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секретаре  -</w:t>
      </w:r>
      <w:r w:rsidRPr="00A41AAA" w:rsidR="003F0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B39">
        <w:rPr>
          <w:rFonts w:ascii="Times New Roman" w:eastAsia="Times New Roman" w:hAnsi="Times New Roman"/>
          <w:sz w:val="28"/>
          <w:szCs w:val="28"/>
          <w:lang w:eastAsia="ru-RU"/>
        </w:rPr>
        <w:t>Забелиной Д.А.</w:t>
      </w:r>
    </w:p>
    <w:p w:rsidR="00570B39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представителя истца Соболевой Н.С.</w:t>
      </w:r>
    </w:p>
    <w:p w:rsidR="003F01F7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AAA" w:rsidR="00BC49B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70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AAA" w:rsidR="00BC49B8">
        <w:rPr>
          <w:rFonts w:ascii="Times New Roman" w:eastAsia="Times New Roman" w:hAnsi="Times New Roman"/>
          <w:sz w:val="28"/>
          <w:szCs w:val="28"/>
          <w:lang w:eastAsia="ru-RU"/>
        </w:rPr>
        <w:t>ответчика</w:t>
      </w:r>
      <w:r w:rsidR="0012609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570B39">
        <w:rPr>
          <w:rFonts w:ascii="Times New Roman" w:eastAsia="Times New Roman" w:hAnsi="Times New Roman"/>
          <w:sz w:val="28"/>
          <w:szCs w:val="28"/>
          <w:lang w:eastAsia="ru-RU"/>
        </w:rPr>
        <w:t xml:space="preserve"> Щавлевой Ю.С. </w:t>
      </w:r>
    </w:p>
    <w:p w:rsidR="0025357B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70B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иску  </w:t>
      </w:r>
      <w:r w:rsidR="00716508">
        <w:rPr>
          <w:rFonts w:ascii="Times New Roman" w:eastAsia="Times New Roman" w:hAnsi="Times New Roman"/>
          <w:sz w:val="28"/>
          <w:szCs w:val="28"/>
        </w:rPr>
        <w:t xml:space="preserve"> </w:t>
      </w:r>
      <w:r w:rsidR="0012609D">
        <w:rPr>
          <w:rFonts w:ascii="Times New Roman" w:eastAsia="Times New Roman" w:hAnsi="Times New Roman"/>
          <w:sz w:val="28"/>
          <w:szCs w:val="28"/>
        </w:rPr>
        <w:t xml:space="preserve"> </w:t>
      </w:r>
      <w:r w:rsidR="0025357B">
        <w:rPr>
          <w:rFonts w:ascii="Times New Roman" w:eastAsia="Times New Roman" w:hAnsi="Times New Roman"/>
          <w:sz w:val="28"/>
          <w:szCs w:val="28"/>
        </w:rPr>
        <w:t xml:space="preserve"> Государственного учреждения- Управления Пенсионного фонда Российской Федерации в г. Симферополе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Республики Крым </w:t>
      </w:r>
      <w:r w:rsidR="0025357B">
        <w:rPr>
          <w:rFonts w:ascii="Times New Roman" w:eastAsia="Times New Roman" w:hAnsi="Times New Roman"/>
          <w:sz w:val="28"/>
          <w:szCs w:val="28"/>
        </w:rPr>
        <w:t xml:space="preserve"> к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Щавлевой Юлии Сергеевне </w:t>
      </w:r>
      <w:r w:rsidR="0025357B">
        <w:rPr>
          <w:rFonts w:ascii="Times New Roman" w:eastAsia="Times New Roman" w:hAnsi="Times New Roman"/>
          <w:sz w:val="28"/>
          <w:szCs w:val="28"/>
        </w:rPr>
        <w:t xml:space="preserve"> о взыскании переплаты пенсии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в размере 28916руб. 77 коп.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-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E23815" w:rsidRPr="00A41AAA" w:rsidP="00E23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      На основании изложенного, руководствуясь ст. ст. 194-199 ГПК Российской Федерации, </w:t>
      </w:r>
      <w:r w:rsidRPr="00A41AAA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RPr="00A41AAA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>Р Е Ш И Л :</w:t>
      </w:r>
    </w:p>
    <w:p w:rsidR="00A76FF5" w:rsidRPr="00A41AAA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0B2A" w:rsidRPr="00A41AAA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>Иск удовлетворить</w:t>
      </w:r>
      <w:r w:rsidR="0012609D">
        <w:rPr>
          <w:rFonts w:ascii="Times New Roman" w:eastAsia="Times New Roman" w:hAnsi="Times New Roman"/>
          <w:sz w:val="28"/>
          <w:szCs w:val="28"/>
        </w:rPr>
        <w:t xml:space="preserve"> частично</w:t>
      </w:r>
      <w:r w:rsidR="009C4BF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5357B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 Взыскать с </w:t>
      </w:r>
      <w:r w:rsidR="0012609D">
        <w:rPr>
          <w:rFonts w:ascii="Times New Roman" w:eastAsia="Times New Roman" w:hAnsi="Times New Roman"/>
          <w:sz w:val="28"/>
          <w:szCs w:val="28"/>
        </w:rPr>
        <w:t xml:space="preserve"> </w:t>
      </w:r>
      <w:r w:rsidR="00570B39">
        <w:rPr>
          <w:rFonts w:ascii="Times New Roman" w:eastAsia="Times New Roman" w:hAnsi="Times New Roman"/>
          <w:sz w:val="28"/>
          <w:szCs w:val="28"/>
        </w:rPr>
        <w:t>Щавлевой Юлии Сергеевны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, </w:t>
      </w:r>
      <w:r w:rsidR="00154D57">
        <w:rPr>
          <w:rFonts w:ascii="Times New Roman" w:eastAsia="Times New Roman" w:hAnsi="Times New Roman"/>
          <w:sz w:val="28"/>
          <w:szCs w:val="28"/>
        </w:rPr>
        <w:t xml:space="preserve"> ДАННЫЕ,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 w:rsidR="009C4BF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Государственного учреждения – Управления Пенсионного фонда Российской Федерации в г. Симферополе Республике Крым (Управление Федерального Казначейства по Республике Крым (Государственное учреждение – Отделение Пенсионного фонда Российской Федерации по Республике Крым) р/с 40101810335100010001, банк получателя: Отделение Республика Крым г. Симферополь, БИК 043510001, ОКТМО 35701000, ИНН 7706808265, КПП 910201001) н</w:t>
      </w:r>
      <w:r w:rsidR="00F7125F">
        <w:rPr>
          <w:rFonts w:ascii="Times New Roman" w:eastAsia="Times New Roman" w:hAnsi="Times New Roman"/>
          <w:sz w:val="28"/>
          <w:szCs w:val="28"/>
        </w:rPr>
        <w:t>еобоснованно  полученную пенсию</w:t>
      </w:r>
      <w:r w:rsidR="00570B39">
        <w:rPr>
          <w:rFonts w:ascii="Times New Roman" w:eastAsia="Times New Roman" w:hAnsi="Times New Roman"/>
          <w:sz w:val="28"/>
          <w:szCs w:val="28"/>
        </w:rPr>
        <w:t>, выплаченную за период с 19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570B39">
        <w:rPr>
          <w:rFonts w:ascii="Times New Roman" w:eastAsia="Times New Roman" w:hAnsi="Times New Roman"/>
          <w:sz w:val="28"/>
          <w:szCs w:val="28"/>
        </w:rPr>
        <w:t>1.2017</w:t>
      </w:r>
      <w:r>
        <w:rPr>
          <w:rFonts w:ascii="Times New Roman" w:eastAsia="Times New Roman" w:hAnsi="Times New Roman"/>
          <w:sz w:val="28"/>
          <w:szCs w:val="28"/>
        </w:rPr>
        <w:t xml:space="preserve"> г. по 30.0</w:t>
      </w:r>
      <w:r w:rsidR="00570B39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.201</w:t>
      </w:r>
      <w:r w:rsidR="00570B39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г. (включительно) в размере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25916 (двадцать пять тысяч девятьсот шестнадцать</w:t>
      </w:r>
      <w:r>
        <w:rPr>
          <w:rFonts w:ascii="Times New Roman" w:eastAsia="Times New Roman" w:hAnsi="Times New Roman"/>
          <w:sz w:val="28"/>
          <w:szCs w:val="28"/>
        </w:rPr>
        <w:t>) рублей 7</w:t>
      </w:r>
      <w:r w:rsidR="00570B39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коп.</w:t>
      </w:r>
    </w:p>
    <w:p w:rsidR="00050B2A" w:rsidRPr="00A41AAA" w:rsidP="002535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 w:rsidR="00570B39">
        <w:rPr>
          <w:rFonts w:ascii="Times New Roman" w:eastAsia="Times New Roman" w:hAnsi="Times New Roman"/>
          <w:sz w:val="28"/>
          <w:szCs w:val="28"/>
        </w:rPr>
        <w:t>Щавлевой Юлии Сергеевны</w:t>
      </w:r>
      <w:r w:rsidRPr="00A41AAA" w:rsidR="00570B39">
        <w:rPr>
          <w:rFonts w:ascii="Times New Roman" w:eastAsia="Times New Roman" w:hAnsi="Times New Roman"/>
          <w:sz w:val="28"/>
          <w:szCs w:val="28"/>
        </w:rPr>
        <w:t xml:space="preserve">, </w:t>
      </w:r>
      <w:r w:rsidR="00154D57">
        <w:rPr>
          <w:rFonts w:ascii="Times New Roman" w:eastAsia="Times New Roman" w:hAnsi="Times New Roman"/>
          <w:sz w:val="28"/>
          <w:szCs w:val="28"/>
        </w:rPr>
        <w:t>ДАННЫЕ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,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  Государственного учреждения – Управления Пенсионного фонда Российской Федерации в г. Симферополе Республике Крым (Управление Федерального Казначейства по Республике Крым (Государственное учреждение – Отделение Пенсионного фонда Российской Федерации по Республике Крым) р/с 40101810335100010001, банк получателя: Отделение Республика Крым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г. Симферополь, БИК 043510001, ОКТМО 35701000, ИНН 7706808265, КПП 910201001) расходы по оплате государственной пошлины  в размере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70B39">
        <w:rPr>
          <w:rFonts w:ascii="Times New Roman" w:eastAsia="Times New Roman" w:hAnsi="Times New Roman"/>
          <w:sz w:val="28"/>
          <w:szCs w:val="28"/>
        </w:rPr>
        <w:t xml:space="preserve">978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570B39">
        <w:rPr>
          <w:rFonts w:ascii="Times New Roman" w:eastAsia="Times New Roman" w:hAnsi="Times New Roman"/>
          <w:sz w:val="28"/>
          <w:szCs w:val="28"/>
        </w:rPr>
        <w:t>девятьсот семьдесят восемь</w:t>
      </w:r>
      <w:r>
        <w:rPr>
          <w:rFonts w:ascii="Times New Roman" w:eastAsia="Times New Roman" w:hAnsi="Times New Roman"/>
          <w:sz w:val="28"/>
          <w:szCs w:val="28"/>
        </w:rPr>
        <w:t>) рублей.</w:t>
      </w:r>
    </w:p>
    <w:p w:rsidR="00050B2A" w:rsidRPr="00A41AAA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        Решение</w:t>
      </w:r>
      <w:r w:rsidRPr="00A41AAA" w:rsidR="00111EFB">
        <w:rPr>
          <w:rFonts w:ascii="Times New Roman" w:eastAsia="Times New Roman" w:hAnsi="Times New Roman"/>
          <w:sz w:val="28"/>
          <w:szCs w:val="28"/>
        </w:rPr>
        <w:t xml:space="preserve"> </w:t>
      </w:r>
      <w:r w:rsidR="002535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1AAA">
        <w:rPr>
          <w:rFonts w:ascii="Times New Roman" w:eastAsia="Times New Roman" w:hAnsi="Times New Roman"/>
          <w:sz w:val="28"/>
          <w:szCs w:val="28"/>
        </w:rPr>
        <w:t>может быть обжаловано в</w:t>
      </w:r>
      <w:r w:rsidRPr="00A41AAA" w:rsidR="00111EFB">
        <w:rPr>
          <w:rFonts w:ascii="Times New Roman" w:eastAsia="Times New Roman" w:hAnsi="Times New Roman"/>
          <w:sz w:val="28"/>
          <w:szCs w:val="28"/>
        </w:rPr>
        <w:t xml:space="preserve"> Железнодорожный районный суд города Симферополя Республики Крым через мирового судью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форме.</w:t>
      </w:r>
    </w:p>
    <w:p w:rsidR="009C4BF1" w:rsidRPr="00BF33C0" w:rsidP="009C4B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BF33C0">
        <w:rPr>
          <w:rFonts w:ascii="Times New Roman" w:eastAsia="Times New Roman" w:hAnsi="Times New Roman"/>
          <w:sz w:val="28"/>
          <w:szCs w:val="28"/>
        </w:rPr>
        <w:t>Разъяснить сторонам, что  мировой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50B2A" w:rsidRPr="00A41AAA" w:rsidP="00050B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F5D" w:rsidRPr="00A41AAA" w:rsidP="00FA1E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 w:rsidR="00111E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A41AAA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             </w:t>
      </w:r>
      <w:r w:rsidRPr="00A41AAA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3E6C3C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3E6C3C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50B2A"/>
    <w:rsid w:val="000C38F9"/>
    <w:rsid w:val="00111EFB"/>
    <w:rsid w:val="0012609D"/>
    <w:rsid w:val="00154D57"/>
    <w:rsid w:val="00213F5D"/>
    <w:rsid w:val="002412B2"/>
    <w:rsid w:val="0025357B"/>
    <w:rsid w:val="002D74CB"/>
    <w:rsid w:val="003E6C3C"/>
    <w:rsid w:val="003F01F7"/>
    <w:rsid w:val="00401A9A"/>
    <w:rsid w:val="004F6EC5"/>
    <w:rsid w:val="0051164D"/>
    <w:rsid w:val="005315C8"/>
    <w:rsid w:val="00570B39"/>
    <w:rsid w:val="00630D66"/>
    <w:rsid w:val="00716508"/>
    <w:rsid w:val="0076195C"/>
    <w:rsid w:val="0077543F"/>
    <w:rsid w:val="007D4953"/>
    <w:rsid w:val="00821264"/>
    <w:rsid w:val="008468A2"/>
    <w:rsid w:val="00894113"/>
    <w:rsid w:val="009670A1"/>
    <w:rsid w:val="009C4BF1"/>
    <w:rsid w:val="00A13A07"/>
    <w:rsid w:val="00A41AAA"/>
    <w:rsid w:val="00A52AD4"/>
    <w:rsid w:val="00A76FF5"/>
    <w:rsid w:val="00AC4AD0"/>
    <w:rsid w:val="00AD129A"/>
    <w:rsid w:val="00B05B1D"/>
    <w:rsid w:val="00BC49B8"/>
    <w:rsid w:val="00BF33C0"/>
    <w:rsid w:val="00C8105B"/>
    <w:rsid w:val="00D26024"/>
    <w:rsid w:val="00DF7227"/>
    <w:rsid w:val="00E23815"/>
    <w:rsid w:val="00F25688"/>
    <w:rsid w:val="00F7125F"/>
    <w:rsid w:val="00FA1ED9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D5CA5C-0B3F-41E7-96C5-ACED741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D19D1-DB14-4DAE-8CE9-BDE6A86D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