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043" w:rsidRPr="00B46247" w:rsidP="00ED1043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№2-50-193/2018</w:t>
      </w:r>
    </w:p>
    <w:p w:rsidR="00ED1043" w:rsidRPr="00B46247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D1043" w:rsidRPr="00B46247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1043" w:rsidRPr="00B46247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D1043" w:rsidRPr="00B46247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D1043" w:rsidRPr="00B46247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2018 г.                                                                                         г. Керчь</w:t>
      </w:r>
    </w:p>
    <w:p w:rsidR="00ED1043" w:rsidRPr="00B46247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3" w:rsidRPr="00B46247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50 Керченского судебного района (городской округ Керчь) Республики Крым Стрешенец И.Э., при секретаре судебного заседания Цаповской А.А., с участием представителя истца Кузиной Ю.А., ответчика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Тердатьян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рассмотрев в открытом судебном заседании гражданское дело по иску ООО «Крымтеплоснабжение» к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Тердатьян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Каринэ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Амаяковне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задолженности, </w:t>
      </w:r>
    </w:p>
    <w:p w:rsidR="00ED1043" w:rsidRPr="00B46247" w:rsidP="003844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B462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B4624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194-199 ГПК РФ, мировой судья </w:t>
      </w:r>
    </w:p>
    <w:p w:rsidR="00ED1043" w:rsidRPr="00B46247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D307E" w:rsidRPr="00B46247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B46247" w:rsidR="00C974A3">
        <w:rPr>
          <w:rFonts w:ascii="Times New Roman" w:hAnsi="Times New Roman" w:cs="Times New Roman"/>
          <w:sz w:val="24"/>
          <w:szCs w:val="24"/>
        </w:rPr>
        <w:t xml:space="preserve">ООО «Крымтеплоснабжение» </w:t>
      </w:r>
      <w:r w:rsidRPr="00B46247" w:rsidR="005B1ED2">
        <w:rPr>
          <w:rFonts w:ascii="Times New Roman" w:hAnsi="Times New Roman" w:cs="Times New Roman"/>
          <w:sz w:val="24"/>
          <w:szCs w:val="24"/>
        </w:rPr>
        <w:t xml:space="preserve">к </w:t>
      </w:r>
      <w:r w:rsidRPr="00B46247" w:rsidR="00ED1043">
        <w:rPr>
          <w:rFonts w:ascii="Times New Roman" w:hAnsi="Times New Roman" w:cs="Times New Roman"/>
          <w:sz w:val="24"/>
          <w:szCs w:val="24"/>
        </w:rPr>
        <w:t>Тердатьян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Каринэ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Амаяковне</w:t>
      </w:r>
      <w:r w:rsidRPr="00B46247" w:rsidR="005B1ED2">
        <w:rPr>
          <w:rFonts w:ascii="Times New Roman" w:hAnsi="Times New Roman" w:cs="Times New Roman"/>
          <w:sz w:val="24"/>
          <w:szCs w:val="24"/>
        </w:rPr>
        <w:t xml:space="preserve"> о</w:t>
      </w:r>
      <w:r w:rsidRPr="00B46247" w:rsidR="00C974A3">
        <w:rPr>
          <w:rFonts w:ascii="Times New Roman" w:hAnsi="Times New Roman" w:cs="Times New Roman"/>
          <w:sz w:val="24"/>
          <w:szCs w:val="24"/>
        </w:rPr>
        <w:t xml:space="preserve"> взыскании </w:t>
      </w:r>
      <w:r w:rsidRPr="00B46247" w:rsidR="005B1ED2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Pr="00B46247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B46247" w:rsidR="0096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247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частично.</w:t>
      </w:r>
    </w:p>
    <w:p w:rsidR="00CD307E" w:rsidRPr="00B46247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B46247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Тердатьян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Каринэ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Амаяковны</w:t>
      </w:r>
      <w:r w:rsidRPr="00B46247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 </w:t>
      </w:r>
      <w:r w:rsidRPr="00B46247" w:rsidR="00C974A3">
        <w:rPr>
          <w:rFonts w:ascii="Times New Roman" w:hAnsi="Times New Roman" w:cs="Times New Roman"/>
          <w:sz w:val="24"/>
          <w:szCs w:val="24"/>
        </w:rPr>
        <w:t xml:space="preserve">ООО «Крымтеплоснабжение» </w:t>
      </w:r>
      <w:r w:rsidRPr="00B46247"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Pr="00B46247" w:rsidR="00960CC7">
        <w:rPr>
          <w:rFonts w:ascii="Times New Roman" w:hAnsi="Times New Roman" w:cs="Times New Roman"/>
          <w:sz w:val="24"/>
          <w:szCs w:val="24"/>
        </w:rPr>
        <w:t xml:space="preserve">за услуги </w:t>
      </w:r>
      <w:r w:rsidRPr="00B46247" w:rsidR="00ED1043">
        <w:rPr>
          <w:rFonts w:ascii="Times New Roman" w:hAnsi="Times New Roman" w:cs="Times New Roman"/>
          <w:sz w:val="24"/>
          <w:szCs w:val="24"/>
        </w:rPr>
        <w:t>теплоснабжения за период с 01.08.2015 г. по 01.08.2018 г.</w:t>
      </w:r>
      <w:r w:rsidRPr="00B46247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5B1ED2">
        <w:rPr>
          <w:rFonts w:ascii="Times New Roman" w:hAnsi="Times New Roman" w:cs="Times New Roman"/>
          <w:sz w:val="24"/>
          <w:szCs w:val="24"/>
        </w:rPr>
        <w:t>в размере</w:t>
      </w:r>
      <w:r w:rsidRPr="00B46247" w:rsidR="00415318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14167 </w:t>
      </w:r>
      <w:r w:rsidRPr="00B46247" w:rsidR="005B1ED2">
        <w:rPr>
          <w:rFonts w:ascii="Times New Roman" w:hAnsi="Times New Roman" w:cs="Times New Roman"/>
          <w:sz w:val="24"/>
          <w:szCs w:val="24"/>
        </w:rPr>
        <w:t>рублей (</w:t>
      </w:r>
      <w:r w:rsidRPr="00B46247" w:rsidR="00ED1043">
        <w:rPr>
          <w:rFonts w:ascii="Times New Roman" w:hAnsi="Times New Roman" w:cs="Times New Roman"/>
          <w:sz w:val="24"/>
          <w:szCs w:val="24"/>
        </w:rPr>
        <w:t>четырнадцать тысяч сто шестьдесят семь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)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78</w:t>
      </w:r>
      <w:r w:rsidRPr="00B46247" w:rsidR="00960CC7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46247" w:rsidR="00415318">
        <w:rPr>
          <w:rFonts w:ascii="Times New Roman" w:hAnsi="Times New Roman" w:cs="Times New Roman"/>
          <w:sz w:val="24"/>
          <w:szCs w:val="24"/>
        </w:rPr>
        <w:t xml:space="preserve">, </w:t>
      </w:r>
      <w:r w:rsidRPr="00B46247" w:rsidR="00960CC7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Pr="00B46247" w:rsidR="002C1EE9">
        <w:rPr>
          <w:rFonts w:ascii="Times New Roman" w:hAnsi="Times New Roman" w:cs="Times New Roman"/>
          <w:sz w:val="24"/>
          <w:szCs w:val="24"/>
        </w:rPr>
        <w:t>1</w:t>
      </w:r>
      <w:r w:rsidRPr="00B46247" w:rsidR="00EE7D1B">
        <w:rPr>
          <w:rFonts w:ascii="Times New Roman" w:hAnsi="Times New Roman" w:cs="Times New Roman"/>
          <w:sz w:val="24"/>
          <w:szCs w:val="24"/>
        </w:rPr>
        <w:t xml:space="preserve">00 рублей, </w:t>
      </w:r>
      <w:r w:rsidRPr="00B46247" w:rsidR="00415318">
        <w:rPr>
          <w:rFonts w:ascii="Times New Roman" w:hAnsi="Times New Roman" w:cs="Times New Roman"/>
          <w:sz w:val="24"/>
          <w:szCs w:val="24"/>
        </w:rPr>
        <w:t>а также расходы по оплате госуда</w:t>
      </w:r>
      <w:r w:rsidRPr="00B46247" w:rsidR="00EE2DEE">
        <w:rPr>
          <w:rFonts w:ascii="Times New Roman" w:hAnsi="Times New Roman" w:cs="Times New Roman"/>
          <w:sz w:val="24"/>
          <w:szCs w:val="24"/>
        </w:rPr>
        <w:t xml:space="preserve">рственной пошлины в </w:t>
      </w:r>
      <w:r w:rsidRPr="00B46247" w:rsidR="00ED1043">
        <w:rPr>
          <w:rFonts w:ascii="Times New Roman" w:hAnsi="Times New Roman" w:cs="Times New Roman"/>
          <w:sz w:val="24"/>
          <w:szCs w:val="24"/>
        </w:rPr>
        <w:t>размере 570 рублей 71 копейки</w:t>
      </w:r>
      <w:r w:rsidRPr="00B46247" w:rsidR="00A44038">
        <w:rPr>
          <w:rFonts w:ascii="Times New Roman" w:hAnsi="Times New Roman" w:cs="Times New Roman"/>
          <w:sz w:val="24"/>
          <w:szCs w:val="24"/>
        </w:rPr>
        <w:t>.</w:t>
      </w:r>
    </w:p>
    <w:p w:rsidR="002C1EE9" w:rsidRPr="00B46247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247">
        <w:rPr>
          <w:rFonts w:ascii="Times New Roman" w:hAnsi="Times New Roman" w:cs="Times New Roman"/>
          <w:sz w:val="24"/>
          <w:szCs w:val="24"/>
        </w:rPr>
        <w:t xml:space="preserve">В части удовлетворения исковых </w:t>
      </w:r>
      <w:r w:rsidRPr="00B46247" w:rsidR="005B1ED2">
        <w:rPr>
          <w:rFonts w:ascii="Times New Roman" w:hAnsi="Times New Roman" w:cs="Times New Roman"/>
          <w:sz w:val="24"/>
          <w:szCs w:val="24"/>
        </w:rPr>
        <w:t>требований о</w:t>
      </w:r>
      <w:r w:rsidRPr="00B46247">
        <w:rPr>
          <w:rFonts w:ascii="Times New Roman" w:hAnsi="Times New Roman" w:cs="Times New Roman"/>
          <w:sz w:val="24"/>
          <w:szCs w:val="24"/>
        </w:rPr>
        <w:t xml:space="preserve"> взыскании с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Тердатьян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Каринэ</w:t>
      </w:r>
      <w:r w:rsidRPr="00B46247" w:rsidR="00ED1043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ED1043">
        <w:rPr>
          <w:rFonts w:ascii="Times New Roman" w:hAnsi="Times New Roman" w:cs="Times New Roman"/>
          <w:sz w:val="24"/>
          <w:szCs w:val="24"/>
        </w:rPr>
        <w:t>Амаяковны</w:t>
      </w:r>
      <w:r w:rsidRPr="00B46247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B46247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46247">
        <w:rPr>
          <w:rFonts w:ascii="Times New Roman" w:hAnsi="Times New Roman" w:cs="Times New Roman"/>
          <w:sz w:val="24"/>
          <w:szCs w:val="24"/>
        </w:rPr>
        <w:t>ООО</w:t>
      </w:r>
      <w:r w:rsidRPr="00B46247">
        <w:rPr>
          <w:rFonts w:ascii="Times New Roman" w:hAnsi="Times New Roman" w:cs="Times New Roman"/>
          <w:sz w:val="24"/>
          <w:szCs w:val="24"/>
        </w:rPr>
        <w:t xml:space="preserve"> «Крымтеплоснабжение» </w:t>
      </w:r>
      <w:r w:rsidRPr="00B46247" w:rsidR="005B1ED2">
        <w:rPr>
          <w:rFonts w:ascii="Times New Roman" w:hAnsi="Times New Roman" w:cs="Times New Roman"/>
          <w:sz w:val="24"/>
          <w:szCs w:val="24"/>
        </w:rPr>
        <w:t>задолженности за</w:t>
      </w:r>
      <w:r w:rsidRPr="00B46247">
        <w:rPr>
          <w:rFonts w:ascii="Times New Roman" w:hAnsi="Times New Roman" w:cs="Times New Roman"/>
          <w:sz w:val="24"/>
          <w:szCs w:val="24"/>
        </w:rPr>
        <w:t xml:space="preserve"> услуги теплоснабжения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24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B46247" w:rsidR="00ED1043">
        <w:rPr>
          <w:rFonts w:ascii="Times New Roman" w:hAnsi="Times New Roman" w:cs="Times New Roman"/>
          <w:sz w:val="24"/>
          <w:szCs w:val="24"/>
        </w:rPr>
        <w:t>15956</w:t>
      </w:r>
      <w:r w:rsidRPr="00B4624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B46247" w:rsidR="00ED1043">
        <w:rPr>
          <w:rFonts w:ascii="Times New Roman" w:hAnsi="Times New Roman" w:cs="Times New Roman"/>
          <w:sz w:val="24"/>
          <w:szCs w:val="24"/>
        </w:rPr>
        <w:t>20</w:t>
      </w:r>
      <w:r w:rsidRPr="00B46247">
        <w:rPr>
          <w:rFonts w:ascii="Times New Roman" w:hAnsi="Times New Roman" w:cs="Times New Roman"/>
          <w:sz w:val="24"/>
          <w:szCs w:val="24"/>
        </w:rPr>
        <w:t xml:space="preserve"> копеек, пени в размере </w:t>
      </w:r>
      <w:r w:rsidRPr="00B46247" w:rsidR="00ED1043">
        <w:rPr>
          <w:rFonts w:ascii="Times New Roman" w:hAnsi="Times New Roman" w:cs="Times New Roman"/>
          <w:sz w:val="24"/>
          <w:szCs w:val="24"/>
        </w:rPr>
        <w:t>7947</w:t>
      </w:r>
      <w:r w:rsidRPr="00B4624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B46247" w:rsidR="00ED1043">
        <w:rPr>
          <w:rFonts w:ascii="Times New Roman" w:hAnsi="Times New Roman" w:cs="Times New Roman"/>
          <w:sz w:val="24"/>
          <w:szCs w:val="24"/>
        </w:rPr>
        <w:t>38</w:t>
      </w:r>
      <w:r w:rsidRPr="00B46247">
        <w:rPr>
          <w:rFonts w:ascii="Times New Roman" w:hAnsi="Times New Roman" w:cs="Times New Roman"/>
          <w:sz w:val="24"/>
          <w:szCs w:val="24"/>
        </w:rPr>
        <w:t xml:space="preserve"> копеек, расходов по оплате государственной пошлины в сумме </w:t>
      </w:r>
      <w:r w:rsidRPr="00B46247" w:rsidR="00ED1043">
        <w:rPr>
          <w:rFonts w:ascii="Times New Roman" w:hAnsi="Times New Roman" w:cs="Times New Roman"/>
          <w:sz w:val="24"/>
          <w:szCs w:val="24"/>
        </w:rPr>
        <w:t>774</w:t>
      </w:r>
      <w:r w:rsidRPr="00B46247">
        <w:rPr>
          <w:rFonts w:ascii="Times New Roman" w:hAnsi="Times New Roman" w:cs="Times New Roman"/>
          <w:sz w:val="24"/>
          <w:szCs w:val="24"/>
        </w:rPr>
        <w:t xml:space="preserve"> рублей 4</w:t>
      </w:r>
      <w:r w:rsidRPr="00B46247" w:rsidR="00ED1043">
        <w:rPr>
          <w:rFonts w:ascii="Times New Roman" w:hAnsi="Times New Roman" w:cs="Times New Roman"/>
          <w:sz w:val="24"/>
          <w:szCs w:val="24"/>
        </w:rPr>
        <w:t>3</w:t>
      </w:r>
      <w:r w:rsidRPr="00B46247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B46247" w:rsidR="00ED1043">
        <w:rPr>
          <w:rFonts w:ascii="Times New Roman" w:hAnsi="Times New Roman" w:cs="Times New Roman"/>
          <w:sz w:val="24"/>
          <w:szCs w:val="24"/>
        </w:rPr>
        <w:t>йки</w:t>
      </w:r>
      <w:r w:rsidRPr="00B46247">
        <w:rPr>
          <w:rFonts w:ascii="Times New Roman" w:hAnsi="Times New Roman" w:cs="Times New Roman"/>
          <w:sz w:val="24"/>
          <w:szCs w:val="24"/>
        </w:rPr>
        <w:t xml:space="preserve"> отказать.</w:t>
      </w:r>
    </w:p>
    <w:p w:rsidR="00ED1043" w:rsidRPr="00B46247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через мирового судью в течение месяца со дня принятия решения суда в окончательной форме</w:t>
      </w: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43" w:rsidRPr="00B46247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D1043" w:rsidRPr="00B46247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D1043" w:rsidRPr="00B46247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B46247" w:rsidP="00ED104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D307E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47">
        <w:rPr>
          <w:rFonts w:ascii="Times New Roman" w:hAnsi="Times New Roman" w:cs="Times New Roman"/>
          <w:sz w:val="24"/>
          <w:szCs w:val="24"/>
        </w:rPr>
        <w:t>Мировой судья</w:t>
      </w:r>
      <w:r w:rsidRPr="00B462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B46247" w:rsidR="00ED10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4624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46247" w:rsidR="00ED1043">
        <w:rPr>
          <w:rFonts w:ascii="Times New Roman" w:hAnsi="Times New Roman" w:cs="Times New Roman"/>
          <w:sz w:val="24"/>
          <w:szCs w:val="24"/>
        </w:rPr>
        <w:t>И.Э. Стрешенец</w:t>
      </w:r>
      <w:r w:rsidRPr="00B462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46247" w:rsidP="003844FA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46247" w:rsidRPr="00407E37" w:rsidP="00B46247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4624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46247">
        <w:rPr>
          <w:sz w:val="20"/>
          <w:szCs w:val="20"/>
        </w:rPr>
        <w:t>Х.И. Чич</w:t>
      </w:r>
    </w:p>
    <w:p w:rsidR="00B46247" w:rsidRPr="00407E37" w:rsidP="00B4624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46247" w:rsidRPr="00A14582" w:rsidP="00B46247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B46247" w:rsidRPr="00B46247" w:rsidP="003844FA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1A3FB6" w:rsidRPr="00B46247" w:rsidP="003844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11011"/>
    <w:rsid w:val="001933BC"/>
    <w:rsid w:val="001A3FB6"/>
    <w:rsid w:val="002C1EE9"/>
    <w:rsid w:val="003844FA"/>
    <w:rsid w:val="00407E37"/>
    <w:rsid w:val="00415318"/>
    <w:rsid w:val="004511DE"/>
    <w:rsid w:val="0053245F"/>
    <w:rsid w:val="005B1ED2"/>
    <w:rsid w:val="005F1195"/>
    <w:rsid w:val="00656A87"/>
    <w:rsid w:val="00676580"/>
    <w:rsid w:val="006A0B62"/>
    <w:rsid w:val="007209DC"/>
    <w:rsid w:val="00736498"/>
    <w:rsid w:val="007F6E72"/>
    <w:rsid w:val="00831836"/>
    <w:rsid w:val="00851C8F"/>
    <w:rsid w:val="008F2E8F"/>
    <w:rsid w:val="00914A6A"/>
    <w:rsid w:val="00960CC7"/>
    <w:rsid w:val="00A14582"/>
    <w:rsid w:val="00A44038"/>
    <w:rsid w:val="00B46247"/>
    <w:rsid w:val="00BE35D6"/>
    <w:rsid w:val="00C974A3"/>
    <w:rsid w:val="00CB4009"/>
    <w:rsid w:val="00CD307E"/>
    <w:rsid w:val="00E5473F"/>
    <w:rsid w:val="00ED1043"/>
    <w:rsid w:val="00EE2DEE"/>
    <w:rsid w:val="00EE7D1B"/>
    <w:rsid w:val="00EF0C3B"/>
    <w:rsid w:val="00F473BD"/>
    <w:rsid w:val="00F8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547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3BD"/>
    <w:rPr>
      <w:color w:val="0000FF"/>
      <w:u w:val="single"/>
    </w:rPr>
  </w:style>
  <w:style w:type="paragraph" w:styleId="NoSpacing">
    <w:name w:val="No Spacing"/>
    <w:uiPriority w:val="1"/>
    <w:qFormat/>
    <w:rsid w:val="00F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73BD"/>
  </w:style>
  <w:style w:type="character" w:customStyle="1" w:styleId="snippetequal">
    <w:name w:val="snippet_equal"/>
    <w:basedOn w:val="DefaultParagraphFont"/>
    <w:rsid w:val="00F473BD"/>
  </w:style>
  <w:style w:type="character" w:styleId="FollowedHyperlink">
    <w:name w:val="FollowedHyperlink"/>
    <w:basedOn w:val="DefaultParagraphFont"/>
    <w:uiPriority w:val="99"/>
    <w:semiHidden/>
    <w:unhideWhenUsed/>
    <w:rsid w:val="00F8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