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043" w:rsidRPr="001D7F9A" w:rsidP="00ED1043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№2-50-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>297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ED1043" w:rsidRPr="001D7F9A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D1043" w:rsidRPr="001D7F9A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1043" w:rsidRPr="001D7F9A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D1043" w:rsidRPr="001D7F9A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D1043" w:rsidRPr="001D7F9A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F9A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          </w:t>
      </w:r>
      <w:r w:rsidRPr="001D7F9A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D1043" w:rsidRPr="001D7F9A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3" w:rsidRPr="001D7F9A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50 Керченского судебного района (городской округ Керчь) Республики Крым Стрешенец И.Э., при секретаре судебного заседания </w:t>
      </w:r>
      <w:r w:rsidRPr="001D7F9A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Евстегнеевой Н.Ф.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представителя истца Галкиной Н.И., ответчика Решетовой З.Г., третьего лица 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незаявляющего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самостоятельных требований </w:t>
      </w:r>
      <w:r w:rsidRPr="00A14582" w:rsidR="001D7F9A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гражданское дело по иску </w:t>
      </w:r>
      <w:r w:rsidRPr="001D7F9A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 УПФ в г. Керчь Республики К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к Решетовой Зои Григорьевне</w:t>
      </w:r>
      <w:r w:rsidRPr="001D7F9A" w:rsidR="005C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F9A" w:rsidR="006D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суммы излишне выплаченной по вине физического лица ежемесячной компенсационной выплаты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1043" w:rsidRPr="001D7F9A" w:rsidP="003844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1D7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1D7F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194-199 ГПК РФ, мировой судья </w:t>
      </w:r>
    </w:p>
    <w:p w:rsidR="00ED1043" w:rsidRPr="001D7F9A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D307E" w:rsidRPr="001D7F9A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1D7F9A">
        <w:rPr>
          <w:rFonts w:ascii="Times New Roman" w:hAnsi="Times New Roman" w:cs="Times New Roman"/>
          <w:sz w:val="24"/>
          <w:szCs w:val="24"/>
        </w:rPr>
        <w:t>ГУ УП</w:t>
      </w:r>
      <w:r w:rsidRPr="001D7F9A" w:rsidR="006D190F">
        <w:rPr>
          <w:rFonts w:ascii="Times New Roman" w:hAnsi="Times New Roman" w:cs="Times New Roman"/>
          <w:sz w:val="24"/>
          <w:szCs w:val="24"/>
        </w:rPr>
        <w:t xml:space="preserve">Ф в г. Керчь Республики Крым к Решетовой Зои </w:t>
      </w:r>
      <w:r w:rsidRPr="001D7F9A" w:rsidR="006D190F">
        <w:rPr>
          <w:rFonts w:ascii="Times New Roman" w:hAnsi="Times New Roman" w:cs="Times New Roman"/>
          <w:sz w:val="24"/>
          <w:szCs w:val="24"/>
        </w:rPr>
        <w:t>Григорьевне</w:t>
      </w:r>
      <w:r w:rsidRPr="001D7F9A">
        <w:rPr>
          <w:rFonts w:ascii="Times New Roman" w:hAnsi="Times New Roman" w:cs="Times New Roman"/>
          <w:sz w:val="24"/>
          <w:szCs w:val="24"/>
        </w:rPr>
        <w:t xml:space="preserve"> о взыскании</w:t>
      </w:r>
      <w:r w:rsidRPr="001D7F9A" w:rsidR="006D190F">
        <w:rPr>
          <w:rFonts w:ascii="Times New Roman" w:hAnsi="Times New Roman" w:cs="Times New Roman"/>
          <w:sz w:val="24"/>
          <w:szCs w:val="24"/>
        </w:rPr>
        <w:t xml:space="preserve"> суммы излишне выплаченной по вине физического лица ежемесячной компенсационной выплаты</w:t>
      </w:r>
      <w:r w:rsidRPr="001D7F9A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1D7F9A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C7C5C" w:rsidRPr="001D7F9A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1D7F9A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1D7F9A" w:rsidR="006D190F">
        <w:rPr>
          <w:rFonts w:ascii="Times New Roman" w:hAnsi="Times New Roman" w:cs="Times New Roman"/>
          <w:sz w:val="24"/>
          <w:szCs w:val="24"/>
        </w:rPr>
        <w:t>Решетовой Зои Григорьевны</w:t>
      </w:r>
      <w:r w:rsidRPr="001D7F9A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1D7F9A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 </w:t>
      </w:r>
      <w:r w:rsidRPr="001D7F9A">
        <w:rPr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Керчь Республики Крым </w:t>
      </w:r>
      <w:r w:rsidRPr="001D7F9A" w:rsidR="006D190F">
        <w:rPr>
          <w:rFonts w:ascii="Times New Roman" w:hAnsi="Times New Roman" w:cs="Times New Roman"/>
          <w:sz w:val="24"/>
          <w:szCs w:val="24"/>
        </w:rPr>
        <w:t>сумму излишне выплаченной по вине физического лица ежемесячной компенсационной выплаты за период с 01.02.2016 г. по 28.02</w:t>
      </w:r>
      <w:r w:rsidRPr="001D7F9A">
        <w:rPr>
          <w:rFonts w:ascii="Times New Roman" w:hAnsi="Times New Roman" w:cs="Times New Roman"/>
          <w:sz w:val="24"/>
          <w:szCs w:val="24"/>
        </w:rPr>
        <w:t xml:space="preserve">.2018 г. в размере </w:t>
      </w:r>
      <w:r w:rsidRPr="001D7F9A" w:rsidR="006D190F">
        <w:rPr>
          <w:rFonts w:ascii="Times New Roman" w:hAnsi="Times New Roman" w:cs="Times New Roman"/>
          <w:sz w:val="24"/>
          <w:szCs w:val="24"/>
        </w:rPr>
        <w:t>30000 (тридцати</w:t>
      </w:r>
      <w:r w:rsidRPr="001D7F9A">
        <w:rPr>
          <w:rFonts w:ascii="Times New Roman" w:hAnsi="Times New Roman" w:cs="Times New Roman"/>
          <w:sz w:val="24"/>
          <w:szCs w:val="24"/>
        </w:rPr>
        <w:t xml:space="preserve"> т</w:t>
      </w:r>
      <w:r w:rsidRPr="001D7F9A" w:rsidR="006D190F">
        <w:rPr>
          <w:rFonts w:ascii="Times New Roman" w:hAnsi="Times New Roman" w:cs="Times New Roman"/>
          <w:sz w:val="24"/>
          <w:szCs w:val="24"/>
        </w:rPr>
        <w:t>ысяч) рублей</w:t>
      </w:r>
      <w:r w:rsidRPr="001D7F9A">
        <w:rPr>
          <w:rFonts w:ascii="Times New Roman" w:hAnsi="Times New Roman" w:cs="Times New Roman"/>
          <w:sz w:val="24"/>
          <w:szCs w:val="24"/>
        </w:rPr>
        <w:t>.</w:t>
      </w:r>
    </w:p>
    <w:p w:rsidR="005C7C5C" w:rsidRPr="001D7F9A" w:rsidP="005C7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F9A">
        <w:rPr>
          <w:rFonts w:ascii="Times New Roman" w:hAnsi="Times New Roman" w:cs="Times New Roman"/>
          <w:sz w:val="24"/>
          <w:szCs w:val="24"/>
        </w:rPr>
        <w:t>Взыск</w:t>
      </w:r>
      <w:r w:rsidRPr="001D7F9A" w:rsidR="006D190F">
        <w:rPr>
          <w:rFonts w:ascii="Times New Roman" w:hAnsi="Times New Roman" w:cs="Times New Roman"/>
          <w:sz w:val="24"/>
          <w:szCs w:val="24"/>
        </w:rPr>
        <w:t>ать с Решетовой Зои Григорьевны</w:t>
      </w:r>
      <w:r w:rsidRPr="001D7F9A">
        <w:rPr>
          <w:rFonts w:ascii="Times New Roman" w:hAnsi="Times New Roman" w:cs="Times New Roman"/>
          <w:sz w:val="24"/>
          <w:szCs w:val="24"/>
        </w:rPr>
        <w:t xml:space="preserve"> в пользу Управления Пенсионного фонда Российской Федерации в г. Керчь Республики Крым расходы по оплате государственной пошлины в размере </w:t>
      </w:r>
      <w:r w:rsidRPr="001D7F9A" w:rsidR="006D190F">
        <w:rPr>
          <w:rFonts w:ascii="Times New Roman" w:hAnsi="Times New Roman" w:cs="Times New Roman"/>
          <w:sz w:val="24"/>
          <w:szCs w:val="24"/>
        </w:rPr>
        <w:t>1100 (одну тысячу сто) рублей</w:t>
      </w:r>
      <w:r w:rsidRPr="001D7F9A">
        <w:rPr>
          <w:rFonts w:ascii="Times New Roman" w:hAnsi="Times New Roman" w:cs="Times New Roman"/>
          <w:sz w:val="24"/>
          <w:szCs w:val="24"/>
        </w:rPr>
        <w:t>.</w:t>
      </w:r>
    </w:p>
    <w:p w:rsidR="00ED1043" w:rsidRPr="001D7F9A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через мирового судью в течение месяца со дня принятия решения суда в окончательной форме</w:t>
      </w: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43" w:rsidRPr="001D7F9A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D1043" w:rsidRPr="001D7F9A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D1043" w:rsidRPr="001D7F9A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1D7F9A" w:rsidP="00ED104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1A3FB6" w:rsidP="006D190F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F9A">
        <w:rPr>
          <w:rFonts w:ascii="Times New Roman" w:hAnsi="Times New Roman" w:cs="Times New Roman"/>
          <w:sz w:val="24"/>
          <w:szCs w:val="24"/>
        </w:rPr>
        <w:t>Мировой судья</w:t>
      </w:r>
      <w:r w:rsidRPr="001D7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1D7F9A" w:rsidR="00ED10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D7F9A" w:rsidR="00ED1043">
        <w:rPr>
          <w:rFonts w:ascii="Times New Roman" w:hAnsi="Times New Roman" w:cs="Times New Roman"/>
          <w:sz w:val="24"/>
          <w:szCs w:val="24"/>
        </w:rPr>
        <w:t>И.Э. Стрешенец</w:t>
      </w:r>
      <w:r w:rsidRPr="001D7F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7F9A" w:rsidP="006D190F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9A" w:rsidP="006D190F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9A" w:rsidP="006D190F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1D7F9A" w:rsidRPr="00407E37" w:rsidP="001D7F9A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D7F9A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t>Х.И. Чич</w:t>
      </w:r>
    </w:p>
    <w:p w:rsidR="001D7F9A" w:rsidRPr="00407E37" w:rsidP="001D7F9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D7F9A" w:rsidRPr="00A14582" w:rsidP="001D7F9A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sectPr w:rsidSect="006D19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11011"/>
    <w:rsid w:val="000B6591"/>
    <w:rsid w:val="001933BC"/>
    <w:rsid w:val="001A3FB6"/>
    <w:rsid w:val="001B2493"/>
    <w:rsid w:val="001D7F9A"/>
    <w:rsid w:val="002C1EE9"/>
    <w:rsid w:val="003844FA"/>
    <w:rsid w:val="00407E37"/>
    <w:rsid w:val="00415318"/>
    <w:rsid w:val="004511DE"/>
    <w:rsid w:val="0053245F"/>
    <w:rsid w:val="005B1ED2"/>
    <w:rsid w:val="005C7C5C"/>
    <w:rsid w:val="005F1195"/>
    <w:rsid w:val="00656A87"/>
    <w:rsid w:val="00676580"/>
    <w:rsid w:val="006A0B62"/>
    <w:rsid w:val="006D190F"/>
    <w:rsid w:val="007209DC"/>
    <w:rsid w:val="00736498"/>
    <w:rsid w:val="007F6E72"/>
    <w:rsid w:val="00831836"/>
    <w:rsid w:val="00851C8F"/>
    <w:rsid w:val="008F2E8F"/>
    <w:rsid w:val="00914A6A"/>
    <w:rsid w:val="00960CC7"/>
    <w:rsid w:val="00A14582"/>
    <w:rsid w:val="00A44038"/>
    <w:rsid w:val="00BE35D6"/>
    <w:rsid w:val="00C974A3"/>
    <w:rsid w:val="00CB4009"/>
    <w:rsid w:val="00CD307E"/>
    <w:rsid w:val="00E5473F"/>
    <w:rsid w:val="00ED1043"/>
    <w:rsid w:val="00EE2DEE"/>
    <w:rsid w:val="00EE7D1B"/>
    <w:rsid w:val="00EF0C3B"/>
    <w:rsid w:val="00F473BD"/>
    <w:rsid w:val="00F8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547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3BD"/>
    <w:rPr>
      <w:color w:val="0000FF"/>
      <w:u w:val="single"/>
    </w:rPr>
  </w:style>
  <w:style w:type="paragraph" w:styleId="NoSpacing">
    <w:name w:val="No Spacing"/>
    <w:uiPriority w:val="1"/>
    <w:qFormat/>
    <w:rsid w:val="00F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73BD"/>
  </w:style>
  <w:style w:type="character" w:customStyle="1" w:styleId="snippetequal">
    <w:name w:val="snippet_equal"/>
    <w:basedOn w:val="DefaultParagraphFont"/>
    <w:rsid w:val="00F473BD"/>
  </w:style>
  <w:style w:type="character" w:styleId="FollowedHyperlink">
    <w:name w:val="FollowedHyperlink"/>
    <w:basedOn w:val="DefaultParagraphFont"/>
    <w:uiPriority w:val="99"/>
    <w:semiHidden/>
    <w:unhideWhenUsed/>
    <w:rsid w:val="00F8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