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F4876" w:rsidP="009A77FE" w14:paraId="70CE5A03" w14:textId="00491B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4876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7F4876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7F4876" w:rsidR="00780986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7F4876" w:rsidR="007F072B">
        <w:rPr>
          <w:rFonts w:ascii="Times New Roman" w:eastAsia="Times New Roman" w:hAnsi="Times New Roman" w:cs="Times New Roman"/>
          <w:bCs/>
          <w:sz w:val="16"/>
          <w:szCs w:val="16"/>
        </w:rPr>
        <w:t>76</w:t>
      </w:r>
      <w:r w:rsidRPr="007F4876" w:rsidR="00F9639F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7F4876" w:rsidP="009A77FE" w14:paraId="37601B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F4876" w:rsidP="009A77FE" w14:paraId="7D1390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7F4876" w:rsidP="009A77FE" w14:paraId="729D21A0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7F4876" w:rsidP="009A77FE" w14:paraId="111FDE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7F4876" w:rsidP="009A77FE" w14:paraId="0E9A4EB8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F4876" w:rsidP="009A77FE" w14:paraId="50CAA66F" w14:textId="1C25BF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7F4876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F4876" w:rsidR="00F9639F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7F4876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7F4876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F4876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7F4876" w:rsidP="009A77FE" w14:paraId="095FD601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7F4876" w:rsidP="0018320B" w14:paraId="3CA1AA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hAnsi="Times New Roman" w:cs="Times New Roman"/>
          <w:sz w:val="16"/>
          <w:szCs w:val="16"/>
        </w:rPr>
        <w:t>Миро</w:t>
      </w:r>
      <w:r w:rsidRPr="007F4876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7F4876">
        <w:rPr>
          <w:rFonts w:ascii="Times New Roman" w:hAnsi="Times New Roman" w:cs="Times New Roman"/>
          <w:sz w:val="16"/>
          <w:szCs w:val="16"/>
        </w:rPr>
        <w:t xml:space="preserve"> 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7F4876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F4876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F4876" w:rsidP="0018320B" w14:paraId="7CB47E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7F4876" w:rsidR="00F9639F">
        <w:rPr>
          <w:rFonts w:ascii="Times New Roman" w:eastAsia="Times New Roman" w:hAnsi="Times New Roman" w:cs="Times New Roman"/>
          <w:sz w:val="16"/>
          <w:szCs w:val="16"/>
        </w:rPr>
        <w:t>секретаре Блиновской О.О.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F4876" w:rsidP="0018320B" w14:paraId="33642D4A" w14:textId="36C69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4876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7F4876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7F4876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7F4876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7F4876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7F4876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7F4876" w:rsidR="00DA638D">
        <w:rPr>
          <w:rFonts w:ascii="Times New Roman" w:hAnsi="Times New Roman" w:cs="Times New Roman"/>
          <w:sz w:val="16"/>
          <w:szCs w:val="16"/>
        </w:rPr>
        <w:t>Р</w:t>
      </w:r>
      <w:r w:rsidRPr="007F4876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7F4876" w:rsidR="00C912F5">
        <w:rPr>
          <w:rFonts w:ascii="Times New Roman" w:hAnsi="Times New Roman" w:cs="Times New Roman"/>
          <w:sz w:val="16"/>
          <w:szCs w:val="16"/>
        </w:rPr>
        <w:t>»</w:t>
      </w:r>
      <w:r w:rsidRPr="007F4876" w:rsidR="00037649">
        <w:rPr>
          <w:rFonts w:ascii="Times New Roman" w:hAnsi="Times New Roman" w:cs="Times New Roman"/>
          <w:sz w:val="16"/>
          <w:szCs w:val="16"/>
        </w:rPr>
        <w:t xml:space="preserve"> к </w:t>
      </w:r>
      <w:r w:rsidRPr="007F4876" w:rsidR="007F072B">
        <w:rPr>
          <w:rFonts w:ascii="Times New Roman" w:hAnsi="Times New Roman" w:cs="Times New Roman"/>
          <w:sz w:val="16"/>
          <w:szCs w:val="16"/>
        </w:rPr>
        <w:t xml:space="preserve">Ваниян </w:t>
      </w:r>
      <w:r w:rsidRPr="007F4876" w:rsidR="009349F1">
        <w:rPr>
          <w:rFonts w:ascii="Times New Roman" w:hAnsi="Times New Roman" w:cs="Times New Roman"/>
          <w:sz w:val="16"/>
          <w:szCs w:val="16"/>
        </w:rPr>
        <w:t>Н.Э.</w:t>
      </w:r>
      <w:r w:rsidRPr="007F4876" w:rsidR="00037649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7F4876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F4876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F4876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7F4876" w:rsidP="00B8281A" w14:paraId="252A412F" w14:textId="77777777">
      <w:pPr>
        <w:pStyle w:val="BodyText"/>
        <w:ind w:firstLine="709"/>
        <w:rPr>
          <w:sz w:val="16"/>
          <w:szCs w:val="16"/>
        </w:rPr>
      </w:pPr>
      <w:r w:rsidRPr="007F4876">
        <w:rPr>
          <w:sz w:val="16"/>
          <w:szCs w:val="16"/>
        </w:rPr>
        <w:t>руководствуясь ст. ст. 11,12,56,67,98,194-199 ГПК РФ, суд</w:t>
      </w:r>
    </w:p>
    <w:p w:rsidR="00B8281A" w:rsidRPr="007F4876" w:rsidP="0018320B" w14:paraId="61135E9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7F4876" w:rsidP="0018320B" w14:paraId="3F21DC98" w14:textId="7777777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4876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7F4876" w:rsidP="0018320B" w14:paraId="11187D1A" w14:textId="415E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7F4876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7F4876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7F4876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7F4876" w:rsidR="007F072B">
        <w:rPr>
          <w:rFonts w:ascii="Times New Roman" w:hAnsi="Times New Roman" w:cs="Times New Roman"/>
          <w:sz w:val="16"/>
          <w:szCs w:val="16"/>
        </w:rPr>
        <w:t xml:space="preserve">Ваниян </w:t>
      </w:r>
      <w:r w:rsidRPr="007F4876" w:rsidR="009349F1">
        <w:rPr>
          <w:rFonts w:ascii="Times New Roman" w:hAnsi="Times New Roman" w:cs="Times New Roman"/>
          <w:sz w:val="16"/>
          <w:szCs w:val="16"/>
        </w:rPr>
        <w:t>Н.Э.</w:t>
      </w:r>
      <w:r w:rsidRPr="007F4876" w:rsidR="00F9639F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F4876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F4876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7F4876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</w:t>
      </w:r>
      <w:r w:rsidRPr="007F4876" w:rsidR="007F072B">
        <w:rPr>
          <w:rFonts w:ascii="Times New Roman" w:eastAsia="Times New Roman" w:hAnsi="Times New Roman" w:cs="Times New Roman"/>
          <w:sz w:val="16"/>
          <w:szCs w:val="16"/>
        </w:rPr>
        <w:t xml:space="preserve"> частично</w:t>
      </w:r>
      <w:r w:rsidRPr="007F4876" w:rsidR="002400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E2D75" w:rsidRPr="007F4876" w:rsidP="006B5AF7" w14:paraId="0176D3E6" w14:textId="17CE5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4876">
        <w:rPr>
          <w:rFonts w:ascii="Times New Roman" w:hAnsi="Times New Roman" w:cs="Times New Roman"/>
          <w:sz w:val="16"/>
          <w:szCs w:val="16"/>
        </w:rPr>
        <w:t xml:space="preserve">  Взыскать с</w:t>
      </w:r>
      <w:r w:rsidRPr="007F4876" w:rsidR="0060377A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7F072B">
        <w:rPr>
          <w:rFonts w:ascii="Times New Roman" w:hAnsi="Times New Roman" w:cs="Times New Roman"/>
          <w:sz w:val="16"/>
          <w:szCs w:val="16"/>
        </w:rPr>
        <w:t xml:space="preserve">Ваниян </w:t>
      </w:r>
      <w:r w:rsidRPr="007F4876" w:rsidR="009349F1">
        <w:rPr>
          <w:rFonts w:ascii="Times New Roman" w:hAnsi="Times New Roman" w:cs="Times New Roman"/>
          <w:sz w:val="16"/>
          <w:szCs w:val="16"/>
        </w:rPr>
        <w:t>Н.Э.</w:t>
      </w:r>
      <w:r w:rsidRPr="007F4876" w:rsidR="00F9639F">
        <w:rPr>
          <w:rFonts w:ascii="Times New Roman" w:hAnsi="Times New Roman" w:cs="Times New Roman"/>
          <w:sz w:val="16"/>
          <w:szCs w:val="16"/>
        </w:rPr>
        <w:t xml:space="preserve">, </w:t>
      </w:r>
      <w:r w:rsidRPr="007F4876" w:rsidR="009349F1">
        <w:rPr>
          <w:rFonts w:ascii="Times New Roman" w:hAnsi="Times New Roman" w:cs="Times New Roman"/>
          <w:sz w:val="16"/>
          <w:szCs w:val="16"/>
        </w:rPr>
        <w:t>/изъято/</w:t>
      </w:r>
      <w:r w:rsidRPr="007F4876" w:rsidR="00C3170E">
        <w:rPr>
          <w:rFonts w:ascii="Times New Roman" w:hAnsi="Times New Roman" w:cs="Times New Roman"/>
          <w:sz w:val="16"/>
          <w:szCs w:val="16"/>
        </w:rPr>
        <w:t>,</w:t>
      </w:r>
      <w:r w:rsidRPr="007F4876" w:rsidR="00C3170E">
        <w:rPr>
          <w:sz w:val="16"/>
          <w:szCs w:val="16"/>
        </w:rPr>
        <w:t xml:space="preserve"> </w:t>
      </w:r>
      <w:r w:rsidRPr="007F4876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7F4876" w:rsidR="00BF35A3">
        <w:rPr>
          <w:rFonts w:ascii="Times New Roman" w:hAnsi="Times New Roman" w:cs="Times New Roman"/>
          <w:sz w:val="16"/>
          <w:szCs w:val="16"/>
        </w:rPr>
        <w:t>Не</w:t>
      </w:r>
      <w:r w:rsidRPr="007F4876" w:rsidR="000740EB">
        <w:rPr>
          <w:rFonts w:ascii="Times New Roman" w:hAnsi="Times New Roman" w:cs="Times New Roman"/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2400BE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C912F5">
        <w:rPr>
          <w:rFonts w:ascii="Times New Roman" w:hAnsi="Times New Roman" w:cs="Times New Roman"/>
          <w:sz w:val="16"/>
          <w:szCs w:val="16"/>
        </w:rPr>
        <w:t xml:space="preserve">задолженность по </w:t>
      </w:r>
      <w:r w:rsidRPr="007F4876" w:rsidR="000740EB">
        <w:rPr>
          <w:rFonts w:ascii="Times New Roman" w:hAnsi="Times New Roman" w:cs="Times New Roman"/>
          <w:sz w:val="16"/>
          <w:szCs w:val="16"/>
        </w:rPr>
        <w:t>оплате взносов</w:t>
      </w:r>
      <w:r w:rsidRPr="007F4876" w:rsidR="00C912F5">
        <w:rPr>
          <w:rFonts w:ascii="Times New Roman" w:hAnsi="Times New Roman" w:cs="Times New Roman"/>
          <w:sz w:val="16"/>
          <w:szCs w:val="16"/>
        </w:rPr>
        <w:t xml:space="preserve">  на капи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тальный ремонт </w:t>
      </w:r>
      <w:r w:rsidRPr="007F4876" w:rsidR="000740EB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 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Pr="007F4876" w:rsidR="007F072B">
        <w:rPr>
          <w:rFonts w:ascii="Times New Roman" w:hAnsi="Times New Roman" w:cs="Times New Roman"/>
          <w:sz w:val="16"/>
          <w:szCs w:val="16"/>
        </w:rPr>
        <w:t>25.10.2022 (с учетом неисполненных обязательств предыдущего собственника)</w:t>
      </w:r>
      <w:r w:rsidRPr="007F4876" w:rsidR="002C2DB4">
        <w:rPr>
          <w:rFonts w:ascii="Times New Roman" w:hAnsi="Times New Roman" w:cs="Times New Roman"/>
          <w:sz w:val="16"/>
          <w:szCs w:val="16"/>
        </w:rPr>
        <w:t xml:space="preserve">  </w:t>
      </w:r>
      <w:r w:rsidRPr="007F4876" w:rsidR="000740EB">
        <w:rPr>
          <w:rFonts w:ascii="Times New Roman" w:hAnsi="Times New Roman" w:cs="Times New Roman"/>
          <w:sz w:val="16"/>
          <w:szCs w:val="16"/>
        </w:rPr>
        <w:t xml:space="preserve">по </w:t>
      </w:r>
      <w:r w:rsidRPr="007F4876" w:rsidR="00F9639F">
        <w:rPr>
          <w:rFonts w:ascii="Times New Roman" w:hAnsi="Times New Roman" w:cs="Times New Roman"/>
          <w:sz w:val="16"/>
          <w:szCs w:val="16"/>
        </w:rPr>
        <w:t>декабрь</w:t>
      </w:r>
      <w:r w:rsidRPr="007F4876" w:rsidR="000740EB">
        <w:rPr>
          <w:rFonts w:ascii="Times New Roman" w:hAnsi="Times New Roman" w:cs="Times New Roman"/>
          <w:sz w:val="16"/>
          <w:szCs w:val="16"/>
        </w:rPr>
        <w:t xml:space="preserve"> 2023 года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C912F5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7F4876">
        <w:rPr>
          <w:rFonts w:ascii="Times New Roman" w:hAnsi="Times New Roman" w:cs="Times New Roman"/>
          <w:sz w:val="16"/>
          <w:szCs w:val="16"/>
        </w:rPr>
        <w:t>3620,58</w:t>
      </w:r>
      <w:r w:rsidRPr="007F4876" w:rsidR="00DA638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F4876" w:rsidR="00204861">
        <w:rPr>
          <w:rFonts w:ascii="Times New Roman" w:hAnsi="Times New Roman" w:cs="Times New Roman"/>
          <w:sz w:val="16"/>
          <w:szCs w:val="16"/>
        </w:rPr>
        <w:t xml:space="preserve">, </w:t>
      </w:r>
      <w:r w:rsidRPr="007F4876" w:rsidR="00F9639F">
        <w:rPr>
          <w:rFonts w:ascii="Times New Roman" w:hAnsi="Times New Roman" w:cs="Times New Roman"/>
          <w:sz w:val="16"/>
          <w:szCs w:val="16"/>
        </w:rPr>
        <w:t xml:space="preserve">пени в сумме </w:t>
      </w:r>
      <w:r w:rsidRPr="007F4876">
        <w:rPr>
          <w:rFonts w:ascii="Times New Roman" w:hAnsi="Times New Roman" w:cs="Times New Roman"/>
          <w:sz w:val="16"/>
          <w:szCs w:val="16"/>
        </w:rPr>
        <w:t>300,00</w:t>
      </w:r>
      <w:r w:rsidRPr="007F4876" w:rsidR="00F9639F">
        <w:rPr>
          <w:rFonts w:ascii="Times New Roman" w:hAnsi="Times New Roman" w:cs="Times New Roman"/>
          <w:sz w:val="16"/>
          <w:szCs w:val="16"/>
        </w:rPr>
        <w:t xml:space="preserve"> рублей,</w:t>
      </w:r>
      <w:r w:rsidRPr="007F4876">
        <w:rPr>
          <w:rFonts w:ascii="Times New Roman" w:hAnsi="Times New Roman" w:cs="Times New Roman"/>
          <w:sz w:val="16"/>
          <w:szCs w:val="16"/>
        </w:rPr>
        <w:t xml:space="preserve"> </w:t>
      </w:r>
      <w:r w:rsidRPr="007F4876" w:rsidR="006B5AF7">
        <w:rPr>
          <w:rFonts w:ascii="Times New Roman" w:hAnsi="Times New Roman" w:cs="Times New Roman"/>
          <w:sz w:val="16"/>
          <w:szCs w:val="16"/>
        </w:rPr>
        <w:t xml:space="preserve">расходы по оплате государственной пошлины в размере </w:t>
      </w:r>
      <w:r w:rsidRPr="007F4876" w:rsidR="00780986">
        <w:rPr>
          <w:rFonts w:ascii="Times New Roman" w:hAnsi="Times New Roman" w:cs="Times New Roman"/>
          <w:sz w:val="16"/>
          <w:szCs w:val="16"/>
        </w:rPr>
        <w:t>400,00</w:t>
      </w:r>
      <w:r w:rsidRPr="007F4876" w:rsidR="006B5AF7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F4876">
        <w:rPr>
          <w:rFonts w:ascii="Times New Roman" w:hAnsi="Times New Roman" w:cs="Times New Roman"/>
          <w:sz w:val="16"/>
          <w:szCs w:val="16"/>
        </w:rPr>
        <w:t>, а всего 4320,58 рублей (четыре тысячи триста двадцать рублей 58 коп.).</w:t>
      </w:r>
    </w:p>
    <w:p w:rsidR="00194A08" w:rsidRPr="007F4876" w:rsidP="00AE2D75" w14:paraId="2ADA45F1" w14:textId="37FC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4876">
        <w:rPr>
          <w:sz w:val="16"/>
          <w:szCs w:val="16"/>
        </w:rPr>
        <w:t xml:space="preserve"> </w:t>
      </w:r>
      <w:r w:rsidRPr="007F4876" w:rsidR="00AE2D75">
        <w:rPr>
          <w:rFonts w:ascii="Times New Roman" w:eastAsia="Times New Roman" w:hAnsi="Times New Roman" w:cs="Times New Roman"/>
          <w:sz w:val="16"/>
          <w:szCs w:val="16"/>
        </w:rPr>
        <w:t xml:space="preserve">В удовлетворении остальной части исковых требований в связи с применением срока исковой давности, отказать. </w:t>
      </w:r>
      <w:r w:rsidRPr="007F4876" w:rsidR="00C938A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140C" w:rsidRPr="007F4876" w:rsidP="0018320B" w14:paraId="12B9F9B5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F4876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7F4876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7F4876" w:rsidP="0018320B" w14:paraId="03AD4F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876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7F4876" w:rsidP="0018320B" w14:paraId="2AC9E4D2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4876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7F4876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7F4876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 w14:paraId="1E5C1D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F487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</w:t>
      </w:r>
      <w:r w:rsidRPr="007F487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120BB2"/>
    <w:rsid w:val="0018320B"/>
    <w:rsid w:val="00194A08"/>
    <w:rsid w:val="00204861"/>
    <w:rsid w:val="00236EE4"/>
    <w:rsid w:val="00240076"/>
    <w:rsid w:val="002400BE"/>
    <w:rsid w:val="002C2DB4"/>
    <w:rsid w:val="0031247B"/>
    <w:rsid w:val="003153E0"/>
    <w:rsid w:val="003C36D3"/>
    <w:rsid w:val="003D12A6"/>
    <w:rsid w:val="005A6A6F"/>
    <w:rsid w:val="005F2B50"/>
    <w:rsid w:val="0060377A"/>
    <w:rsid w:val="00632A68"/>
    <w:rsid w:val="00641801"/>
    <w:rsid w:val="006A014A"/>
    <w:rsid w:val="006A4A68"/>
    <w:rsid w:val="006B5AF7"/>
    <w:rsid w:val="006D3A4D"/>
    <w:rsid w:val="00733430"/>
    <w:rsid w:val="00753830"/>
    <w:rsid w:val="00780986"/>
    <w:rsid w:val="007F072B"/>
    <w:rsid w:val="007F4876"/>
    <w:rsid w:val="008F54F8"/>
    <w:rsid w:val="009349F1"/>
    <w:rsid w:val="0097042E"/>
    <w:rsid w:val="009758D6"/>
    <w:rsid w:val="00997F68"/>
    <w:rsid w:val="009A77FE"/>
    <w:rsid w:val="00A3215E"/>
    <w:rsid w:val="00A46F1B"/>
    <w:rsid w:val="00A56383"/>
    <w:rsid w:val="00A91040"/>
    <w:rsid w:val="00AD16B5"/>
    <w:rsid w:val="00AE2D75"/>
    <w:rsid w:val="00B24776"/>
    <w:rsid w:val="00B8281A"/>
    <w:rsid w:val="00BD3316"/>
    <w:rsid w:val="00BF35A3"/>
    <w:rsid w:val="00C3170E"/>
    <w:rsid w:val="00C6140C"/>
    <w:rsid w:val="00C912F5"/>
    <w:rsid w:val="00C938A7"/>
    <w:rsid w:val="00DA638D"/>
    <w:rsid w:val="00EA1980"/>
    <w:rsid w:val="00EB3947"/>
    <w:rsid w:val="00EC4FBE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A468-97C6-4035-AB21-FBD26907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