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A76D1" w:rsidRPr="006C1D60" w:rsidP="004B0202">
      <w:pPr>
        <w:jc w:val="right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Дело № 2-50-643/2024</w:t>
      </w:r>
    </w:p>
    <w:p w:rsidR="00EA76D1" w:rsidRPr="006C1D60" w:rsidP="004B0202">
      <w:pPr>
        <w:jc w:val="right"/>
        <w:rPr>
          <w:rFonts w:ascii="Times New Roman" w:hAnsi="Times New Roman"/>
          <w:b w:val="0"/>
          <w:sz w:val="28"/>
          <w:szCs w:val="28"/>
        </w:rPr>
      </w:pPr>
    </w:p>
    <w:p w:rsidR="00EA76D1" w:rsidRPr="006C1D60" w:rsidP="004B0202">
      <w:pPr>
        <w:jc w:val="center"/>
        <w:rPr>
          <w:rFonts w:ascii="Times New Roman" w:hAnsi="Times New Roman"/>
          <w:b w:val="0"/>
          <w:sz w:val="28"/>
          <w:szCs w:val="28"/>
        </w:rPr>
      </w:pPr>
      <w:r w:rsidRPr="006C1D60">
        <w:rPr>
          <w:rFonts w:ascii="Times New Roman" w:hAnsi="Times New Roman"/>
          <w:b w:val="0"/>
          <w:sz w:val="28"/>
          <w:szCs w:val="28"/>
        </w:rPr>
        <w:t>РЕШЕНИЕ</w:t>
      </w:r>
    </w:p>
    <w:p w:rsidR="00EA76D1" w:rsidRPr="006C1D60" w:rsidP="004B0202">
      <w:pPr>
        <w:jc w:val="center"/>
        <w:rPr>
          <w:rFonts w:ascii="Times New Roman" w:hAnsi="Times New Roman"/>
          <w:b w:val="0"/>
          <w:sz w:val="28"/>
          <w:szCs w:val="28"/>
        </w:rPr>
      </w:pPr>
      <w:r w:rsidRPr="006C1D60">
        <w:rPr>
          <w:rFonts w:ascii="Times New Roman" w:hAnsi="Times New Roman"/>
          <w:b w:val="0"/>
          <w:sz w:val="28"/>
          <w:szCs w:val="28"/>
        </w:rPr>
        <w:t>Именем Российской Федерации</w:t>
      </w:r>
    </w:p>
    <w:p w:rsidR="00EA76D1" w:rsidRPr="006C1D60" w:rsidP="004B0202">
      <w:pPr>
        <w:jc w:val="center"/>
        <w:rPr>
          <w:rFonts w:ascii="Times New Roman" w:hAnsi="Times New Roman"/>
          <w:b w:val="0"/>
          <w:sz w:val="28"/>
          <w:szCs w:val="28"/>
        </w:rPr>
      </w:pPr>
      <w:r w:rsidRPr="006C1D60">
        <w:rPr>
          <w:rFonts w:ascii="Times New Roman" w:hAnsi="Times New Roman"/>
          <w:b w:val="0"/>
          <w:sz w:val="28"/>
          <w:szCs w:val="28"/>
        </w:rPr>
        <w:t>(резолютивная часть)</w:t>
      </w:r>
    </w:p>
    <w:p w:rsidR="00EA76D1" w:rsidRPr="006918C4" w:rsidP="004B0202">
      <w:pPr>
        <w:jc w:val="center"/>
        <w:rPr>
          <w:rFonts w:ascii="Times New Roman" w:hAnsi="Times New Roman"/>
          <w:sz w:val="28"/>
          <w:szCs w:val="28"/>
        </w:rPr>
      </w:pPr>
    </w:p>
    <w:p w:rsidR="00EA76D1" w:rsidRPr="006918C4" w:rsidP="006918C4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21 ноября 2024</w:t>
      </w:r>
      <w:r w:rsidRPr="006918C4">
        <w:rPr>
          <w:rFonts w:ascii="Times New Roman" w:hAnsi="Times New Roman"/>
          <w:b w:val="0"/>
          <w:sz w:val="28"/>
          <w:szCs w:val="28"/>
        </w:rPr>
        <w:t xml:space="preserve"> года                                    </w:t>
      </w:r>
      <w:r w:rsidR="006918C4">
        <w:rPr>
          <w:rFonts w:ascii="Times New Roman" w:hAnsi="Times New Roman"/>
          <w:b w:val="0"/>
          <w:sz w:val="28"/>
          <w:szCs w:val="28"/>
        </w:rPr>
        <w:t xml:space="preserve">                   </w:t>
      </w:r>
      <w:r w:rsidR="00AE44D4">
        <w:rPr>
          <w:rFonts w:ascii="Times New Roman" w:hAnsi="Times New Roman"/>
          <w:b w:val="0"/>
          <w:sz w:val="28"/>
          <w:szCs w:val="28"/>
        </w:rPr>
        <w:t xml:space="preserve">         </w:t>
      </w:r>
      <w:r w:rsidRPr="006918C4">
        <w:rPr>
          <w:rFonts w:ascii="Times New Roman" w:hAnsi="Times New Roman"/>
          <w:b w:val="0"/>
          <w:sz w:val="28"/>
          <w:szCs w:val="28"/>
        </w:rPr>
        <w:t xml:space="preserve">г. Керчь </w:t>
      </w:r>
    </w:p>
    <w:p w:rsidR="00EA76D1" w:rsidRPr="006918C4" w:rsidP="004B0202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</w:p>
    <w:p w:rsidR="00EA76D1" w:rsidP="004B0202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6918C4">
        <w:rPr>
          <w:rFonts w:ascii="Times New Roman" w:hAnsi="Times New Roman"/>
          <w:b w:val="0"/>
          <w:sz w:val="28"/>
          <w:szCs w:val="28"/>
        </w:rPr>
        <w:t>Миро</w:t>
      </w:r>
      <w:r w:rsidR="00AE44D4">
        <w:rPr>
          <w:rFonts w:ascii="Times New Roman" w:hAnsi="Times New Roman"/>
          <w:b w:val="0"/>
          <w:sz w:val="28"/>
          <w:szCs w:val="28"/>
        </w:rPr>
        <w:t>вой судья судебного участка № 50</w:t>
      </w:r>
      <w:r w:rsidRPr="006918C4">
        <w:rPr>
          <w:rFonts w:ascii="Times New Roman" w:hAnsi="Times New Roman"/>
          <w:b w:val="0"/>
          <w:sz w:val="28"/>
          <w:szCs w:val="28"/>
        </w:rPr>
        <w:t xml:space="preserve"> Керченского судебного района (городской округ Керчь) Республики Крым</w:t>
      </w:r>
      <w:r w:rsidR="006C1D60">
        <w:rPr>
          <w:rFonts w:ascii="Times New Roman" w:hAnsi="Times New Roman"/>
          <w:b w:val="0"/>
          <w:sz w:val="28"/>
          <w:szCs w:val="28"/>
        </w:rPr>
        <w:t xml:space="preserve"> </w:t>
      </w:r>
      <w:r w:rsidR="00AE44D4">
        <w:rPr>
          <w:rFonts w:ascii="Times New Roman" w:hAnsi="Times New Roman"/>
          <w:b w:val="0"/>
          <w:sz w:val="28"/>
          <w:szCs w:val="28"/>
        </w:rPr>
        <w:t>Пшеничная Г.А.</w:t>
      </w:r>
      <w:r w:rsidRPr="006918C4">
        <w:rPr>
          <w:rFonts w:ascii="Times New Roman" w:hAnsi="Times New Roman"/>
          <w:b w:val="0"/>
          <w:sz w:val="28"/>
          <w:szCs w:val="28"/>
        </w:rPr>
        <w:t>,</w:t>
      </w:r>
    </w:p>
    <w:p w:rsidR="00AE44D4" w:rsidP="004B0202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с участием истца </w:t>
      </w:r>
      <w:r w:rsidR="00464B90">
        <w:rPr>
          <w:rFonts w:ascii="Times New Roman" w:hAnsi="Times New Roman"/>
          <w:b w:val="0"/>
          <w:sz w:val="28"/>
          <w:szCs w:val="28"/>
        </w:rPr>
        <w:t>Каретниковой</w:t>
      </w:r>
      <w:r w:rsidR="00464B90">
        <w:rPr>
          <w:rFonts w:ascii="Times New Roman" w:hAnsi="Times New Roman"/>
          <w:b w:val="0"/>
          <w:sz w:val="28"/>
          <w:szCs w:val="28"/>
        </w:rPr>
        <w:t xml:space="preserve"> К.Н.</w:t>
      </w:r>
      <w:r>
        <w:rPr>
          <w:rFonts w:ascii="Times New Roman" w:hAnsi="Times New Roman"/>
          <w:b w:val="0"/>
          <w:sz w:val="28"/>
          <w:szCs w:val="28"/>
        </w:rPr>
        <w:t>,</w:t>
      </w:r>
    </w:p>
    <w:p w:rsidR="00464B90" w:rsidP="004B0202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представителя истца Сербина А.В.,</w:t>
      </w:r>
    </w:p>
    <w:p w:rsidR="00464B90" w:rsidP="004B0202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ответчика </w:t>
      </w:r>
      <w:r>
        <w:rPr>
          <w:rFonts w:ascii="Times New Roman" w:hAnsi="Times New Roman"/>
          <w:b w:val="0"/>
          <w:sz w:val="28"/>
          <w:szCs w:val="28"/>
        </w:rPr>
        <w:t>Сирченко</w:t>
      </w:r>
      <w:r>
        <w:rPr>
          <w:rFonts w:ascii="Times New Roman" w:hAnsi="Times New Roman"/>
          <w:b w:val="0"/>
          <w:sz w:val="28"/>
          <w:szCs w:val="28"/>
        </w:rPr>
        <w:t xml:space="preserve"> И.А.,</w:t>
      </w:r>
    </w:p>
    <w:p w:rsidR="00464B90" w:rsidRPr="006918C4" w:rsidP="004B0202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представителя третьего лица </w:t>
      </w:r>
      <w:r>
        <w:rPr>
          <w:rFonts w:ascii="Times New Roman" w:hAnsi="Times New Roman"/>
          <w:b w:val="0"/>
          <w:sz w:val="28"/>
          <w:szCs w:val="28"/>
        </w:rPr>
        <w:t>Синяговского</w:t>
      </w:r>
      <w:r>
        <w:rPr>
          <w:rFonts w:ascii="Times New Roman" w:hAnsi="Times New Roman"/>
          <w:b w:val="0"/>
          <w:sz w:val="28"/>
          <w:szCs w:val="28"/>
        </w:rPr>
        <w:t xml:space="preserve"> С.С.,</w:t>
      </w:r>
    </w:p>
    <w:p w:rsidR="00EA76D1" w:rsidRPr="006918C4" w:rsidP="004B0202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при секретаре</w:t>
      </w:r>
      <w:r w:rsidRPr="006918C4">
        <w:rPr>
          <w:rFonts w:ascii="Times New Roman" w:hAnsi="Times New Roman"/>
          <w:b w:val="0"/>
          <w:sz w:val="28"/>
          <w:szCs w:val="28"/>
        </w:rPr>
        <w:t xml:space="preserve"> </w:t>
      </w:r>
      <w:r w:rsidR="00464B90">
        <w:rPr>
          <w:rFonts w:ascii="Times New Roman" w:hAnsi="Times New Roman"/>
          <w:b w:val="0"/>
          <w:sz w:val="28"/>
          <w:szCs w:val="28"/>
        </w:rPr>
        <w:t>Блиновской</w:t>
      </w:r>
      <w:r w:rsidR="00464B90">
        <w:rPr>
          <w:rFonts w:ascii="Times New Roman" w:hAnsi="Times New Roman"/>
          <w:b w:val="0"/>
          <w:sz w:val="28"/>
          <w:szCs w:val="28"/>
        </w:rPr>
        <w:t xml:space="preserve"> О.О.</w:t>
      </w:r>
      <w:r w:rsidR="008602CC">
        <w:rPr>
          <w:rFonts w:ascii="Times New Roman" w:hAnsi="Times New Roman"/>
          <w:b w:val="0"/>
          <w:sz w:val="28"/>
          <w:szCs w:val="28"/>
        </w:rPr>
        <w:t>,</w:t>
      </w:r>
      <w:r w:rsidRPr="006918C4" w:rsidR="004B0202">
        <w:rPr>
          <w:rFonts w:ascii="Times New Roman" w:hAnsi="Times New Roman"/>
          <w:b w:val="0"/>
          <w:sz w:val="28"/>
          <w:szCs w:val="28"/>
        </w:rPr>
        <w:t xml:space="preserve"> </w:t>
      </w:r>
      <w:r w:rsidRPr="006918C4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EA76D1" w:rsidRPr="00464B90" w:rsidP="00AE44D4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6918C4">
        <w:rPr>
          <w:rFonts w:ascii="Times New Roman" w:hAnsi="Times New Roman"/>
          <w:b w:val="0"/>
          <w:sz w:val="28"/>
          <w:szCs w:val="28"/>
        </w:rPr>
        <w:t>рассмотрев  в открытом судебном заседании гражданское дело по иску</w:t>
      </w:r>
      <w:r w:rsidR="00464B90">
        <w:rPr>
          <w:rFonts w:ascii="Times New Roman" w:hAnsi="Times New Roman"/>
          <w:b w:val="0"/>
          <w:sz w:val="28"/>
          <w:szCs w:val="28"/>
        </w:rPr>
        <w:t xml:space="preserve"> </w:t>
      </w:r>
      <w:r w:rsidRPr="00464B90" w:rsidR="00464B90">
        <w:rPr>
          <w:rFonts w:ascii="Times New Roman" w:hAnsi="Times New Roman"/>
          <w:b w:val="0"/>
          <w:bCs/>
          <w:sz w:val="28"/>
          <w:szCs w:val="28"/>
        </w:rPr>
        <w:t>Каретниковой</w:t>
      </w:r>
      <w:r w:rsidRPr="00464B90" w:rsidR="00464B90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802B72">
        <w:rPr>
          <w:rFonts w:ascii="Times New Roman" w:hAnsi="Times New Roman"/>
          <w:b w:val="0"/>
          <w:bCs/>
          <w:sz w:val="28"/>
          <w:szCs w:val="28"/>
        </w:rPr>
        <w:t>К.Н.</w:t>
      </w:r>
      <w:r w:rsidRPr="00464B90" w:rsidR="00464B90">
        <w:rPr>
          <w:rFonts w:ascii="Times New Roman" w:hAnsi="Times New Roman"/>
          <w:b w:val="0"/>
          <w:bCs/>
          <w:sz w:val="28"/>
          <w:szCs w:val="28"/>
        </w:rPr>
        <w:t xml:space="preserve"> к индивидуальному предпринимателю </w:t>
      </w:r>
      <w:r w:rsidRPr="00464B90" w:rsidR="00464B90">
        <w:rPr>
          <w:rFonts w:ascii="Times New Roman" w:hAnsi="Times New Roman"/>
          <w:b w:val="0"/>
          <w:bCs/>
          <w:sz w:val="28"/>
          <w:szCs w:val="28"/>
        </w:rPr>
        <w:t>Сирченко</w:t>
      </w:r>
      <w:r w:rsidRPr="00464B90" w:rsidR="00464B90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802B72">
        <w:rPr>
          <w:rFonts w:ascii="Times New Roman" w:hAnsi="Times New Roman"/>
          <w:b w:val="0"/>
          <w:bCs/>
          <w:sz w:val="28"/>
          <w:szCs w:val="28"/>
        </w:rPr>
        <w:t>И.А.</w:t>
      </w:r>
      <w:r w:rsidRPr="00464B90" w:rsidR="00464B90">
        <w:rPr>
          <w:rFonts w:ascii="Times New Roman" w:hAnsi="Times New Roman"/>
          <w:b w:val="0"/>
          <w:bCs/>
          <w:sz w:val="28"/>
          <w:szCs w:val="28"/>
        </w:rPr>
        <w:t xml:space="preserve">, третье лицо Межрегиональное управление </w:t>
      </w:r>
      <w:r w:rsidRPr="00464B90" w:rsidR="00464B90">
        <w:rPr>
          <w:rFonts w:ascii="Times New Roman" w:hAnsi="Times New Roman"/>
          <w:b w:val="0"/>
          <w:bCs/>
          <w:sz w:val="28"/>
          <w:szCs w:val="28"/>
        </w:rPr>
        <w:t>Роспотребнадзора</w:t>
      </w:r>
      <w:r w:rsidRPr="00464B90" w:rsidR="00464B90">
        <w:rPr>
          <w:rFonts w:ascii="Times New Roman" w:hAnsi="Times New Roman"/>
          <w:b w:val="0"/>
          <w:bCs/>
          <w:sz w:val="28"/>
          <w:szCs w:val="28"/>
        </w:rPr>
        <w:t xml:space="preserve"> по Республике Крым и г. Севастополю о расторжении договора купли-продажи товара, возврата денежных средств, взыскании неустойки, штрафа, компенсации морального вреда,</w:t>
      </w:r>
    </w:p>
    <w:p w:rsidR="00EA76D1" w:rsidRPr="002F6345" w:rsidP="002F6345">
      <w:pPr>
        <w:ind w:firstLine="708"/>
        <w:jc w:val="both"/>
        <w:rPr>
          <w:rFonts w:ascii="Times New Roman" w:hAnsi="Times New Roman" w:eastAsiaTheme="minorEastAsia"/>
          <w:b w:val="0"/>
          <w:sz w:val="28"/>
          <w:szCs w:val="28"/>
        </w:rPr>
      </w:pPr>
      <w:r>
        <w:rPr>
          <w:rFonts w:ascii="Times New Roman" w:hAnsi="Times New Roman" w:eastAsiaTheme="minorEastAsia"/>
          <w:b w:val="0"/>
          <w:sz w:val="28"/>
          <w:szCs w:val="28"/>
        </w:rPr>
        <w:t xml:space="preserve">руководствуясь ст. ст.  </w:t>
      </w:r>
      <w:r w:rsidRPr="00464B90" w:rsidR="00464B90">
        <w:rPr>
          <w:rFonts w:ascii="Times New Roman" w:hAnsi="Times New Roman"/>
          <w:b w:val="0"/>
          <w:sz w:val="28"/>
          <w:szCs w:val="28"/>
        </w:rPr>
        <w:t>11,12,56,67,98,194-199</w:t>
      </w:r>
      <w:r w:rsidRPr="00464B90" w:rsidR="00464B90">
        <w:rPr>
          <w:rFonts w:ascii="Times New Roman" w:hAnsi="Times New Roman" w:eastAsiaTheme="minorEastAsia"/>
          <w:b w:val="0"/>
          <w:sz w:val="28"/>
          <w:szCs w:val="28"/>
        </w:rPr>
        <w:t xml:space="preserve"> </w:t>
      </w:r>
      <w:r w:rsidRPr="002F6345" w:rsidR="002F6345">
        <w:rPr>
          <w:rFonts w:ascii="Times New Roman" w:hAnsi="Times New Roman" w:eastAsiaTheme="minorEastAsia"/>
          <w:b w:val="0"/>
          <w:sz w:val="28"/>
          <w:szCs w:val="28"/>
        </w:rPr>
        <w:t xml:space="preserve">ГПК РФ, </w:t>
      </w:r>
      <w:r w:rsidRPr="002F6345">
        <w:rPr>
          <w:rFonts w:ascii="Times New Roman" w:hAnsi="Times New Roman"/>
          <w:b w:val="0"/>
          <w:sz w:val="28"/>
          <w:szCs w:val="28"/>
        </w:rPr>
        <w:t>мировой судья,</w:t>
      </w:r>
      <w:r w:rsidRPr="006918C4">
        <w:rPr>
          <w:rFonts w:ascii="Times New Roman" w:hAnsi="Times New Roman"/>
          <w:sz w:val="28"/>
          <w:szCs w:val="28"/>
        </w:rPr>
        <w:t xml:space="preserve"> </w:t>
      </w:r>
    </w:p>
    <w:p w:rsidR="00EA76D1" w:rsidRPr="006918C4" w:rsidP="004B0202">
      <w:pPr>
        <w:jc w:val="center"/>
        <w:rPr>
          <w:rFonts w:ascii="Times New Roman" w:hAnsi="Times New Roman"/>
          <w:sz w:val="28"/>
          <w:szCs w:val="28"/>
        </w:rPr>
      </w:pPr>
    </w:p>
    <w:p w:rsidR="00EA76D1" w:rsidRPr="00AE44D4" w:rsidP="004B0202">
      <w:pPr>
        <w:jc w:val="center"/>
        <w:rPr>
          <w:rFonts w:ascii="Times New Roman" w:hAnsi="Times New Roman"/>
          <w:b w:val="0"/>
          <w:sz w:val="28"/>
          <w:szCs w:val="28"/>
        </w:rPr>
      </w:pPr>
      <w:r w:rsidRPr="00AE44D4">
        <w:rPr>
          <w:rFonts w:ascii="Times New Roman" w:hAnsi="Times New Roman"/>
          <w:b w:val="0"/>
          <w:sz w:val="28"/>
          <w:szCs w:val="28"/>
        </w:rPr>
        <w:t>РЕШИЛ:</w:t>
      </w:r>
    </w:p>
    <w:p w:rsidR="00EA76D1" w:rsidRPr="006918C4" w:rsidP="004B0202">
      <w:pPr>
        <w:jc w:val="center"/>
        <w:rPr>
          <w:rFonts w:ascii="Times New Roman" w:hAnsi="Times New Roman"/>
          <w:sz w:val="28"/>
          <w:szCs w:val="28"/>
        </w:rPr>
      </w:pPr>
    </w:p>
    <w:p w:rsidR="00FB7D5C" w:rsidP="004B0202">
      <w:pPr>
        <w:jc w:val="both"/>
        <w:rPr>
          <w:rFonts w:ascii="Times New Roman" w:hAnsi="Times New Roman"/>
          <w:b w:val="0"/>
          <w:sz w:val="28"/>
          <w:szCs w:val="28"/>
        </w:rPr>
      </w:pPr>
      <w:r w:rsidRPr="006918C4">
        <w:rPr>
          <w:rFonts w:ascii="Times New Roman" w:hAnsi="Times New Roman"/>
          <w:sz w:val="28"/>
          <w:szCs w:val="28"/>
        </w:rPr>
        <w:tab/>
      </w:r>
      <w:r w:rsidRPr="006C1D60" w:rsidR="006C1D60">
        <w:rPr>
          <w:rFonts w:ascii="Times New Roman" w:hAnsi="Times New Roman"/>
          <w:b w:val="0"/>
          <w:sz w:val="28"/>
          <w:szCs w:val="28"/>
        </w:rPr>
        <w:t>Исковые требования</w:t>
      </w:r>
      <w:r w:rsidR="00464B90">
        <w:rPr>
          <w:rFonts w:ascii="Times New Roman" w:hAnsi="Times New Roman"/>
          <w:b w:val="0"/>
          <w:sz w:val="28"/>
          <w:szCs w:val="28"/>
        </w:rPr>
        <w:t xml:space="preserve"> </w:t>
      </w:r>
      <w:r w:rsidRPr="00464B90" w:rsidR="00AF60DF">
        <w:rPr>
          <w:rFonts w:ascii="Times New Roman" w:hAnsi="Times New Roman"/>
          <w:b w:val="0"/>
          <w:bCs/>
          <w:sz w:val="28"/>
          <w:szCs w:val="28"/>
        </w:rPr>
        <w:t>Каретниковой</w:t>
      </w:r>
      <w:r w:rsidRPr="00464B90" w:rsidR="00AF60DF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802B72">
        <w:rPr>
          <w:rFonts w:ascii="Times New Roman" w:hAnsi="Times New Roman"/>
          <w:b w:val="0"/>
          <w:bCs/>
          <w:sz w:val="28"/>
          <w:szCs w:val="28"/>
        </w:rPr>
        <w:t>К.Н.</w:t>
      </w:r>
      <w:r w:rsidRPr="00464B90" w:rsidR="00AF60DF">
        <w:rPr>
          <w:rFonts w:ascii="Times New Roman" w:hAnsi="Times New Roman"/>
          <w:b w:val="0"/>
          <w:bCs/>
          <w:sz w:val="28"/>
          <w:szCs w:val="28"/>
        </w:rPr>
        <w:t xml:space="preserve"> к индивидуальному предпринимателю </w:t>
      </w:r>
      <w:r w:rsidRPr="00464B90" w:rsidR="00AF60DF">
        <w:rPr>
          <w:rFonts w:ascii="Times New Roman" w:hAnsi="Times New Roman"/>
          <w:b w:val="0"/>
          <w:bCs/>
          <w:sz w:val="28"/>
          <w:szCs w:val="28"/>
        </w:rPr>
        <w:t>Сирченко</w:t>
      </w:r>
      <w:r w:rsidRPr="00464B90" w:rsidR="00AF60DF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802B72">
        <w:rPr>
          <w:rFonts w:ascii="Times New Roman" w:hAnsi="Times New Roman"/>
          <w:b w:val="0"/>
          <w:bCs/>
          <w:sz w:val="28"/>
          <w:szCs w:val="28"/>
        </w:rPr>
        <w:t>И.А.</w:t>
      </w:r>
      <w:r w:rsidRPr="00464B90" w:rsidR="00AF60DF">
        <w:rPr>
          <w:rFonts w:ascii="Times New Roman" w:hAnsi="Times New Roman"/>
          <w:b w:val="0"/>
          <w:bCs/>
          <w:sz w:val="28"/>
          <w:szCs w:val="28"/>
        </w:rPr>
        <w:t xml:space="preserve">, третье лицо Межрегиональное управление </w:t>
      </w:r>
      <w:r w:rsidRPr="00464B90" w:rsidR="00AF60DF">
        <w:rPr>
          <w:rFonts w:ascii="Times New Roman" w:hAnsi="Times New Roman"/>
          <w:b w:val="0"/>
          <w:bCs/>
          <w:sz w:val="28"/>
          <w:szCs w:val="28"/>
        </w:rPr>
        <w:t>Роспотребнадзора</w:t>
      </w:r>
      <w:r w:rsidRPr="00464B90" w:rsidR="00AF60DF">
        <w:rPr>
          <w:rFonts w:ascii="Times New Roman" w:hAnsi="Times New Roman"/>
          <w:b w:val="0"/>
          <w:bCs/>
          <w:sz w:val="28"/>
          <w:szCs w:val="28"/>
        </w:rPr>
        <w:t xml:space="preserve"> по Республике Крым и г. Севастополю о расторжении договора купли-продажи товара, возврата денежных средств, взыскании неустойки, штрафа, компенсации морального вреда</w:t>
      </w:r>
      <w:r w:rsidR="00AE44D4">
        <w:rPr>
          <w:rFonts w:ascii="Times New Roman" w:hAnsi="Times New Roman"/>
          <w:b w:val="0"/>
          <w:sz w:val="28"/>
          <w:szCs w:val="28"/>
        </w:rPr>
        <w:t>,</w:t>
      </w:r>
      <w:r w:rsidR="006C1D60">
        <w:rPr>
          <w:rFonts w:ascii="Times New Roman" w:hAnsi="Times New Roman"/>
          <w:b w:val="0"/>
          <w:sz w:val="28"/>
          <w:szCs w:val="28"/>
        </w:rPr>
        <w:t xml:space="preserve"> удовлетворить</w:t>
      </w:r>
      <w:r w:rsidR="0059153E">
        <w:rPr>
          <w:rFonts w:ascii="Times New Roman" w:hAnsi="Times New Roman"/>
          <w:b w:val="0"/>
          <w:sz w:val="28"/>
          <w:szCs w:val="28"/>
        </w:rPr>
        <w:t xml:space="preserve"> частично</w:t>
      </w:r>
      <w:r w:rsidR="006C1D60">
        <w:rPr>
          <w:rFonts w:ascii="Times New Roman" w:hAnsi="Times New Roman"/>
          <w:b w:val="0"/>
          <w:sz w:val="28"/>
          <w:szCs w:val="28"/>
        </w:rPr>
        <w:t>.</w:t>
      </w:r>
      <w:r w:rsidR="00AF60DF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4B0202" w:rsidRPr="006C1D60" w:rsidP="004B020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ab/>
        <w:t xml:space="preserve">Расторгнуть договор купли-продажи от 20.01.2024, заключенный между </w:t>
      </w:r>
      <w:r>
        <w:rPr>
          <w:rFonts w:ascii="Times New Roman" w:hAnsi="Times New Roman"/>
          <w:b w:val="0"/>
          <w:sz w:val="28"/>
          <w:szCs w:val="28"/>
        </w:rPr>
        <w:t>Каретниковой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="00802B72">
        <w:rPr>
          <w:rFonts w:ascii="Times New Roman" w:hAnsi="Times New Roman"/>
          <w:b w:val="0"/>
          <w:sz w:val="28"/>
          <w:szCs w:val="28"/>
        </w:rPr>
        <w:t>К.Н.</w:t>
      </w:r>
      <w:r>
        <w:rPr>
          <w:rFonts w:ascii="Times New Roman" w:hAnsi="Times New Roman"/>
          <w:b w:val="0"/>
          <w:sz w:val="28"/>
          <w:szCs w:val="28"/>
        </w:rPr>
        <w:t xml:space="preserve"> и индивидуальным предпринимателем </w:t>
      </w:r>
      <w:r>
        <w:rPr>
          <w:rFonts w:ascii="Times New Roman" w:hAnsi="Times New Roman"/>
          <w:b w:val="0"/>
          <w:sz w:val="28"/>
          <w:szCs w:val="28"/>
        </w:rPr>
        <w:t>Сирченко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="00802B72">
        <w:rPr>
          <w:rFonts w:ascii="Times New Roman" w:hAnsi="Times New Roman"/>
          <w:b w:val="0"/>
          <w:sz w:val="28"/>
          <w:szCs w:val="28"/>
        </w:rPr>
        <w:t>И.А</w:t>
      </w:r>
      <w:r>
        <w:rPr>
          <w:rFonts w:ascii="Times New Roman" w:hAnsi="Times New Roman"/>
          <w:b w:val="0"/>
          <w:sz w:val="28"/>
          <w:szCs w:val="28"/>
        </w:rPr>
        <w:t>.</w:t>
      </w:r>
      <w:r w:rsidRPr="006918C4">
        <w:rPr>
          <w:rFonts w:ascii="Times New Roman" w:hAnsi="Times New Roman"/>
          <w:b w:val="0"/>
          <w:sz w:val="28"/>
          <w:szCs w:val="28"/>
        </w:rPr>
        <w:tab/>
      </w:r>
    </w:p>
    <w:p w:rsidR="0059153E" w:rsidP="008602CC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6918C4">
        <w:rPr>
          <w:rFonts w:ascii="Times New Roman" w:hAnsi="Times New Roman"/>
          <w:b w:val="0"/>
          <w:sz w:val="28"/>
          <w:szCs w:val="28"/>
        </w:rPr>
        <w:t xml:space="preserve">Взыскать с </w:t>
      </w:r>
      <w:r w:rsidR="00AF60DF">
        <w:rPr>
          <w:rFonts w:ascii="Times New Roman" w:hAnsi="Times New Roman"/>
          <w:b w:val="0"/>
          <w:sz w:val="28"/>
          <w:szCs w:val="28"/>
        </w:rPr>
        <w:t xml:space="preserve">индивидуального предпринимателя </w:t>
      </w:r>
      <w:r w:rsidR="00AF60DF">
        <w:rPr>
          <w:rFonts w:ascii="Times New Roman" w:hAnsi="Times New Roman"/>
          <w:b w:val="0"/>
          <w:sz w:val="28"/>
          <w:szCs w:val="28"/>
        </w:rPr>
        <w:t>Сирченко</w:t>
      </w:r>
      <w:r w:rsidR="00AF60DF">
        <w:rPr>
          <w:rFonts w:ascii="Times New Roman" w:hAnsi="Times New Roman"/>
          <w:b w:val="0"/>
          <w:sz w:val="28"/>
          <w:szCs w:val="28"/>
        </w:rPr>
        <w:t xml:space="preserve"> </w:t>
      </w:r>
      <w:r w:rsidR="00802B72">
        <w:rPr>
          <w:rFonts w:ascii="Times New Roman" w:hAnsi="Times New Roman"/>
          <w:b w:val="0"/>
          <w:sz w:val="28"/>
          <w:szCs w:val="28"/>
        </w:rPr>
        <w:t>И.А.</w:t>
      </w:r>
      <w:r w:rsidR="00AE44D4">
        <w:rPr>
          <w:rFonts w:ascii="Times New Roman" w:hAnsi="Times New Roman"/>
          <w:b w:val="0"/>
          <w:sz w:val="28"/>
          <w:szCs w:val="28"/>
        </w:rPr>
        <w:t xml:space="preserve"> </w:t>
      </w:r>
      <w:r w:rsidR="00802B72">
        <w:rPr>
          <w:rFonts w:ascii="Times New Roman" w:hAnsi="Times New Roman"/>
          <w:b w:val="0"/>
          <w:sz w:val="28"/>
          <w:szCs w:val="28"/>
        </w:rPr>
        <w:t>/изъято/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="006C1D60">
        <w:rPr>
          <w:rFonts w:ascii="Times New Roman" w:hAnsi="Times New Roman"/>
          <w:b w:val="0"/>
          <w:sz w:val="28"/>
          <w:szCs w:val="28"/>
        </w:rPr>
        <w:t xml:space="preserve">в пользу </w:t>
      </w:r>
      <w:r w:rsidR="00AF60DF">
        <w:rPr>
          <w:rFonts w:ascii="Times New Roman" w:hAnsi="Times New Roman"/>
          <w:b w:val="0"/>
          <w:sz w:val="28"/>
          <w:szCs w:val="28"/>
        </w:rPr>
        <w:t>Каретниковой</w:t>
      </w:r>
      <w:r w:rsidR="00AF60DF">
        <w:rPr>
          <w:rFonts w:ascii="Times New Roman" w:hAnsi="Times New Roman"/>
          <w:b w:val="0"/>
          <w:sz w:val="28"/>
          <w:szCs w:val="28"/>
        </w:rPr>
        <w:t xml:space="preserve"> </w:t>
      </w:r>
      <w:r w:rsidR="00802B72">
        <w:rPr>
          <w:rFonts w:ascii="Times New Roman" w:hAnsi="Times New Roman"/>
          <w:b w:val="0"/>
          <w:sz w:val="28"/>
          <w:szCs w:val="28"/>
        </w:rPr>
        <w:t>К.Н.</w:t>
      </w:r>
      <w:r w:rsidR="00AF60DF">
        <w:rPr>
          <w:rFonts w:ascii="Times New Roman" w:hAnsi="Times New Roman"/>
          <w:b w:val="0"/>
          <w:sz w:val="28"/>
          <w:szCs w:val="28"/>
        </w:rPr>
        <w:t xml:space="preserve">, </w:t>
      </w:r>
      <w:r w:rsidR="00802B72">
        <w:rPr>
          <w:rFonts w:ascii="Times New Roman" w:hAnsi="Times New Roman"/>
          <w:b w:val="0"/>
          <w:sz w:val="28"/>
          <w:szCs w:val="28"/>
        </w:rPr>
        <w:t>/изъято/</w:t>
      </w:r>
      <w:r w:rsidR="008602CC">
        <w:rPr>
          <w:rFonts w:ascii="Times New Roman" w:hAnsi="Times New Roman"/>
          <w:b w:val="0"/>
          <w:sz w:val="28"/>
          <w:szCs w:val="28"/>
        </w:rPr>
        <w:t xml:space="preserve"> </w:t>
      </w:r>
      <w:r w:rsidR="00842BE8">
        <w:rPr>
          <w:rFonts w:ascii="Times New Roman" w:hAnsi="Times New Roman"/>
          <w:b w:val="0"/>
          <w:sz w:val="28"/>
          <w:szCs w:val="28"/>
        </w:rPr>
        <w:t>су</w:t>
      </w:r>
      <w:r w:rsidR="00F62700">
        <w:rPr>
          <w:rFonts w:ascii="Times New Roman" w:hAnsi="Times New Roman"/>
          <w:b w:val="0"/>
          <w:sz w:val="28"/>
          <w:szCs w:val="28"/>
        </w:rPr>
        <w:t>мму денежных средств, уплаченных</w:t>
      </w:r>
      <w:r>
        <w:rPr>
          <w:rFonts w:ascii="Times New Roman" w:hAnsi="Times New Roman"/>
          <w:b w:val="0"/>
          <w:sz w:val="28"/>
          <w:szCs w:val="28"/>
        </w:rPr>
        <w:t xml:space="preserve"> по договору </w:t>
      </w:r>
      <w:r w:rsidR="000C225E">
        <w:rPr>
          <w:rFonts w:ascii="Times New Roman" w:hAnsi="Times New Roman"/>
          <w:b w:val="0"/>
          <w:sz w:val="28"/>
          <w:szCs w:val="28"/>
        </w:rPr>
        <w:t>купли-продажи</w:t>
      </w:r>
      <w:r>
        <w:rPr>
          <w:rFonts w:ascii="Times New Roman" w:hAnsi="Times New Roman"/>
          <w:b w:val="0"/>
          <w:sz w:val="28"/>
          <w:szCs w:val="28"/>
        </w:rPr>
        <w:t xml:space="preserve"> от </w:t>
      </w:r>
      <w:r w:rsidR="000C225E">
        <w:rPr>
          <w:rFonts w:ascii="Times New Roman" w:hAnsi="Times New Roman"/>
          <w:b w:val="0"/>
          <w:sz w:val="28"/>
          <w:szCs w:val="28"/>
        </w:rPr>
        <w:t>20.01.2024</w:t>
      </w:r>
      <w:r>
        <w:rPr>
          <w:rFonts w:ascii="Times New Roman" w:hAnsi="Times New Roman"/>
          <w:b w:val="0"/>
          <w:sz w:val="28"/>
          <w:szCs w:val="28"/>
        </w:rPr>
        <w:t xml:space="preserve"> в </w:t>
      </w:r>
      <w:r w:rsidR="00AD055E">
        <w:rPr>
          <w:rFonts w:ascii="Times New Roman" w:hAnsi="Times New Roman"/>
          <w:b w:val="0"/>
          <w:sz w:val="28"/>
          <w:szCs w:val="28"/>
        </w:rPr>
        <w:t>сумме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="000C225E">
        <w:rPr>
          <w:rFonts w:ascii="Times New Roman" w:hAnsi="Times New Roman"/>
          <w:b w:val="0"/>
          <w:sz w:val="28"/>
          <w:szCs w:val="28"/>
        </w:rPr>
        <w:t>9500,00</w:t>
      </w:r>
      <w:r w:rsidR="00F62700">
        <w:rPr>
          <w:rFonts w:ascii="Times New Roman" w:hAnsi="Times New Roman"/>
          <w:b w:val="0"/>
          <w:sz w:val="28"/>
          <w:szCs w:val="28"/>
        </w:rPr>
        <w:t xml:space="preserve"> рублей, </w:t>
      </w:r>
      <w:r w:rsidR="00AE44D4">
        <w:rPr>
          <w:rFonts w:ascii="Times New Roman" w:hAnsi="Times New Roman"/>
          <w:b w:val="0"/>
          <w:sz w:val="28"/>
          <w:szCs w:val="28"/>
        </w:rPr>
        <w:t xml:space="preserve">неустойку </w:t>
      </w:r>
      <w:r w:rsidR="000C225E">
        <w:rPr>
          <w:rFonts w:ascii="Times New Roman" w:hAnsi="Times New Roman"/>
          <w:b w:val="0"/>
          <w:sz w:val="28"/>
          <w:szCs w:val="28"/>
        </w:rPr>
        <w:t>с 02.03.2024</w:t>
      </w:r>
      <w:r w:rsidR="00A20BA2">
        <w:rPr>
          <w:rFonts w:ascii="Times New Roman" w:hAnsi="Times New Roman"/>
          <w:b w:val="0"/>
          <w:sz w:val="28"/>
          <w:szCs w:val="28"/>
        </w:rPr>
        <w:t xml:space="preserve"> по 21.11.2024</w:t>
      </w:r>
      <w:r w:rsidR="00872AB8">
        <w:rPr>
          <w:rFonts w:ascii="Times New Roman" w:hAnsi="Times New Roman"/>
          <w:b w:val="0"/>
          <w:sz w:val="28"/>
          <w:szCs w:val="28"/>
        </w:rPr>
        <w:t xml:space="preserve"> с применением ст. 333</w:t>
      </w:r>
      <w:r w:rsidR="003E349A">
        <w:rPr>
          <w:rFonts w:ascii="Times New Roman" w:hAnsi="Times New Roman"/>
          <w:b w:val="0"/>
          <w:sz w:val="28"/>
          <w:szCs w:val="28"/>
        </w:rPr>
        <w:t xml:space="preserve"> ГК РФ</w:t>
      </w:r>
      <w:r w:rsidR="00AD055E">
        <w:rPr>
          <w:rFonts w:ascii="Times New Roman" w:hAnsi="Times New Roman"/>
          <w:b w:val="0"/>
          <w:sz w:val="28"/>
          <w:szCs w:val="28"/>
        </w:rPr>
        <w:t xml:space="preserve"> в сумме </w:t>
      </w:r>
      <w:r w:rsidR="00405965">
        <w:rPr>
          <w:rFonts w:ascii="Times New Roman" w:hAnsi="Times New Roman"/>
          <w:b w:val="0"/>
          <w:sz w:val="28"/>
          <w:szCs w:val="28"/>
        </w:rPr>
        <w:t>15</w:t>
      </w:r>
      <w:r w:rsidR="003E349A">
        <w:rPr>
          <w:rFonts w:ascii="Times New Roman" w:hAnsi="Times New Roman"/>
          <w:b w:val="0"/>
          <w:sz w:val="28"/>
          <w:szCs w:val="28"/>
        </w:rPr>
        <w:t>000</w:t>
      </w:r>
      <w:r w:rsidR="00A20BA2">
        <w:rPr>
          <w:rFonts w:ascii="Times New Roman" w:hAnsi="Times New Roman"/>
          <w:b w:val="0"/>
          <w:sz w:val="28"/>
          <w:szCs w:val="28"/>
        </w:rPr>
        <w:t>,00</w:t>
      </w:r>
      <w:r w:rsidR="00AD055E">
        <w:rPr>
          <w:rFonts w:ascii="Times New Roman" w:hAnsi="Times New Roman"/>
          <w:b w:val="0"/>
          <w:sz w:val="28"/>
          <w:szCs w:val="28"/>
        </w:rPr>
        <w:t xml:space="preserve"> рублей, </w:t>
      </w:r>
      <w:r w:rsidR="00F62700">
        <w:rPr>
          <w:rFonts w:ascii="Times New Roman" w:hAnsi="Times New Roman"/>
          <w:b w:val="0"/>
          <w:sz w:val="28"/>
          <w:szCs w:val="28"/>
        </w:rPr>
        <w:t>компенса</w:t>
      </w:r>
      <w:r w:rsidR="00BE12B8">
        <w:rPr>
          <w:rFonts w:ascii="Times New Roman" w:hAnsi="Times New Roman"/>
          <w:b w:val="0"/>
          <w:sz w:val="28"/>
          <w:szCs w:val="28"/>
        </w:rPr>
        <w:t xml:space="preserve">цию морального вреда в размере </w:t>
      </w:r>
      <w:r w:rsidR="00A20BA2">
        <w:rPr>
          <w:rFonts w:ascii="Times New Roman" w:hAnsi="Times New Roman"/>
          <w:b w:val="0"/>
          <w:sz w:val="28"/>
          <w:szCs w:val="28"/>
        </w:rPr>
        <w:t>5000</w:t>
      </w:r>
      <w:r w:rsidR="00BE12B8">
        <w:rPr>
          <w:rFonts w:ascii="Times New Roman" w:hAnsi="Times New Roman"/>
          <w:b w:val="0"/>
          <w:sz w:val="28"/>
          <w:szCs w:val="28"/>
        </w:rPr>
        <w:t>,00</w:t>
      </w:r>
      <w:r w:rsidR="00FB30BE">
        <w:rPr>
          <w:rFonts w:ascii="Times New Roman" w:hAnsi="Times New Roman"/>
          <w:b w:val="0"/>
          <w:sz w:val="28"/>
          <w:szCs w:val="28"/>
        </w:rPr>
        <w:t xml:space="preserve"> рублей, штраф в размере </w:t>
      </w:r>
      <w:r w:rsidR="00405965">
        <w:rPr>
          <w:rFonts w:ascii="Times New Roman" w:hAnsi="Times New Roman"/>
          <w:b w:val="0"/>
          <w:sz w:val="28"/>
          <w:szCs w:val="28"/>
        </w:rPr>
        <w:t>14</w:t>
      </w:r>
      <w:r w:rsidR="003E349A">
        <w:rPr>
          <w:rFonts w:ascii="Times New Roman" w:hAnsi="Times New Roman"/>
          <w:b w:val="0"/>
          <w:sz w:val="28"/>
          <w:szCs w:val="28"/>
        </w:rPr>
        <w:t>750,00</w:t>
      </w:r>
      <w:r w:rsidR="00A20BA2">
        <w:rPr>
          <w:rFonts w:ascii="Times New Roman" w:hAnsi="Times New Roman"/>
          <w:b w:val="0"/>
          <w:sz w:val="28"/>
          <w:szCs w:val="28"/>
        </w:rPr>
        <w:t xml:space="preserve"> </w:t>
      </w:r>
      <w:r w:rsidR="00F62700">
        <w:rPr>
          <w:rFonts w:ascii="Times New Roman" w:hAnsi="Times New Roman"/>
          <w:b w:val="0"/>
          <w:sz w:val="28"/>
          <w:szCs w:val="28"/>
        </w:rPr>
        <w:t xml:space="preserve">рублей, а всего </w:t>
      </w:r>
      <w:r w:rsidR="00405965">
        <w:rPr>
          <w:rFonts w:ascii="Times New Roman" w:hAnsi="Times New Roman"/>
          <w:b w:val="0"/>
          <w:sz w:val="28"/>
          <w:szCs w:val="28"/>
        </w:rPr>
        <w:t>44</w:t>
      </w:r>
      <w:r w:rsidR="003E349A">
        <w:rPr>
          <w:rFonts w:ascii="Times New Roman" w:hAnsi="Times New Roman"/>
          <w:b w:val="0"/>
          <w:sz w:val="28"/>
          <w:szCs w:val="28"/>
        </w:rPr>
        <w:t>250,00</w:t>
      </w:r>
      <w:r w:rsidR="00F62700">
        <w:rPr>
          <w:rFonts w:ascii="Times New Roman" w:hAnsi="Times New Roman"/>
          <w:b w:val="0"/>
          <w:sz w:val="28"/>
          <w:szCs w:val="28"/>
        </w:rPr>
        <w:t xml:space="preserve"> рублей (</w:t>
      </w:r>
      <w:r w:rsidR="003E349A">
        <w:rPr>
          <w:rFonts w:ascii="Times New Roman" w:hAnsi="Times New Roman"/>
          <w:b w:val="0"/>
          <w:sz w:val="28"/>
          <w:szCs w:val="28"/>
        </w:rPr>
        <w:t xml:space="preserve">сорок </w:t>
      </w:r>
      <w:r w:rsidR="00405965">
        <w:rPr>
          <w:rFonts w:ascii="Times New Roman" w:hAnsi="Times New Roman"/>
          <w:b w:val="0"/>
          <w:sz w:val="28"/>
          <w:szCs w:val="28"/>
        </w:rPr>
        <w:t>четыре</w:t>
      </w:r>
      <w:r w:rsidR="00A20BA2">
        <w:rPr>
          <w:rFonts w:ascii="Times New Roman" w:hAnsi="Times New Roman"/>
          <w:b w:val="0"/>
          <w:sz w:val="28"/>
          <w:szCs w:val="28"/>
        </w:rPr>
        <w:t xml:space="preserve"> </w:t>
      </w:r>
      <w:r w:rsidR="00A20BA2">
        <w:rPr>
          <w:rFonts w:ascii="Times New Roman" w:hAnsi="Times New Roman"/>
          <w:b w:val="0"/>
          <w:sz w:val="28"/>
          <w:szCs w:val="28"/>
        </w:rPr>
        <w:t>тысяч</w:t>
      </w:r>
      <w:r w:rsidR="00405965">
        <w:rPr>
          <w:rFonts w:ascii="Times New Roman" w:hAnsi="Times New Roman"/>
          <w:b w:val="0"/>
          <w:sz w:val="28"/>
          <w:szCs w:val="28"/>
        </w:rPr>
        <w:t>и</w:t>
      </w:r>
      <w:r w:rsidR="00A20BA2">
        <w:rPr>
          <w:rFonts w:ascii="Times New Roman" w:hAnsi="Times New Roman"/>
          <w:b w:val="0"/>
          <w:sz w:val="28"/>
          <w:szCs w:val="28"/>
        </w:rPr>
        <w:t xml:space="preserve"> </w:t>
      </w:r>
      <w:r w:rsidR="003E349A">
        <w:rPr>
          <w:rFonts w:ascii="Times New Roman" w:hAnsi="Times New Roman"/>
          <w:b w:val="0"/>
          <w:sz w:val="28"/>
          <w:szCs w:val="28"/>
        </w:rPr>
        <w:t>двести пятьдесят</w:t>
      </w:r>
      <w:r w:rsidR="00F62700">
        <w:rPr>
          <w:rFonts w:ascii="Times New Roman" w:hAnsi="Times New Roman"/>
          <w:b w:val="0"/>
          <w:sz w:val="28"/>
          <w:szCs w:val="28"/>
        </w:rPr>
        <w:t xml:space="preserve"> рублей).</w:t>
      </w:r>
    </w:p>
    <w:p w:rsidR="00F8285E" w:rsidP="008602CC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В удовлетворении остальной части исковых требований отказать.</w:t>
      </w:r>
    </w:p>
    <w:p w:rsidR="004B0202" w:rsidP="008602CC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Взыскать с </w:t>
      </w:r>
      <w:r w:rsidR="001D6E7E">
        <w:rPr>
          <w:rFonts w:ascii="Times New Roman" w:hAnsi="Times New Roman"/>
          <w:b w:val="0"/>
          <w:sz w:val="28"/>
          <w:szCs w:val="28"/>
        </w:rPr>
        <w:t xml:space="preserve">индивидуального предпринимателя </w:t>
      </w:r>
      <w:r w:rsidR="001D6E7E">
        <w:rPr>
          <w:rFonts w:ascii="Times New Roman" w:hAnsi="Times New Roman"/>
          <w:b w:val="0"/>
          <w:sz w:val="28"/>
          <w:szCs w:val="28"/>
        </w:rPr>
        <w:t>Сирченко</w:t>
      </w:r>
      <w:r w:rsidR="001D6E7E">
        <w:rPr>
          <w:rFonts w:ascii="Times New Roman" w:hAnsi="Times New Roman"/>
          <w:b w:val="0"/>
          <w:sz w:val="28"/>
          <w:szCs w:val="28"/>
        </w:rPr>
        <w:t xml:space="preserve"> </w:t>
      </w:r>
      <w:r w:rsidR="00802B72">
        <w:rPr>
          <w:rFonts w:ascii="Times New Roman" w:hAnsi="Times New Roman"/>
          <w:b w:val="0"/>
          <w:sz w:val="28"/>
          <w:szCs w:val="28"/>
        </w:rPr>
        <w:t>и.а</w:t>
      </w:r>
      <w:r w:rsidR="00802B72">
        <w:rPr>
          <w:rFonts w:ascii="Times New Roman" w:hAnsi="Times New Roman"/>
          <w:b w:val="0"/>
          <w:sz w:val="28"/>
          <w:szCs w:val="28"/>
        </w:rPr>
        <w:t>.</w:t>
      </w:r>
      <w:r w:rsidR="001D6E7E">
        <w:rPr>
          <w:rFonts w:ascii="Times New Roman" w:hAnsi="Times New Roman"/>
          <w:b w:val="0"/>
          <w:sz w:val="28"/>
          <w:szCs w:val="28"/>
        </w:rPr>
        <w:t xml:space="preserve"> </w:t>
      </w:r>
      <w:r w:rsidR="00802B72">
        <w:rPr>
          <w:rFonts w:ascii="Times New Roman" w:hAnsi="Times New Roman"/>
          <w:b w:val="0"/>
          <w:sz w:val="28"/>
          <w:szCs w:val="28"/>
        </w:rPr>
        <w:t>/изъято</w:t>
      </w:r>
      <w:r w:rsidR="00802B72">
        <w:rPr>
          <w:rFonts w:ascii="Times New Roman" w:hAnsi="Times New Roman"/>
          <w:b w:val="0"/>
          <w:sz w:val="28"/>
          <w:szCs w:val="28"/>
        </w:rPr>
        <w:t>/</w:t>
      </w:r>
      <w:r w:rsidR="001D6E7E">
        <w:rPr>
          <w:rFonts w:ascii="Times New Roman" w:hAnsi="Times New Roman"/>
          <w:b w:val="0"/>
          <w:sz w:val="28"/>
          <w:szCs w:val="28"/>
        </w:rPr>
        <w:t xml:space="preserve"> </w:t>
      </w:r>
      <w:r w:rsidR="00F62700">
        <w:rPr>
          <w:rFonts w:ascii="Times New Roman" w:hAnsi="Times New Roman"/>
          <w:b w:val="0"/>
          <w:sz w:val="28"/>
          <w:szCs w:val="28"/>
        </w:rPr>
        <w:t>государственную пошлину в</w:t>
      </w:r>
      <w:r>
        <w:rPr>
          <w:rFonts w:ascii="Times New Roman" w:hAnsi="Times New Roman"/>
          <w:b w:val="0"/>
          <w:sz w:val="28"/>
          <w:szCs w:val="28"/>
        </w:rPr>
        <w:t xml:space="preserve"> доход государства в размере </w:t>
      </w:r>
      <w:r w:rsidR="00405965">
        <w:rPr>
          <w:rFonts w:ascii="Times New Roman" w:hAnsi="Times New Roman"/>
          <w:b w:val="0"/>
          <w:sz w:val="28"/>
          <w:szCs w:val="28"/>
        </w:rPr>
        <w:t>1527,50</w:t>
      </w:r>
      <w:r w:rsidR="00F62700">
        <w:rPr>
          <w:rFonts w:ascii="Times New Roman" w:hAnsi="Times New Roman"/>
          <w:b w:val="0"/>
          <w:sz w:val="28"/>
          <w:szCs w:val="28"/>
        </w:rPr>
        <w:t xml:space="preserve"> рублей (</w:t>
      </w:r>
      <w:r w:rsidR="00405965">
        <w:rPr>
          <w:rFonts w:ascii="Times New Roman" w:hAnsi="Times New Roman"/>
          <w:b w:val="0"/>
          <w:sz w:val="28"/>
          <w:szCs w:val="28"/>
        </w:rPr>
        <w:t>одна тысяча пятьсот двадцать семь рублей 50 коп.</w:t>
      </w:r>
      <w:r w:rsidR="00F62700">
        <w:rPr>
          <w:rFonts w:ascii="Times New Roman" w:hAnsi="Times New Roman"/>
          <w:b w:val="0"/>
          <w:sz w:val="28"/>
          <w:szCs w:val="28"/>
        </w:rPr>
        <w:t xml:space="preserve">). </w:t>
      </w:r>
    </w:p>
    <w:p w:rsidR="00FB30BE" w:rsidRPr="00FB30BE" w:rsidP="00FB30BE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FB30BE">
        <w:rPr>
          <w:rFonts w:ascii="Times New Roman" w:hAnsi="Times New Roman"/>
          <w:b w:val="0"/>
          <w:sz w:val="28"/>
          <w:szCs w:val="28"/>
        </w:rPr>
        <w:t xml:space="preserve">Разъяснить лицам,  не присутствовавшим в судебном заседании, право на обращение с заявлением о составлении мотивированного решения суда, которое может быть подано в течение пятнадцати дней, со дня объявления </w:t>
      </w:r>
      <w:r w:rsidRPr="00FB30BE">
        <w:rPr>
          <w:rFonts w:ascii="Times New Roman" w:hAnsi="Times New Roman"/>
          <w:b w:val="0"/>
          <w:sz w:val="28"/>
          <w:szCs w:val="28"/>
        </w:rPr>
        <w:t>резолютивной части решения суда; а лицам присутствовавшим - в течение трех дней.</w:t>
      </w:r>
    </w:p>
    <w:p w:rsidR="00FB30BE" w:rsidRPr="00FB30BE" w:rsidP="00FB30BE">
      <w:pPr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FB30BE">
        <w:rPr>
          <w:rFonts w:ascii="Times New Roman" w:hAnsi="Times New Roman"/>
          <w:b w:val="0"/>
          <w:sz w:val="28"/>
          <w:szCs w:val="28"/>
        </w:rPr>
        <w:t xml:space="preserve">Мировой судья составляет мотивированное решение суда в течение </w:t>
      </w:r>
      <w:r w:rsidR="00B719F8">
        <w:rPr>
          <w:rFonts w:ascii="Times New Roman" w:hAnsi="Times New Roman"/>
          <w:b w:val="0"/>
          <w:sz w:val="28"/>
          <w:szCs w:val="28"/>
        </w:rPr>
        <w:t>десяти</w:t>
      </w:r>
      <w:r w:rsidRPr="00FB30BE">
        <w:rPr>
          <w:rFonts w:ascii="Times New Roman" w:hAnsi="Times New Roman"/>
          <w:b w:val="0"/>
          <w:sz w:val="28"/>
          <w:szCs w:val="28"/>
        </w:rPr>
        <w:t xml:space="preserve"> дней со дня поступления от лиц, участвующих в деле, их представителей заявления о составлении мотивированного решения суда.</w:t>
      </w:r>
    </w:p>
    <w:p w:rsidR="00FB30BE" w:rsidRPr="00FB30BE" w:rsidP="00FB30BE">
      <w:pPr>
        <w:spacing w:after="200"/>
        <w:ind w:firstLine="567"/>
        <w:jc w:val="both"/>
        <w:rPr>
          <w:rFonts w:ascii="Times New Roman" w:hAnsi="Times New Roman" w:eastAsiaTheme="minorEastAsia"/>
          <w:b w:val="0"/>
          <w:sz w:val="28"/>
          <w:szCs w:val="28"/>
        </w:rPr>
      </w:pPr>
      <w:r w:rsidRPr="00FB30BE">
        <w:rPr>
          <w:rFonts w:ascii="Times New Roman" w:hAnsi="Times New Roman" w:eastAsiaTheme="minorEastAsia"/>
          <w:b w:val="0"/>
          <w:sz w:val="28"/>
          <w:szCs w:val="28"/>
        </w:rPr>
        <w:t>Решение суда может быть обжаловано в апелляционном порядке в Керченский городской суд Республики Крым через мирового судью судебного участка № 50 Керченского судебного района Республики Крым в течение месяца со дня принятия решения суда в окончательной форме.</w:t>
      </w:r>
    </w:p>
    <w:p w:rsidR="00FB30BE" w:rsidRPr="006C1D60" w:rsidP="00FB30BE">
      <w:pPr>
        <w:jc w:val="both"/>
        <w:rPr>
          <w:rFonts w:ascii="Times New Roman" w:hAnsi="Times New Roman"/>
          <w:b w:val="0"/>
          <w:sz w:val="28"/>
          <w:szCs w:val="28"/>
        </w:rPr>
      </w:pPr>
      <w:r w:rsidRPr="00FB30BE">
        <w:rPr>
          <w:rFonts w:ascii="Times New Roman" w:hAnsi="Times New Roman" w:eastAsiaTheme="minorHAnsi"/>
          <w:b w:val="0"/>
          <w:sz w:val="28"/>
          <w:szCs w:val="28"/>
          <w:lang w:eastAsia="en-US"/>
        </w:rPr>
        <w:t>Мировой судья</w:t>
      </w:r>
      <w:r w:rsidRPr="00FB30BE">
        <w:rPr>
          <w:rFonts w:ascii="Times New Roman" w:hAnsi="Times New Roman" w:eastAsiaTheme="minorHAnsi"/>
          <w:b w:val="0"/>
          <w:sz w:val="28"/>
          <w:szCs w:val="28"/>
          <w:lang w:eastAsia="en-US"/>
        </w:rPr>
        <w:tab/>
      </w:r>
      <w:r w:rsidRPr="00FB30BE">
        <w:rPr>
          <w:rFonts w:ascii="Times New Roman" w:hAnsi="Times New Roman" w:eastAsiaTheme="minorHAnsi"/>
          <w:b w:val="0"/>
          <w:sz w:val="28"/>
          <w:szCs w:val="28"/>
          <w:lang w:eastAsia="en-US"/>
        </w:rPr>
        <w:tab/>
      </w:r>
      <w:r w:rsidRPr="00FB30BE">
        <w:rPr>
          <w:rFonts w:ascii="Times New Roman" w:hAnsi="Times New Roman" w:eastAsiaTheme="minorHAnsi"/>
          <w:b w:val="0"/>
          <w:sz w:val="28"/>
          <w:szCs w:val="28"/>
          <w:lang w:eastAsia="en-US"/>
        </w:rPr>
        <w:tab/>
      </w:r>
      <w:r w:rsidRPr="00FB30BE">
        <w:rPr>
          <w:rFonts w:ascii="Times New Roman" w:hAnsi="Times New Roman" w:eastAsiaTheme="minorHAnsi"/>
          <w:b w:val="0"/>
          <w:sz w:val="28"/>
          <w:szCs w:val="28"/>
          <w:lang w:eastAsia="en-US"/>
        </w:rPr>
        <w:tab/>
      </w:r>
      <w:r w:rsidRPr="00FB30BE">
        <w:rPr>
          <w:rFonts w:ascii="Times New Roman" w:hAnsi="Times New Roman" w:eastAsiaTheme="minorHAnsi"/>
          <w:b w:val="0"/>
          <w:sz w:val="28"/>
          <w:szCs w:val="28"/>
          <w:lang w:eastAsia="en-US"/>
        </w:rPr>
        <w:tab/>
      </w:r>
      <w:r w:rsidRPr="00FB30BE">
        <w:rPr>
          <w:rFonts w:ascii="Times New Roman" w:hAnsi="Times New Roman" w:eastAsiaTheme="minorHAnsi"/>
          <w:b w:val="0"/>
          <w:sz w:val="28"/>
          <w:szCs w:val="28"/>
          <w:lang w:eastAsia="en-US"/>
        </w:rPr>
        <w:tab/>
      </w:r>
      <w:r w:rsidRPr="00FB30BE">
        <w:rPr>
          <w:rFonts w:ascii="Times New Roman" w:hAnsi="Times New Roman" w:eastAsiaTheme="minorHAnsi"/>
          <w:b w:val="0"/>
          <w:sz w:val="28"/>
          <w:szCs w:val="28"/>
          <w:lang w:eastAsia="en-US"/>
        </w:rPr>
        <w:tab/>
        <w:t xml:space="preserve">              Г.А. </w:t>
      </w:r>
      <w:r w:rsidRPr="00FB30BE">
        <w:rPr>
          <w:rFonts w:ascii="Times New Roman" w:hAnsi="Times New Roman" w:eastAsiaTheme="minorHAnsi"/>
          <w:b w:val="0"/>
          <w:sz w:val="28"/>
          <w:szCs w:val="28"/>
          <w:lang w:eastAsia="en-US"/>
        </w:rPr>
        <w:t>Пшеничная</w:t>
      </w:r>
    </w:p>
    <w:p w:rsidR="00E558C1" w:rsidRPr="004B0202" w:rsidP="004B0202">
      <w:pPr>
        <w:rPr>
          <w:rFonts w:ascii="Times New Roman" w:hAnsi="Times New Roman"/>
          <w:sz w:val="26"/>
          <w:szCs w:val="26"/>
        </w:rPr>
      </w:pPr>
    </w:p>
    <w:sectPr w:rsidSect="00FB30BE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larendon Condense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6D1"/>
    <w:rsid w:val="000C225E"/>
    <w:rsid w:val="00177ECD"/>
    <w:rsid w:val="001D6E7E"/>
    <w:rsid w:val="002F6345"/>
    <w:rsid w:val="003E349A"/>
    <w:rsid w:val="003F050F"/>
    <w:rsid w:val="00405965"/>
    <w:rsid w:val="00464B90"/>
    <w:rsid w:val="004742BE"/>
    <w:rsid w:val="004B0202"/>
    <w:rsid w:val="0059153E"/>
    <w:rsid w:val="006918C4"/>
    <w:rsid w:val="006A73EE"/>
    <w:rsid w:val="006C1D60"/>
    <w:rsid w:val="007B367F"/>
    <w:rsid w:val="00800854"/>
    <w:rsid w:val="00802B72"/>
    <w:rsid w:val="00842BE8"/>
    <w:rsid w:val="008602CC"/>
    <w:rsid w:val="008668F3"/>
    <w:rsid w:val="00872AB8"/>
    <w:rsid w:val="00A20BA2"/>
    <w:rsid w:val="00A84331"/>
    <w:rsid w:val="00AD055E"/>
    <w:rsid w:val="00AE44D4"/>
    <w:rsid w:val="00AF60DF"/>
    <w:rsid w:val="00B719F8"/>
    <w:rsid w:val="00BE12B8"/>
    <w:rsid w:val="00C70D05"/>
    <w:rsid w:val="00D90831"/>
    <w:rsid w:val="00DE23E3"/>
    <w:rsid w:val="00E558C1"/>
    <w:rsid w:val="00EA76D1"/>
    <w:rsid w:val="00EE371A"/>
    <w:rsid w:val="00EE5703"/>
    <w:rsid w:val="00F62700"/>
    <w:rsid w:val="00F8285E"/>
    <w:rsid w:val="00FB30BE"/>
    <w:rsid w:val="00FB7D5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6D1"/>
    <w:pPr>
      <w:spacing w:after="0" w:line="240" w:lineRule="auto"/>
    </w:pPr>
    <w:rPr>
      <w:rFonts w:ascii="Clarendon Condensed" w:eastAsia="Times New Roman" w:hAnsi="Clarendon Condensed" w:cs="Times New Roman"/>
      <w:b/>
      <w:sz w:val="24"/>
      <w:szCs w:val="24"/>
      <w:lang w:eastAsia="ru-RU"/>
    </w:rPr>
  </w:style>
  <w:style w:type="paragraph" w:styleId="Heading2">
    <w:name w:val="heading 2"/>
    <w:basedOn w:val="Normal"/>
    <w:next w:val="Normal"/>
    <w:link w:val="2"/>
    <w:semiHidden/>
    <w:unhideWhenUsed/>
    <w:qFormat/>
    <w:rsid w:val="004B0202"/>
    <w:pPr>
      <w:keepNext/>
      <w:outlineLvl w:val="1"/>
    </w:pPr>
    <w:rPr>
      <w:rFonts w:ascii="Times New Roman" w:hAnsi="Times New Roman"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 Знак"/>
    <w:basedOn w:val="DefaultParagraphFont"/>
    <w:link w:val="BodyText"/>
    <w:locked/>
    <w:rsid w:val="00EA76D1"/>
    <w:rPr>
      <w:sz w:val="24"/>
      <w:lang w:eastAsia="ru-RU"/>
    </w:rPr>
  </w:style>
  <w:style w:type="paragraph" w:styleId="BodyText">
    <w:name w:val="Body Text"/>
    <w:basedOn w:val="Normal"/>
    <w:link w:val="a"/>
    <w:rsid w:val="00EA76D1"/>
    <w:pPr>
      <w:jc w:val="both"/>
    </w:pPr>
    <w:rPr>
      <w:rFonts w:asciiTheme="minorHAnsi" w:eastAsiaTheme="minorHAnsi" w:hAnsiTheme="minorHAnsi" w:cstheme="minorBidi"/>
      <w:b w:val="0"/>
      <w:szCs w:val="22"/>
    </w:rPr>
  </w:style>
  <w:style w:type="character" w:customStyle="1" w:styleId="1">
    <w:name w:val="Основной текст Знак1"/>
    <w:basedOn w:val="DefaultParagraphFont"/>
    <w:uiPriority w:val="99"/>
    <w:semiHidden/>
    <w:rsid w:val="00EA76D1"/>
    <w:rPr>
      <w:rFonts w:ascii="Clarendon Condensed" w:eastAsia="Times New Roman" w:hAnsi="Clarendon Condensed" w:cs="Times New Roman"/>
      <w:b/>
      <w:sz w:val="24"/>
      <w:szCs w:val="24"/>
      <w:lang w:eastAsia="ru-RU"/>
    </w:rPr>
  </w:style>
  <w:style w:type="character" w:customStyle="1" w:styleId="2">
    <w:name w:val="Заголовок 2 Знак"/>
    <w:basedOn w:val="DefaultParagraphFont"/>
    <w:link w:val="Heading2"/>
    <w:semiHidden/>
    <w:rsid w:val="004B020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