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977B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4977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4977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4977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4977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4977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4977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4977B4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4977B4" w:rsidR="00EE4060">
        <w:rPr>
          <w:rFonts w:ascii="Times New Roman" w:eastAsia="Times New Roman" w:hAnsi="Times New Roman" w:cs="Times New Roman"/>
          <w:bCs/>
          <w:sz w:val="26"/>
          <w:szCs w:val="26"/>
        </w:rPr>
        <w:t xml:space="preserve"> Дело № 2-50</w:t>
      </w:r>
      <w:r w:rsidRPr="004977B4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4977B4" w:rsidR="00EE4060">
        <w:rPr>
          <w:rFonts w:ascii="Times New Roman" w:eastAsia="Times New Roman" w:hAnsi="Times New Roman" w:cs="Times New Roman"/>
          <w:bCs/>
          <w:sz w:val="26"/>
          <w:szCs w:val="26"/>
        </w:rPr>
        <w:t>839</w:t>
      </w:r>
      <w:r w:rsidRPr="004977B4" w:rsidR="00FE4F34">
        <w:rPr>
          <w:rFonts w:ascii="Times New Roman" w:eastAsia="Times New Roman" w:hAnsi="Times New Roman" w:cs="Times New Roman"/>
          <w:bCs/>
          <w:sz w:val="26"/>
          <w:szCs w:val="26"/>
        </w:rPr>
        <w:t>/2024</w:t>
      </w:r>
    </w:p>
    <w:p w:rsidR="009A77FE" w:rsidRPr="004977B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77FE" w:rsidRPr="004977B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77B4">
        <w:rPr>
          <w:rFonts w:ascii="Times New Roman" w:eastAsia="Times New Roman" w:hAnsi="Times New Roman" w:cs="Times New Roman"/>
          <w:bCs/>
          <w:sz w:val="26"/>
          <w:szCs w:val="26"/>
        </w:rPr>
        <w:t xml:space="preserve"> РЕШЕНИЕ</w:t>
      </w:r>
    </w:p>
    <w:p w:rsidR="009A77FE" w:rsidRPr="004977B4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977B4">
        <w:rPr>
          <w:rFonts w:ascii="Times New Roman" w:eastAsia="Times New Roman" w:hAnsi="Times New Roman" w:cs="Times New Roman"/>
          <w:bCs/>
          <w:sz w:val="26"/>
          <w:szCs w:val="26"/>
        </w:rPr>
        <w:t>Именем Российской Федерации</w:t>
      </w:r>
    </w:p>
    <w:p w:rsidR="009A77FE" w:rsidRPr="004977B4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77B4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9A77FE" w:rsidRPr="004977B4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A77FE" w:rsidRPr="004977B4" w:rsidP="009A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977B4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4977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7B4" w:rsidR="00854E08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Pr="004977B4" w:rsidR="00632A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7B4" w:rsidR="00FE4F34">
        <w:rPr>
          <w:rFonts w:ascii="Times New Roman" w:eastAsia="Times New Roman" w:hAnsi="Times New Roman" w:cs="Times New Roman"/>
          <w:sz w:val="26"/>
          <w:szCs w:val="26"/>
        </w:rPr>
        <w:t>2024</w:t>
      </w:r>
      <w:r w:rsidRPr="004977B4">
        <w:rPr>
          <w:rFonts w:ascii="Times New Roman" w:eastAsia="Times New Roman" w:hAnsi="Times New Roman" w:cs="Times New Roman"/>
          <w:sz w:val="26"/>
          <w:szCs w:val="26"/>
        </w:rPr>
        <w:t xml:space="preserve"> года        </w:t>
      </w:r>
      <w:r w:rsidRPr="004977B4" w:rsidR="00C912F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4977B4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4977B4" w:rsidR="00A91040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4977B4" w:rsidR="00A910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</w:t>
      </w:r>
      <w:r w:rsidRPr="004977B4">
        <w:rPr>
          <w:rFonts w:ascii="Times New Roman" w:eastAsia="Times New Roman" w:hAnsi="Times New Roman" w:cs="Times New Roman"/>
          <w:sz w:val="26"/>
          <w:szCs w:val="26"/>
        </w:rPr>
        <w:t xml:space="preserve"> г. Керчь</w:t>
      </w:r>
    </w:p>
    <w:p w:rsidR="009A77FE" w:rsidRPr="004977B4" w:rsidP="009A77F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4060" w:rsidRPr="004977B4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7B4">
        <w:rPr>
          <w:rFonts w:ascii="Times New Roman" w:hAnsi="Times New Roman" w:cs="Times New Roman"/>
          <w:sz w:val="26"/>
          <w:szCs w:val="26"/>
        </w:rPr>
        <w:t>Миро</w:t>
      </w:r>
      <w:r w:rsidRPr="004977B4" w:rsidR="00A91040">
        <w:rPr>
          <w:rFonts w:ascii="Times New Roman" w:hAnsi="Times New Roman" w:cs="Times New Roman"/>
          <w:sz w:val="26"/>
          <w:szCs w:val="26"/>
        </w:rPr>
        <w:t>вой судья судебного участка № 50</w:t>
      </w:r>
      <w:r w:rsidRPr="004977B4">
        <w:rPr>
          <w:rFonts w:ascii="Times New Roman" w:hAnsi="Times New Roman" w:cs="Times New Roman"/>
          <w:sz w:val="26"/>
          <w:szCs w:val="26"/>
        </w:rPr>
        <w:t xml:space="preserve"> </w:t>
      </w:r>
      <w:r w:rsidRPr="004977B4">
        <w:rPr>
          <w:rFonts w:ascii="Times New Roman" w:eastAsia="Times New Roman" w:hAnsi="Times New Roman" w:cs="Times New Roman"/>
          <w:sz w:val="26"/>
          <w:szCs w:val="26"/>
        </w:rPr>
        <w:t>Керченского судебного района (городской округ Керчь) Республики Крым</w:t>
      </w:r>
      <w:r w:rsidRPr="004977B4" w:rsidR="007538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7B4" w:rsidR="00A91040">
        <w:rPr>
          <w:rFonts w:ascii="Times New Roman" w:eastAsia="Times New Roman" w:hAnsi="Times New Roman" w:cs="Times New Roman"/>
          <w:sz w:val="26"/>
          <w:szCs w:val="26"/>
        </w:rPr>
        <w:t>Пшеничная Г.А.</w:t>
      </w:r>
      <w:r w:rsidRPr="004977B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977B4" w:rsidR="00D108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A77FE" w:rsidRPr="004977B4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7B4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Pr="004977B4" w:rsidR="00CB5668">
        <w:rPr>
          <w:rFonts w:ascii="Times New Roman" w:eastAsia="Times New Roman" w:hAnsi="Times New Roman" w:cs="Times New Roman"/>
          <w:sz w:val="26"/>
          <w:szCs w:val="26"/>
        </w:rPr>
        <w:t xml:space="preserve">секретаре </w:t>
      </w:r>
      <w:r w:rsidRPr="004977B4" w:rsidR="00EE4060">
        <w:rPr>
          <w:rFonts w:ascii="Times New Roman" w:eastAsia="Times New Roman" w:hAnsi="Times New Roman" w:cs="Times New Roman"/>
          <w:sz w:val="26"/>
          <w:szCs w:val="26"/>
        </w:rPr>
        <w:t>Блиновской</w:t>
      </w:r>
      <w:r w:rsidRPr="004977B4" w:rsidR="00EE4060">
        <w:rPr>
          <w:rFonts w:ascii="Times New Roman" w:eastAsia="Times New Roman" w:hAnsi="Times New Roman" w:cs="Times New Roman"/>
          <w:sz w:val="26"/>
          <w:szCs w:val="26"/>
        </w:rPr>
        <w:t xml:space="preserve"> О.О.</w:t>
      </w:r>
      <w:r w:rsidRPr="004977B4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9A77FE" w:rsidRPr="004977B4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7B4">
        <w:rPr>
          <w:rFonts w:ascii="Times New Roman" w:hAnsi="Times New Roman" w:cs="Times New Roman"/>
          <w:sz w:val="26"/>
          <w:szCs w:val="26"/>
        </w:rPr>
        <w:t>рассмотрев в открытом судебном за</w:t>
      </w:r>
      <w:r w:rsidRPr="004977B4" w:rsidR="00037649">
        <w:rPr>
          <w:rFonts w:ascii="Times New Roman" w:hAnsi="Times New Roman" w:cs="Times New Roman"/>
          <w:sz w:val="26"/>
          <w:szCs w:val="26"/>
        </w:rPr>
        <w:t>седании гражданское дело по исковому заявлению</w:t>
      </w:r>
      <w:r w:rsidRPr="004977B4" w:rsidR="00A91040">
        <w:rPr>
          <w:rFonts w:ascii="Times New Roman" w:hAnsi="Times New Roman" w:cs="Times New Roman"/>
          <w:sz w:val="26"/>
          <w:szCs w:val="26"/>
        </w:rPr>
        <w:t xml:space="preserve"> </w:t>
      </w:r>
      <w:r w:rsidRPr="004977B4" w:rsidR="00037649">
        <w:rPr>
          <w:rFonts w:ascii="Times New Roman" w:hAnsi="Times New Roman" w:cs="Times New Roman"/>
          <w:sz w:val="26"/>
          <w:szCs w:val="26"/>
        </w:rPr>
        <w:t>Некоммерческой организации</w:t>
      </w:r>
      <w:r w:rsidRPr="004977B4" w:rsidR="00C912F5">
        <w:rPr>
          <w:rFonts w:ascii="Times New Roman" w:hAnsi="Times New Roman" w:cs="Times New Roman"/>
          <w:sz w:val="26"/>
          <w:szCs w:val="26"/>
        </w:rPr>
        <w:t xml:space="preserve"> «</w:t>
      </w:r>
      <w:r w:rsidRPr="004977B4" w:rsidR="00A91040">
        <w:rPr>
          <w:rFonts w:ascii="Times New Roman" w:hAnsi="Times New Roman" w:cs="Times New Roman"/>
          <w:sz w:val="26"/>
          <w:szCs w:val="26"/>
        </w:rPr>
        <w:t>Региональный ф</w:t>
      </w:r>
      <w:r w:rsidRPr="004977B4" w:rsidR="00C912F5">
        <w:rPr>
          <w:rFonts w:ascii="Times New Roman" w:hAnsi="Times New Roman" w:cs="Times New Roman"/>
          <w:sz w:val="26"/>
          <w:szCs w:val="26"/>
        </w:rPr>
        <w:t xml:space="preserve">онд капитального ремонта многоквартирных домов </w:t>
      </w:r>
      <w:r w:rsidRPr="004977B4" w:rsidR="00DA638D">
        <w:rPr>
          <w:rFonts w:ascii="Times New Roman" w:hAnsi="Times New Roman" w:cs="Times New Roman"/>
          <w:sz w:val="26"/>
          <w:szCs w:val="26"/>
        </w:rPr>
        <w:t>Р</w:t>
      </w:r>
      <w:r w:rsidRPr="004977B4" w:rsidR="00A91040">
        <w:rPr>
          <w:rFonts w:ascii="Times New Roman" w:hAnsi="Times New Roman" w:cs="Times New Roman"/>
          <w:sz w:val="26"/>
          <w:szCs w:val="26"/>
        </w:rPr>
        <w:t>еспублики Крым</w:t>
      </w:r>
      <w:r w:rsidRPr="004977B4" w:rsidR="00C912F5">
        <w:rPr>
          <w:rFonts w:ascii="Times New Roman" w:hAnsi="Times New Roman" w:cs="Times New Roman"/>
          <w:sz w:val="26"/>
          <w:szCs w:val="26"/>
        </w:rPr>
        <w:t>»</w:t>
      </w:r>
      <w:r w:rsidRPr="004977B4" w:rsidR="00037649">
        <w:rPr>
          <w:rFonts w:ascii="Times New Roman" w:hAnsi="Times New Roman" w:cs="Times New Roman"/>
          <w:sz w:val="26"/>
          <w:szCs w:val="26"/>
        </w:rPr>
        <w:t xml:space="preserve"> </w:t>
      </w:r>
      <w:r w:rsidRPr="004977B4" w:rsidR="00AF0092">
        <w:rPr>
          <w:rFonts w:ascii="Times New Roman" w:hAnsi="Times New Roman" w:cs="Times New Roman"/>
          <w:sz w:val="26"/>
          <w:szCs w:val="26"/>
        </w:rPr>
        <w:t xml:space="preserve">к </w:t>
      </w:r>
      <w:r w:rsidRPr="004977B4" w:rsidR="00EE4060">
        <w:rPr>
          <w:rFonts w:ascii="Times New Roman" w:hAnsi="Times New Roman" w:cs="Times New Roman"/>
          <w:sz w:val="26"/>
          <w:szCs w:val="26"/>
        </w:rPr>
        <w:t xml:space="preserve">Тихоновой </w:t>
      </w:r>
      <w:r w:rsidRPr="004977B4" w:rsidR="004977B4">
        <w:rPr>
          <w:rFonts w:ascii="Times New Roman" w:hAnsi="Times New Roman" w:cs="Times New Roman"/>
          <w:sz w:val="26"/>
          <w:szCs w:val="26"/>
        </w:rPr>
        <w:t>О.В.</w:t>
      </w:r>
      <w:r w:rsidRPr="004977B4" w:rsidR="00854E08">
        <w:rPr>
          <w:rFonts w:ascii="Times New Roman" w:hAnsi="Times New Roman" w:cs="Times New Roman"/>
          <w:sz w:val="26"/>
          <w:szCs w:val="26"/>
        </w:rPr>
        <w:t xml:space="preserve"> </w:t>
      </w:r>
      <w:r w:rsidRPr="004977B4" w:rsidR="00037649">
        <w:rPr>
          <w:rFonts w:ascii="Times New Roman" w:hAnsi="Times New Roman" w:cs="Times New Roman"/>
          <w:sz w:val="26"/>
          <w:szCs w:val="26"/>
        </w:rPr>
        <w:t>о взыскании задолженности по о</w:t>
      </w:r>
      <w:r w:rsidRPr="004977B4" w:rsidR="00C912F5">
        <w:rPr>
          <w:rFonts w:ascii="Times New Roman" w:hAnsi="Times New Roman" w:cs="Times New Roman"/>
          <w:sz w:val="26"/>
          <w:szCs w:val="26"/>
        </w:rPr>
        <w:t>плате взносов на капитальный ремонт</w:t>
      </w:r>
      <w:r w:rsidRPr="004977B4" w:rsidR="00037649">
        <w:rPr>
          <w:rFonts w:ascii="Times New Roman" w:hAnsi="Times New Roman" w:cs="Times New Roman"/>
          <w:sz w:val="26"/>
          <w:szCs w:val="26"/>
        </w:rPr>
        <w:t xml:space="preserve"> общего имущества в многоквартирном доме</w:t>
      </w:r>
      <w:r w:rsidRPr="004977B4" w:rsidR="002400BE">
        <w:rPr>
          <w:rFonts w:ascii="Times New Roman" w:hAnsi="Times New Roman" w:cs="Times New Roman"/>
          <w:sz w:val="26"/>
          <w:szCs w:val="26"/>
        </w:rPr>
        <w:t>,</w:t>
      </w:r>
    </w:p>
    <w:p w:rsidR="00B8281A" w:rsidRPr="004977B4" w:rsidP="00B8281A">
      <w:pPr>
        <w:pStyle w:val="BodyText"/>
        <w:ind w:firstLine="709"/>
        <w:rPr>
          <w:sz w:val="26"/>
          <w:szCs w:val="26"/>
        </w:rPr>
      </w:pPr>
      <w:r w:rsidRPr="004977B4">
        <w:rPr>
          <w:sz w:val="26"/>
          <w:szCs w:val="26"/>
        </w:rPr>
        <w:t>руководствуясь ст. ст. 11,12,56,67,98,194-199 ГПК РФ, суд</w:t>
      </w:r>
    </w:p>
    <w:p w:rsidR="00B8281A" w:rsidRPr="004977B4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A77FE" w:rsidRPr="004977B4" w:rsidP="001832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77B4">
        <w:rPr>
          <w:rFonts w:ascii="Times New Roman" w:hAnsi="Times New Roman" w:cs="Times New Roman"/>
          <w:sz w:val="26"/>
          <w:szCs w:val="26"/>
        </w:rPr>
        <w:t>РЕШИЛ:</w:t>
      </w:r>
    </w:p>
    <w:p w:rsidR="009A77FE" w:rsidRPr="004977B4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77B4"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 w:rsidRPr="004977B4" w:rsidR="00B8281A">
        <w:rPr>
          <w:rFonts w:ascii="Times New Roman" w:hAnsi="Times New Roman" w:cs="Times New Roman"/>
          <w:sz w:val="26"/>
          <w:szCs w:val="26"/>
        </w:rPr>
        <w:t>Некоммерческой</w:t>
      </w:r>
      <w:r w:rsidRPr="004977B4" w:rsidR="008F54F8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Pr="004977B4" w:rsidR="00DA638D">
        <w:rPr>
          <w:rFonts w:ascii="Times New Roman" w:hAnsi="Times New Roman" w:cs="Times New Roman"/>
          <w:sz w:val="26"/>
          <w:szCs w:val="26"/>
        </w:rPr>
        <w:t xml:space="preserve"> «Региональный фонд капитального ремонта многоквартирных домов Республики Крым»</w:t>
      </w:r>
      <w:r w:rsidRPr="004977B4" w:rsidR="00B8281A">
        <w:rPr>
          <w:rFonts w:ascii="Times New Roman" w:hAnsi="Times New Roman" w:cs="Times New Roman"/>
          <w:sz w:val="26"/>
          <w:szCs w:val="26"/>
        </w:rPr>
        <w:t xml:space="preserve"> к </w:t>
      </w:r>
      <w:r w:rsidRPr="004977B4" w:rsidR="00EE4060">
        <w:rPr>
          <w:rFonts w:ascii="Times New Roman" w:hAnsi="Times New Roman" w:cs="Times New Roman"/>
          <w:sz w:val="26"/>
          <w:szCs w:val="26"/>
        </w:rPr>
        <w:t xml:space="preserve">Тихоновой </w:t>
      </w:r>
      <w:r w:rsidRPr="004977B4" w:rsidR="004977B4">
        <w:rPr>
          <w:rFonts w:ascii="Times New Roman" w:hAnsi="Times New Roman" w:cs="Times New Roman"/>
          <w:sz w:val="26"/>
          <w:szCs w:val="26"/>
        </w:rPr>
        <w:t xml:space="preserve">О.В. </w:t>
      </w:r>
      <w:r w:rsidRPr="004977B4" w:rsidR="00B8281A">
        <w:rPr>
          <w:rFonts w:ascii="Times New Roman" w:hAnsi="Times New Roman" w:cs="Times New Roman"/>
          <w:sz w:val="26"/>
          <w:szCs w:val="26"/>
        </w:rPr>
        <w:t>о взыскании задолженности по о</w:t>
      </w:r>
      <w:r w:rsidRPr="004977B4" w:rsidR="00DA638D">
        <w:rPr>
          <w:rFonts w:ascii="Times New Roman" w:hAnsi="Times New Roman" w:cs="Times New Roman"/>
          <w:sz w:val="26"/>
          <w:szCs w:val="26"/>
        </w:rPr>
        <w:t>плате взносов на капитальный ремонт</w:t>
      </w:r>
      <w:r w:rsidRPr="004977B4" w:rsidR="00B8281A">
        <w:rPr>
          <w:rFonts w:ascii="Times New Roman" w:hAnsi="Times New Roman" w:cs="Times New Roman"/>
          <w:sz w:val="26"/>
          <w:szCs w:val="26"/>
        </w:rPr>
        <w:t xml:space="preserve"> общего имущества в многоквартирном доме</w:t>
      </w:r>
      <w:r w:rsidRPr="004977B4" w:rsidR="00DA638D">
        <w:rPr>
          <w:rFonts w:ascii="Times New Roman" w:hAnsi="Times New Roman" w:cs="Times New Roman"/>
          <w:sz w:val="26"/>
          <w:szCs w:val="26"/>
        </w:rPr>
        <w:t xml:space="preserve">, </w:t>
      </w:r>
      <w:r w:rsidRPr="004977B4" w:rsidR="002400BE"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 w:rsidR="00204861" w:rsidRPr="004977B4" w:rsidP="00204861">
      <w:pPr>
        <w:pStyle w:val="BodyText"/>
        <w:ind w:firstLine="709"/>
        <w:rPr>
          <w:sz w:val="26"/>
          <w:szCs w:val="26"/>
        </w:rPr>
      </w:pPr>
      <w:r w:rsidRPr="004977B4">
        <w:rPr>
          <w:sz w:val="26"/>
          <w:szCs w:val="26"/>
        </w:rPr>
        <w:t>Взыскать с</w:t>
      </w:r>
      <w:r w:rsidRPr="004977B4" w:rsidR="00AF0092">
        <w:rPr>
          <w:sz w:val="26"/>
          <w:szCs w:val="26"/>
        </w:rPr>
        <w:t xml:space="preserve"> </w:t>
      </w:r>
      <w:r w:rsidRPr="004977B4" w:rsidR="00EE4060">
        <w:rPr>
          <w:sz w:val="26"/>
          <w:szCs w:val="26"/>
        </w:rPr>
        <w:t xml:space="preserve">Тихоновой </w:t>
      </w:r>
      <w:r w:rsidRPr="004977B4" w:rsidR="004977B4">
        <w:rPr>
          <w:sz w:val="26"/>
          <w:szCs w:val="26"/>
        </w:rPr>
        <w:t>О.В.</w:t>
      </w:r>
      <w:r w:rsidRPr="004977B4" w:rsidR="00EE4060">
        <w:rPr>
          <w:sz w:val="26"/>
          <w:szCs w:val="26"/>
        </w:rPr>
        <w:t xml:space="preserve">, </w:t>
      </w:r>
      <w:r w:rsidRPr="004977B4" w:rsidR="004977B4">
        <w:rPr>
          <w:sz w:val="26"/>
          <w:szCs w:val="26"/>
        </w:rPr>
        <w:t>/изъято/</w:t>
      </w:r>
      <w:r w:rsidRPr="004977B4" w:rsidR="00BF35A3">
        <w:rPr>
          <w:sz w:val="26"/>
          <w:szCs w:val="26"/>
        </w:rPr>
        <w:t xml:space="preserve">, </w:t>
      </w:r>
      <w:r w:rsidRPr="004977B4">
        <w:rPr>
          <w:sz w:val="26"/>
          <w:szCs w:val="26"/>
        </w:rPr>
        <w:t xml:space="preserve">в пользу </w:t>
      </w:r>
      <w:r w:rsidRPr="004977B4" w:rsidR="00BF35A3">
        <w:rPr>
          <w:sz w:val="26"/>
          <w:szCs w:val="26"/>
        </w:rPr>
        <w:t>Не</w:t>
      </w:r>
      <w:r w:rsidRPr="004977B4" w:rsidR="000740EB">
        <w:rPr>
          <w:sz w:val="26"/>
          <w:szCs w:val="26"/>
        </w:rPr>
        <w:t>коммерческой организации «Региональный фонд капитального ремонта многоквартирных домов Республики Крым»</w:t>
      </w:r>
      <w:r w:rsidRPr="004977B4" w:rsidR="00DA638D">
        <w:rPr>
          <w:sz w:val="26"/>
          <w:szCs w:val="26"/>
        </w:rPr>
        <w:t xml:space="preserve"> </w:t>
      </w:r>
      <w:r w:rsidRPr="004977B4" w:rsidR="002400BE">
        <w:rPr>
          <w:sz w:val="26"/>
          <w:szCs w:val="26"/>
        </w:rPr>
        <w:t xml:space="preserve"> </w:t>
      </w:r>
      <w:r w:rsidRPr="004977B4" w:rsidR="00C912F5">
        <w:rPr>
          <w:sz w:val="26"/>
          <w:szCs w:val="26"/>
        </w:rPr>
        <w:t xml:space="preserve">задолженность по </w:t>
      </w:r>
      <w:r w:rsidRPr="004977B4" w:rsidR="000740EB">
        <w:rPr>
          <w:sz w:val="26"/>
          <w:szCs w:val="26"/>
        </w:rPr>
        <w:t>оплате взносов</w:t>
      </w:r>
      <w:r w:rsidRPr="004977B4" w:rsidR="00A1394D">
        <w:rPr>
          <w:sz w:val="26"/>
          <w:szCs w:val="26"/>
        </w:rPr>
        <w:t xml:space="preserve"> </w:t>
      </w:r>
      <w:r w:rsidRPr="004977B4" w:rsidR="00C912F5">
        <w:rPr>
          <w:sz w:val="26"/>
          <w:szCs w:val="26"/>
        </w:rPr>
        <w:t>на капи</w:t>
      </w:r>
      <w:r w:rsidRPr="004977B4" w:rsidR="00DA638D">
        <w:rPr>
          <w:sz w:val="26"/>
          <w:szCs w:val="26"/>
        </w:rPr>
        <w:t xml:space="preserve">тальный ремонт </w:t>
      </w:r>
      <w:r w:rsidRPr="004977B4" w:rsidR="000740EB">
        <w:rPr>
          <w:sz w:val="26"/>
          <w:szCs w:val="26"/>
        </w:rPr>
        <w:t>общего имущества в многоквартирном доме</w:t>
      </w:r>
      <w:r w:rsidRPr="004977B4" w:rsidR="00D10866">
        <w:rPr>
          <w:sz w:val="26"/>
          <w:szCs w:val="26"/>
        </w:rPr>
        <w:t xml:space="preserve"> по адресу: г. Керчь, </w:t>
      </w:r>
      <w:r w:rsidRPr="004977B4" w:rsidR="0054474F">
        <w:rPr>
          <w:sz w:val="26"/>
          <w:szCs w:val="26"/>
        </w:rPr>
        <w:t xml:space="preserve">ул. </w:t>
      </w:r>
      <w:r w:rsidRPr="004977B4" w:rsidR="00EE4060">
        <w:rPr>
          <w:sz w:val="26"/>
          <w:szCs w:val="26"/>
        </w:rPr>
        <w:t>Орджоникидзе, д. 92</w:t>
      </w:r>
      <w:r w:rsidRPr="004977B4" w:rsidR="00854E08">
        <w:rPr>
          <w:sz w:val="26"/>
          <w:szCs w:val="26"/>
        </w:rPr>
        <w:t xml:space="preserve">, </w:t>
      </w:r>
      <w:r w:rsidRPr="004977B4" w:rsidR="00EE4060">
        <w:rPr>
          <w:sz w:val="26"/>
          <w:szCs w:val="26"/>
        </w:rPr>
        <w:t>кв. 106</w:t>
      </w:r>
      <w:r w:rsidRPr="004977B4" w:rsidR="00CB5668">
        <w:rPr>
          <w:sz w:val="26"/>
          <w:szCs w:val="26"/>
        </w:rPr>
        <w:t>,</w:t>
      </w:r>
      <w:r w:rsidRPr="004977B4" w:rsidR="00D10866">
        <w:rPr>
          <w:sz w:val="26"/>
          <w:szCs w:val="26"/>
        </w:rPr>
        <w:t xml:space="preserve"> </w:t>
      </w:r>
      <w:r w:rsidRPr="004977B4" w:rsidR="00DA638D">
        <w:rPr>
          <w:sz w:val="26"/>
          <w:szCs w:val="26"/>
        </w:rPr>
        <w:t xml:space="preserve">за период с </w:t>
      </w:r>
      <w:r w:rsidRPr="004977B4" w:rsidR="00EE4060">
        <w:rPr>
          <w:sz w:val="26"/>
          <w:szCs w:val="26"/>
        </w:rPr>
        <w:t>декабря 2020</w:t>
      </w:r>
      <w:r w:rsidRPr="004977B4" w:rsidR="000740EB">
        <w:rPr>
          <w:sz w:val="26"/>
          <w:szCs w:val="26"/>
        </w:rPr>
        <w:t xml:space="preserve"> года</w:t>
      </w:r>
      <w:r w:rsidRPr="004977B4" w:rsidR="00845256">
        <w:rPr>
          <w:sz w:val="26"/>
          <w:szCs w:val="26"/>
        </w:rPr>
        <w:t xml:space="preserve"> </w:t>
      </w:r>
      <w:r w:rsidRPr="004977B4" w:rsidR="000740EB">
        <w:rPr>
          <w:sz w:val="26"/>
          <w:szCs w:val="26"/>
        </w:rPr>
        <w:t xml:space="preserve">по </w:t>
      </w:r>
      <w:r w:rsidRPr="004977B4" w:rsidR="00EE4060">
        <w:rPr>
          <w:sz w:val="26"/>
          <w:szCs w:val="26"/>
        </w:rPr>
        <w:t>январь</w:t>
      </w:r>
      <w:r w:rsidRPr="004977B4" w:rsidR="00924F96">
        <w:rPr>
          <w:sz w:val="26"/>
          <w:szCs w:val="26"/>
        </w:rPr>
        <w:t xml:space="preserve"> 2024</w:t>
      </w:r>
      <w:r w:rsidRPr="004977B4" w:rsidR="000740EB">
        <w:rPr>
          <w:sz w:val="26"/>
          <w:szCs w:val="26"/>
        </w:rPr>
        <w:t xml:space="preserve"> года</w:t>
      </w:r>
      <w:r w:rsidRPr="004977B4" w:rsidR="00DA638D">
        <w:rPr>
          <w:sz w:val="26"/>
          <w:szCs w:val="26"/>
        </w:rPr>
        <w:t xml:space="preserve"> </w:t>
      </w:r>
      <w:r w:rsidRPr="004977B4" w:rsidR="00C912F5">
        <w:rPr>
          <w:sz w:val="26"/>
          <w:szCs w:val="26"/>
        </w:rPr>
        <w:t xml:space="preserve">в размере </w:t>
      </w:r>
      <w:r w:rsidRPr="004977B4" w:rsidR="00EE4060">
        <w:rPr>
          <w:sz w:val="26"/>
          <w:szCs w:val="26"/>
        </w:rPr>
        <w:t>11718,90</w:t>
      </w:r>
      <w:r w:rsidRPr="004977B4" w:rsidR="0054474F">
        <w:rPr>
          <w:sz w:val="26"/>
          <w:szCs w:val="26"/>
        </w:rPr>
        <w:t xml:space="preserve"> </w:t>
      </w:r>
      <w:r w:rsidRPr="004977B4" w:rsidR="00DA638D">
        <w:rPr>
          <w:sz w:val="26"/>
          <w:szCs w:val="26"/>
        </w:rPr>
        <w:t>рублей</w:t>
      </w:r>
      <w:r w:rsidRPr="004977B4" w:rsidR="00184232">
        <w:rPr>
          <w:sz w:val="26"/>
          <w:szCs w:val="26"/>
        </w:rPr>
        <w:t>,</w:t>
      </w:r>
      <w:r w:rsidRPr="004977B4" w:rsidR="00BE7F82">
        <w:rPr>
          <w:sz w:val="26"/>
          <w:szCs w:val="26"/>
        </w:rPr>
        <w:t xml:space="preserve"> </w:t>
      </w:r>
      <w:r w:rsidRPr="004977B4" w:rsidR="00184232">
        <w:rPr>
          <w:sz w:val="26"/>
          <w:szCs w:val="26"/>
        </w:rPr>
        <w:t xml:space="preserve">пени в сумме </w:t>
      </w:r>
      <w:r w:rsidRPr="004977B4" w:rsidR="00EE4060">
        <w:rPr>
          <w:sz w:val="26"/>
          <w:szCs w:val="26"/>
        </w:rPr>
        <w:t>1723,51</w:t>
      </w:r>
      <w:r w:rsidRPr="004977B4" w:rsidR="00184232">
        <w:rPr>
          <w:sz w:val="26"/>
          <w:szCs w:val="26"/>
        </w:rPr>
        <w:t xml:space="preserve"> рублей, </w:t>
      </w:r>
      <w:r w:rsidRPr="004977B4" w:rsidR="00D10866">
        <w:rPr>
          <w:sz w:val="26"/>
          <w:szCs w:val="26"/>
        </w:rPr>
        <w:t>расходы</w:t>
      </w:r>
      <w:r w:rsidRPr="004977B4" w:rsidR="00D10866">
        <w:rPr>
          <w:sz w:val="26"/>
          <w:szCs w:val="26"/>
        </w:rPr>
        <w:t xml:space="preserve"> по оплате государственной пошлины в размере </w:t>
      </w:r>
      <w:r w:rsidRPr="004977B4" w:rsidR="00EE4060">
        <w:rPr>
          <w:sz w:val="26"/>
          <w:szCs w:val="26"/>
        </w:rPr>
        <w:t>537,70</w:t>
      </w:r>
      <w:r w:rsidRPr="004977B4" w:rsidR="00D10866">
        <w:rPr>
          <w:sz w:val="26"/>
          <w:szCs w:val="26"/>
        </w:rPr>
        <w:t xml:space="preserve"> рублей, а всего </w:t>
      </w:r>
      <w:r w:rsidRPr="004977B4" w:rsidR="00EE4060">
        <w:rPr>
          <w:sz w:val="26"/>
          <w:szCs w:val="26"/>
        </w:rPr>
        <w:t>13980,11</w:t>
      </w:r>
      <w:r w:rsidRPr="004977B4" w:rsidR="00D10866">
        <w:rPr>
          <w:sz w:val="26"/>
          <w:szCs w:val="26"/>
        </w:rPr>
        <w:t xml:space="preserve"> рублей (</w:t>
      </w:r>
      <w:r w:rsidRPr="004977B4" w:rsidR="00854E08">
        <w:rPr>
          <w:sz w:val="26"/>
          <w:szCs w:val="26"/>
        </w:rPr>
        <w:t xml:space="preserve">тринадцать тысяч </w:t>
      </w:r>
      <w:r w:rsidRPr="004977B4" w:rsidR="00EE4060">
        <w:rPr>
          <w:sz w:val="26"/>
          <w:szCs w:val="26"/>
        </w:rPr>
        <w:t>девятьсот восемьдесят рублей</w:t>
      </w:r>
      <w:r w:rsidRPr="004977B4" w:rsidR="008E7B9C">
        <w:rPr>
          <w:sz w:val="26"/>
          <w:szCs w:val="26"/>
        </w:rPr>
        <w:t xml:space="preserve"> </w:t>
      </w:r>
      <w:r w:rsidRPr="004977B4" w:rsidR="00EE4060">
        <w:rPr>
          <w:sz w:val="26"/>
          <w:szCs w:val="26"/>
        </w:rPr>
        <w:t>11</w:t>
      </w:r>
      <w:r w:rsidRPr="004977B4" w:rsidR="0070226E">
        <w:rPr>
          <w:sz w:val="26"/>
          <w:szCs w:val="26"/>
        </w:rPr>
        <w:t xml:space="preserve"> коп.</w:t>
      </w:r>
      <w:r w:rsidRPr="004977B4" w:rsidR="00D10866">
        <w:rPr>
          <w:sz w:val="26"/>
          <w:szCs w:val="26"/>
        </w:rPr>
        <w:t>)</w:t>
      </w:r>
      <w:r w:rsidRPr="004977B4" w:rsidR="00184232">
        <w:rPr>
          <w:sz w:val="26"/>
          <w:szCs w:val="26"/>
        </w:rPr>
        <w:t>.</w:t>
      </w:r>
    </w:p>
    <w:p w:rsidR="0004092E" w:rsidRPr="004977B4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7B4">
        <w:rPr>
          <w:rFonts w:ascii="Times New Roman" w:eastAsia="Times New Roman" w:hAnsi="Times New Roman" w:cs="Times New Roman"/>
          <w:sz w:val="26"/>
          <w:szCs w:val="26"/>
        </w:rPr>
        <w:t xml:space="preserve">Решение суда </w:t>
      </w:r>
      <w:r w:rsidRPr="004977B4" w:rsidR="006724B1">
        <w:rPr>
          <w:rFonts w:ascii="Times New Roman" w:eastAsia="Times New Roman" w:hAnsi="Times New Roman" w:cs="Times New Roman"/>
          <w:sz w:val="26"/>
          <w:szCs w:val="26"/>
        </w:rPr>
        <w:t>о взыскании</w:t>
      </w:r>
      <w:r w:rsidRPr="004977B4"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задолженности</w:t>
      </w:r>
      <w:r w:rsidRPr="004977B4" w:rsidR="0054474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977B4" w:rsidR="00854E08">
        <w:rPr>
          <w:rFonts w:ascii="Times New Roman" w:eastAsia="Times New Roman" w:hAnsi="Times New Roman" w:cs="Times New Roman"/>
          <w:sz w:val="26"/>
          <w:szCs w:val="26"/>
        </w:rPr>
        <w:t xml:space="preserve"> пени,</w:t>
      </w:r>
      <w:r w:rsidRPr="004977B4" w:rsidR="0054474F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пошлины</w:t>
      </w:r>
      <w:r w:rsidRPr="004977B4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Pr="004977B4" w:rsidR="00EE4060">
        <w:rPr>
          <w:rFonts w:ascii="Times New Roman" w:eastAsia="Times New Roman" w:hAnsi="Times New Roman" w:cs="Times New Roman"/>
          <w:sz w:val="26"/>
          <w:szCs w:val="26"/>
        </w:rPr>
        <w:t xml:space="preserve">Тихоновой </w:t>
      </w:r>
      <w:r w:rsidRPr="004977B4" w:rsidR="004977B4">
        <w:rPr>
          <w:rFonts w:ascii="Times New Roman" w:eastAsia="Times New Roman" w:hAnsi="Times New Roman" w:cs="Times New Roman"/>
          <w:sz w:val="26"/>
          <w:szCs w:val="26"/>
        </w:rPr>
        <w:t>О.В.</w:t>
      </w:r>
      <w:r w:rsidRPr="004977B4" w:rsidR="00EE40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977B4" w:rsidR="004977B4">
        <w:rPr>
          <w:rFonts w:ascii="Times New Roman" w:eastAsia="Times New Roman" w:hAnsi="Times New Roman" w:cs="Times New Roman"/>
          <w:sz w:val="26"/>
          <w:szCs w:val="26"/>
        </w:rPr>
        <w:t>/ИЗЪЯТО/</w:t>
      </w:r>
      <w:r w:rsidRPr="004977B4" w:rsidR="00E26AD8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977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977B4" w:rsidR="002240EF">
        <w:rPr>
          <w:rFonts w:ascii="Times New Roman" w:hAnsi="Times New Roman" w:cs="Times New Roman"/>
          <w:sz w:val="26"/>
          <w:szCs w:val="26"/>
        </w:rPr>
        <w:t xml:space="preserve">- считать исполненным. </w:t>
      </w:r>
    </w:p>
    <w:p w:rsidR="00C6140C" w:rsidRPr="004977B4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7B4">
        <w:rPr>
          <w:rFonts w:ascii="Times New Roman" w:eastAsia="Times New Roman" w:hAnsi="Times New Roman" w:cs="Times New Roman"/>
          <w:sz w:val="26"/>
          <w:szCs w:val="26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4977B4" w:rsidR="005F2B50">
        <w:rPr>
          <w:rFonts w:ascii="Times New Roman" w:eastAsia="Times New Roman" w:hAnsi="Times New Roman" w:cs="Times New Roman"/>
          <w:sz w:val="26"/>
          <w:szCs w:val="26"/>
        </w:rPr>
        <w:t xml:space="preserve"> суда; а лицам присутствовавшим -</w:t>
      </w:r>
      <w:r w:rsidRPr="004977B4">
        <w:rPr>
          <w:rFonts w:ascii="Times New Roman" w:eastAsia="Times New Roman" w:hAnsi="Times New Roman" w:cs="Times New Roman"/>
          <w:sz w:val="26"/>
          <w:szCs w:val="26"/>
        </w:rPr>
        <w:t xml:space="preserve"> в течение трех дней.</w:t>
      </w:r>
    </w:p>
    <w:p w:rsidR="00C6140C" w:rsidRPr="004977B4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77B4">
        <w:rPr>
          <w:rFonts w:ascii="Times New Roman" w:eastAsia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4977B4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77B4">
        <w:rPr>
          <w:rFonts w:ascii="Times New Roman" w:hAnsi="Times New Roman" w:cs="Times New Roman"/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Pr="004977B4" w:rsidR="00EE4060">
        <w:rPr>
          <w:rFonts w:ascii="Times New Roman" w:hAnsi="Times New Roman" w:cs="Times New Roman"/>
          <w:sz w:val="26"/>
          <w:szCs w:val="26"/>
        </w:rPr>
        <w:t>ого судью судебного участка № 50</w:t>
      </w:r>
      <w:r w:rsidRPr="004977B4">
        <w:rPr>
          <w:rFonts w:ascii="Times New Roman" w:hAnsi="Times New Roman" w:cs="Times New Roman"/>
          <w:sz w:val="26"/>
          <w:szCs w:val="26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4977B4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4977B4">
        <w:rPr>
          <w:rFonts w:ascii="Times New Roman" w:hAnsi="Times New Roman" w:eastAsiaTheme="minorHAnsi" w:cs="Times New Roman"/>
          <w:sz w:val="26"/>
          <w:szCs w:val="26"/>
          <w:lang w:eastAsia="en-US"/>
        </w:rPr>
        <w:t>Мировой судья</w:t>
      </w:r>
      <w:r w:rsidRPr="004977B4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4977B4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4977B4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4977B4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4977B4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4977B4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4977B4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4977B4" w:rsidR="00236EE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           Г.А. </w:t>
      </w:r>
      <w:r w:rsidRPr="004977B4" w:rsidR="00236EE4">
        <w:rPr>
          <w:rFonts w:ascii="Times New Roman" w:hAnsi="Times New Roman" w:eastAsiaTheme="minorHAnsi" w:cs="Times New Roman"/>
          <w:sz w:val="26"/>
          <w:szCs w:val="26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A3E"/>
    <w:rsid w:val="00034F0F"/>
    <w:rsid w:val="00037649"/>
    <w:rsid w:val="0004092E"/>
    <w:rsid w:val="000423BB"/>
    <w:rsid w:val="000740EB"/>
    <w:rsid w:val="00084D0A"/>
    <w:rsid w:val="000A71C6"/>
    <w:rsid w:val="00120BB2"/>
    <w:rsid w:val="0018320B"/>
    <w:rsid w:val="00184232"/>
    <w:rsid w:val="001C647F"/>
    <w:rsid w:val="00204861"/>
    <w:rsid w:val="002240EF"/>
    <w:rsid w:val="00236EE4"/>
    <w:rsid w:val="00240076"/>
    <w:rsid w:val="002400BE"/>
    <w:rsid w:val="002C2DB4"/>
    <w:rsid w:val="002E1FFB"/>
    <w:rsid w:val="0031247B"/>
    <w:rsid w:val="00320B17"/>
    <w:rsid w:val="003D12A6"/>
    <w:rsid w:val="00453BAC"/>
    <w:rsid w:val="004977B4"/>
    <w:rsid w:val="0054474F"/>
    <w:rsid w:val="00583F6B"/>
    <w:rsid w:val="005A6A6F"/>
    <w:rsid w:val="005F2B50"/>
    <w:rsid w:val="0060377A"/>
    <w:rsid w:val="00632A68"/>
    <w:rsid w:val="006724B1"/>
    <w:rsid w:val="006A014A"/>
    <w:rsid w:val="006D3A4D"/>
    <w:rsid w:val="0070226E"/>
    <w:rsid w:val="00733430"/>
    <w:rsid w:val="00753830"/>
    <w:rsid w:val="007F25D0"/>
    <w:rsid w:val="0082088E"/>
    <w:rsid w:val="00845256"/>
    <w:rsid w:val="008524A6"/>
    <w:rsid w:val="00854E08"/>
    <w:rsid w:val="008874C2"/>
    <w:rsid w:val="008E7B9C"/>
    <w:rsid w:val="008F54F8"/>
    <w:rsid w:val="00924F96"/>
    <w:rsid w:val="0097042E"/>
    <w:rsid w:val="009758D6"/>
    <w:rsid w:val="00997F68"/>
    <w:rsid w:val="009A77FE"/>
    <w:rsid w:val="00A1394D"/>
    <w:rsid w:val="00A3215E"/>
    <w:rsid w:val="00A91040"/>
    <w:rsid w:val="00A94A54"/>
    <w:rsid w:val="00AD16B5"/>
    <w:rsid w:val="00AF0092"/>
    <w:rsid w:val="00AF4693"/>
    <w:rsid w:val="00B24776"/>
    <w:rsid w:val="00B513B4"/>
    <w:rsid w:val="00B8281A"/>
    <w:rsid w:val="00BB53A2"/>
    <w:rsid w:val="00BE7F82"/>
    <w:rsid w:val="00BF35A3"/>
    <w:rsid w:val="00C00EFC"/>
    <w:rsid w:val="00C6140C"/>
    <w:rsid w:val="00C912F5"/>
    <w:rsid w:val="00C938A7"/>
    <w:rsid w:val="00CB5668"/>
    <w:rsid w:val="00CD006F"/>
    <w:rsid w:val="00D10866"/>
    <w:rsid w:val="00D54003"/>
    <w:rsid w:val="00DA638D"/>
    <w:rsid w:val="00E26AD8"/>
    <w:rsid w:val="00E51615"/>
    <w:rsid w:val="00EA1980"/>
    <w:rsid w:val="00EB3947"/>
    <w:rsid w:val="00EC4FBE"/>
    <w:rsid w:val="00EE2DD4"/>
    <w:rsid w:val="00EE4060"/>
    <w:rsid w:val="00EF7FAA"/>
    <w:rsid w:val="00FE381B"/>
    <w:rsid w:val="00FE4F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89D9-CFF2-45FC-9FAB-1BDA8979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