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019" w:rsidRPr="00400DAF" w:rsidP="00FC33D9">
      <w:pPr>
        <w:pStyle w:val="Title"/>
        <w:ind w:left="6372"/>
        <w:contextualSpacing/>
        <w:jc w:val="left"/>
        <w:rPr>
          <w:sz w:val="26"/>
          <w:szCs w:val="26"/>
        </w:rPr>
      </w:pPr>
      <w:r w:rsidRPr="005955D3">
        <w:rPr>
          <w:sz w:val="26"/>
          <w:szCs w:val="26"/>
        </w:rPr>
        <w:t xml:space="preserve">    </w:t>
      </w:r>
      <w:r w:rsidRPr="003E3834">
        <w:rPr>
          <w:sz w:val="26"/>
          <w:szCs w:val="26"/>
        </w:rPr>
        <w:t>Дело № 2 – 51-</w:t>
      </w:r>
      <w:r w:rsidRPr="005955D3" w:rsidR="00DF40EE">
        <w:rPr>
          <w:sz w:val="26"/>
          <w:szCs w:val="26"/>
        </w:rPr>
        <w:t>517</w:t>
      </w:r>
      <w:r w:rsidRPr="003E3834">
        <w:rPr>
          <w:sz w:val="26"/>
          <w:szCs w:val="26"/>
        </w:rPr>
        <w:t>/20</w:t>
      </w:r>
      <w:r w:rsidRPr="00400DAF">
        <w:rPr>
          <w:sz w:val="26"/>
          <w:szCs w:val="26"/>
        </w:rPr>
        <w:t>2</w:t>
      </w:r>
      <w:r w:rsidRPr="00FC33D9">
        <w:rPr>
          <w:sz w:val="26"/>
          <w:szCs w:val="26"/>
        </w:rPr>
        <w:t>1</w:t>
      </w:r>
    </w:p>
    <w:p w:rsidR="00BA0019" w:rsidRPr="003E3834" w:rsidP="00FC33D9">
      <w:pPr>
        <w:pStyle w:val="Title"/>
        <w:ind w:left="6372" w:firstLine="708"/>
        <w:contextualSpacing/>
        <w:rPr>
          <w:sz w:val="26"/>
          <w:szCs w:val="26"/>
        </w:rPr>
      </w:pPr>
    </w:p>
    <w:p w:rsidR="00BA0019" w:rsidRPr="003E3834" w:rsidP="00FC33D9">
      <w:pPr>
        <w:pStyle w:val="Title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РЕШЕНИЕ</w:t>
      </w:r>
    </w:p>
    <w:p w:rsidR="00BA0019" w:rsidRPr="003E3834" w:rsidP="00FC33D9">
      <w:pPr>
        <w:pStyle w:val="Title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Именем Российской Федерации</w:t>
      </w:r>
    </w:p>
    <w:p w:rsidR="00BA0019" w:rsidRPr="003E3834" w:rsidP="00FC33D9">
      <w:pPr>
        <w:pStyle w:val="Title"/>
        <w:contextualSpacing/>
        <w:rPr>
          <w:sz w:val="26"/>
          <w:szCs w:val="26"/>
        </w:rPr>
      </w:pPr>
      <w:r w:rsidRPr="00B87F90">
        <w:rPr>
          <w:sz w:val="26"/>
          <w:szCs w:val="26"/>
        </w:rPr>
        <w:t>(</w:t>
      </w:r>
      <w:r w:rsidRPr="003E3834">
        <w:rPr>
          <w:sz w:val="26"/>
          <w:szCs w:val="26"/>
        </w:rPr>
        <w:t>резолютивная часть)</w:t>
      </w:r>
    </w:p>
    <w:p w:rsidR="00BA0019" w:rsidRPr="003E3834" w:rsidP="00FC33D9">
      <w:pPr>
        <w:pStyle w:val="Title"/>
        <w:contextualSpacing/>
        <w:jc w:val="both"/>
        <w:rPr>
          <w:b w:val="0"/>
          <w:sz w:val="26"/>
          <w:szCs w:val="26"/>
        </w:rPr>
      </w:pPr>
    </w:p>
    <w:p w:rsidR="00BA0019" w:rsidRPr="003E3834" w:rsidP="00FC33D9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 w:rsidRPr="00FC33D9">
        <w:rPr>
          <w:b w:val="0"/>
          <w:sz w:val="26"/>
          <w:szCs w:val="26"/>
        </w:rPr>
        <w:t xml:space="preserve">01 </w:t>
      </w:r>
      <w:r>
        <w:rPr>
          <w:b w:val="0"/>
          <w:sz w:val="26"/>
          <w:szCs w:val="26"/>
        </w:rPr>
        <w:t xml:space="preserve">июля  </w:t>
      </w:r>
      <w:r w:rsidRPr="003E3834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1</w:t>
      </w:r>
      <w:r w:rsidRPr="003E3834">
        <w:rPr>
          <w:b w:val="0"/>
          <w:sz w:val="26"/>
          <w:szCs w:val="26"/>
        </w:rPr>
        <w:t xml:space="preserve"> года</w:t>
      </w:r>
      <w:r w:rsidRPr="003E3834">
        <w:rPr>
          <w:b w:val="0"/>
          <w:sz w:val="26"/>
          <w:szCs w:val="26"/>
        </w:rPr>
        <w:tab/>
        <w:t xml:space="preserve"> </w:t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  <w:t xml:space="preserve">                           </w:t>
      </w:r>
      <w:r>
        <w:rPr>
          <w:b w:val="0"/>
          <w:sz w:val="26"/>
          <w:szCs w:val="26"/>
        </w:rPr>
        <w:t xml:space="preserve">         </w:t>
      </w:r>
      <w:r w:rsidRPr="003E3834">
        <w:rPr>
          <w:b w:val="0"/>
          <w:sz w:val="26"/>
          <w:szCs w:val="26"/>
        </w:rPr>
        <w:t>г. Керчь</w:t>
      </w:r>
    </w:p>
    <w:p w:rsidR="00BA0019" w:rsidRPr="003E3834" w:rsidP="00FC33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0019" w:rsidRPr="003E3834" w:rsidP="00FC33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BA0019" w:rsidP="00FC33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– </w:t>
      </w:r>
      <w:r>
        <w:rPr>
          <w:rFonts w:ascii="Times New Roman" w:hAnsi="Times New Roman" w:cs="Times New Roman"/>
          <w:sz w:val="26"/>
          <w:szCs w:val="26"/>
        </w:rPr>
        <w:t>Евдокименко</w:t>
      </w:r>
      <w:r>
        <w:rPr>
          <w:rFonts w:ascii="Times New Roman" w:hAnsi="Times New Roman" w:cs="Times New Roman"/>
          <w:sz w:val="26"/>
          <w:szCs w:val="26"/>
        </w:rPr>
        <w:t xml:space="preserve"> Н.В., </w:t>
      </w:r>
    </w:p>
    <w:p w:rsidR="00BA0019" w:rsidRPr="003E3834" w:rsidP="00FC33D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ab/>
        <w:t>при секретаре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Скибиной</w:t>
      </w:r>
      <w:r>
        <w:rPr>
          <w:rFonts w:ascii="Times New Roman" w:hAnsi="Times New Roman" w:cs="Times New Roman"/>
          <w:sz w:val="26"/>
          <w:szCs w:val="26"/>
        </w:rPr>
        <w:t xml:space="preserve"> А.А., </w:t>
      </w:r>
      <w:r w:rsidRPr="003E383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A0019" w:rsidRPr="003E3834" w:rsidP="00FC33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рассмотрев  гражданское дело по иск</w:t>
      </w:r>
      <w:r w:rsidRPr="003E3834">
        <w:rPr>
          <w:rFonts w:ascii="Times New Roman" w:hAnsi="Times New Roman" w:cs="Times New Roman"/>
          <w:sz w:val="26"/>
          <w:szCs w:val="26"/>
        </w:rPr>
        <w:t>у ООО</w:t>
      </w:r>
      <w:r w:rsidRPr="003E383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Центр займа Русские Деньги» к </w:t>
      </w:r>
      <w:r>
        <w:rPr>
          <w:rFonts w:ascii="Times New Roman" w:hAnsi="Times New Roman" w:cs="Times New Roman"/>
          <w:sz w:val="26"/>
          <w:szCs w:val="26"/>
        </w:rPr>
        <w:t>Евдокименко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55D3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A0019" w:rsidRPr="003E3834" w:rsidP="00FC33D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E3834">
        <w:rPr>
          <w:rFonts w:ascii="Times New Roman" w:hAnsi="Times New Roman" w:cs="Times New Roman"/>
          <w:sz w:val="26"/>
          <w:szCs w:val="26"/>
        </w:rPr>
        <w:t>изложенного</w:t>
      </w:r>
      <w:r w:rsidRPr="003E3834">
        <w:rPr>
          <w:rFonts w:ascii="Times New Roman" w:hAnsi="Times New Roman" w:cs="Times New Roman"/>
          <w:sz w:val="26"/>
          <w:szCs w:val="26"/>
        </w:rPr>
        <w:t xml:space="preserve"> и руководствуясь ст. ст. 6, 14, 23, 98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3834">
        <w:rPr>
          <w:rFonts w:ascii="Times New Roman" w:hAnsi="Times New Roman" w:cs="Times New Roman"/>
          <w:sz w:val="26"/>
          <w:szCs w:val="26"/>
        </w:rPr>
        <w:t>ст. ст. 197-199 ГПК РФ, суд,</w:t>
      </w:r>
    </w:p>
    <w:p w:rsidR="00BA0019" w:rsidRPr="003E3834" w:rsidP="00FC33D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A0019" w:rsidRPr="003E3834" w:rsidP="00FC3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83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0019" w:rsidRPr="003E3834" w:rsidP="00FC33D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ab/>
      </w:r>
    </w:p>
    <w:p w:rsidR="00BA0019" w:rsidRPr="003E3834" w:rsidP="00FC33D9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Отказать ООО «Центр займа Русские Деньги» во взыскании с </w:t>
      </w:r>
      <w:r>
        <w:rPr>
          <w:rFonts w:ascii="Times New Roman" w:hAnsi="Times New Roman" w:cs="Times New Roman"/>
          <w:sz w:val="26"/>
          <w:szCs w:val="26"/>
        </w:rPr>
        <w:t>Евдокименко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55D3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 задолженности по договору займа от 07.10.2017 года №</w:t>
      </w:r>
      <w:r w:rsidR="005955D3">
        <w:rPr>
          <w:rFonts w:ascii="Times New Roman" w:hAnsi="Times New Roman" w:cs="Times New Roman"/>
          <w:sz w:val="26"/>
          <w:szCs w:val="26"/>
        </w:rPr>
        <w:t xml:space="preserve"> </w:t>
      </w:r>
      <w:r w:rsidRPr="005955D3" w:rsidR="005955D3">
        <w:rPr>
          <w:rFonts w:ascii="Times New Roman" w:hAnsi="Times New Roman" w:cs="Times New Roman"/>
          <w:b/>
          <w:sz w:val="26"/>
          <w:szCs w:val="26"/>
        </w:rPr>
        <w:t>/изъято/</w:t>
      </w:r>
      <w:r w:rsidR="005955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55D3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заключенного между ООО МФК «Русские деньги»  </w:t>
      </w:r>
      <w:r w:rsidRPr="003E3834">
        <w:rPr>
          <w:rFonts w:ascii="Times New Roman" w:hAnsi="Times New Roman" w:cs="Times New Roman"/>
          <w:sz w:val="26"/>
          <w:szCs w:val="26"/>
        </w:rPr>
        <w:t>в полном объеме</w:t>
      </w:r>
      <w:r w:rsidR="00576B5A">
        <w:rPr>
          <w:rFonts w:ascii="Times New Roman" w:hAnsi="Times New Roman" w:cs="Times New Roman"/>
          <w:sz w:val="26"/>
          <w:szCs w:val="26"/>
        </w:rPr>
        <w:t>, в связи с истечением срока исковой давности</w:t>
      </w:r>
      <w:r w:rsidRPr="003E3834">
        <w:rPr>
          <w:rFonts w:ascii="Times New Roman" w:hAnsi="Times New Roman" w:cs="Times New Roman"/>
          <w:sz w:val="26"/>
          <w:szCs w:val="26"/>
        </w:rPr>
        <w:t>.</w:t>
      </w:r>
    </w:p>
    <w:p w:rsidR="00BA0019" w:rsidRPr="003E3834" w:rsidP="00FC33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BA0019" w:rsidRPr="003E3834" w:rsidP="00FC33D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0019" w:rsidRPr="003E3834" w:rsidP="00FC33D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0019" w:rsidRPr="003E3834" w:rsidP="00DF40E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0019" w:rsidP="00FC33D9">
      <w:pPr>
        <w:pStyle w:val="BodyText"/>
        <w:ind w:firstLine="540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</w:t>
      </w:r>
      <w:r w:rsidR="005955D3">
        <w:rPr>
          <w:sz w:val="26"/>
          <w:szCs w:val="26"/>
        </w:rPr>
        <w:t>несения, в окончательной форме.</w:t>
      </w:r>
    </w:p>
    <w:p w:rsidR="005955D3" w:rsidRPr="003E3834" w:rsidP="00FC33D9">
      <w:pPr>
        <w:pStyle w:val="BodyText"/>
        <w:ind w:firstLine="540"/>
        <w:contextualSpacing/>
        <w:rPr>
          <w:sz w:val="26"/>
          <w:szCs w:val="26"/>
        </w:rPr>
      </w:pP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955D3" w:rsidRPr="00832C90" w:rsidP="005955D3">
      <w:pPr>
        <w:spacing w:line="240" w:lineRule="auto"/>
        <w:contextualSpacing/>
        <w:rPr>
          <w:rFonts w:ascii="Times New Roman" w:hAnsi="Times New Roman" w:cs="Times New Roman"/>
        </w:rPr>
      </w:pPr>
    </w:p>
    <w:p w:rsidR="00BA0019" w:rsidRPr="005955D3" w:rsidP="005955D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30.07.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19"/>
    <w:rsid w:val="00140633"/>
    <w:rsid w:val="003E3834"/>
    <w:rsid w:val="00400DAF"/>
    <w:rsid w:val="00576B5A"/>
    <w:rsid w:val="005955D3"/>
    <w:rsid w:val="00832C90"/>
    <w:rsid w:val="00B2638F"/>
    <w:rsid w:val="00B813C2"/>
    <w:rsid w:val="00B87F90"/>
    <w:rsid w:val="00BA0019"/>
    <w:rsid w:val="00DF40EE"/>
    <w:rsid w:val="00EB427B"/>
    <w:rsid w:val="00FC3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00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BA0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BA0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BA00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DF40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