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         </w:t>
      </w:r>
      <w:r>
        <w:t xml:space="preserve"> Дело №2-53-307/2017</w:t>
      </w:r>
    </w:p>
    <w:p w:rsidR="00A77B3E" w:rsidP="00FB71F6">
      <w:pPr>
        <w:ind w:left="2880" w:firstLine="720"/>
      </w:pPr>
      <w:r>
        <w:t>РЕШЕНИЕ</w:t>
      </w:r>
    </w:p>
    <w:p w:rsidR="00A77B3E" w:rsidP="00FB71F6">
      <w:pPr>
        <w:ind w:left="1440" w:firstLine="720"/>
      </w:pPr>
      <w:r>
        <w:t>именем Российской Федерации</w:t>
      </w:r>
    </w:p>
    <w:p w:rsidR="00A77B3E" w:rsidP="00FB71F6">
      <w:pPr>
        <w:ind w:left="1440" w:firstLine="720"/>
      </w:pPr>
      <w:r>
        <w:t>(вводная и резолютивная части)</w:t>
      </w:r>
    </w:p>
    <w:p w:rsidR="00A77B3E">
      <w:r>
        <w:t xml:space="preserve"> </w:t>
      </w:r>
    </w:p>
    <w:p w:rsidR="00A77B3E">
      <w:r>
        <w:t xml:space="preserve">27 декабря 2017 г.                                     </w:t>
      </w:r>
      <w:r>
        <w:t xml:space="preserve">                                                  </w:t>
      </w:r>
      <w:r>
        <w:t>пгт</w:t>
      </w:r>
      <w:r>
        <w:t>. Кировское</w:t>
      </w:r>
    </w:p>
    <w:p w:rsidR="00A77B3E"/>
    <w:p w:rsidR="00A77B3E" w:rsidP="00FB71F6">
      <w:pPr>
        <w:jc w:val="both"/>
      </w:pPr>
      <w:r>
        <w:t>Суд в составе:</w:t>
      </w:r>
    </w:p>
    <w:p w:rsidR="00A77B3E" w:rsidP="00FB71F6">
      <w:pPr>
        <w:jc w:val="both"/>
      </w:pPr>
      <w:r>
        <w:t xml:space="preserve">председательствующего, мирового судьи </w:t>
      </w:r>
    </w:p>
    <w:p w:rsidR="00A77B3E" w:rsidP="00FB71F6">
      <w:pPr>
        <w:jc w:val="both"/>
      </w:pPr>
      <w:r>
        <w:t xml:space="preserve">судебного участка №53 Кировского </w:t>
      </w:r>
    </w:p>
    <w:p w:rsidR="00A77B3E" w:rsidP="00FB71F6">
      <w:pPr>
        <w:jc w:val="both"/>
      </w:pPr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FB71F6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FB71F6">
      <w:pPr>
        <w:jc w:val="both"/>
      </w:pPr>
      <w:r>
        <w:t>рассмотрел в</w:t>
      </w:r>
      <w:r>
        <w:t xml:space="preserve"> открытом судебном заседании в помещении судебного участка №53 Кировского судебного района Республики Крым гражданское дело по исковому заявлению индивидуального предпринимателя Башлыкова Богдана Сергеевича к Дехтяреву Никите Александровичу о взыскании зад</w:t>
      </w:r>
      <w:r>
        <w:t>олженности на основании договора цессии и судебных расходов.</w:t>
      </w:r>
    </w:p>
    <w:p w:rsidR="00A77B3E" w:rsidP="00FB71F6">
      <w:pPr>
        <w:jc w:val="both"/>
      </w:pPr>
      <w:r>
        <w:t>Руководствуясь ст.ст.88, 98, 193-199 ГПК РФ, суд</w:t>
      </w:r>
    </w:p>
    <w:p w:rsidR="00A77B3E" w:rsidP="00FB71F6">
      <w:pPr>
        <w:jc w:val="both"/>
      </w:pPr>
    </w:p>
    <w:p w:rsidR="00A77B3E" w:rsidP="00FB71F6">
      <w:pPr>
        <w:jc w:val="both"/>
      </w:pPr>
      <w:r>
        <w:t>решил:</w:t>
      </w:r>
    </w:p>
    <w:p w:rsidR="00A77B3E" w:rsidP="00FB71F6">
      <w:pPr>
        <w:jc w:val="both"/>
      </w:pPr>
    </w:p>
    <w:p w:rsidR="00A77B3E" w:rsidP="00FB71F6">
      <w:pPr>
        <w:jc w:val="both"/>
      </w:pPr>
      <w:r>
        <w:t>исковое заявление индивидуального предпринимателя Башлыкова Богдана Сергеевича к Дехтяреву Никите Александровичу о взыскании задолженност</w:t>
      </w:r>
      <w:r>
        <w:t xml:space="preserve">и на основании договора цессии и судебных расходов – удовлетворить.  </w:t>
      </w:r>
    </w:p>
    <w:p w:rsidR="00A77B3E" w:rsidP="00FB71F6">
      <w:pPr>
        <w:jc w:val="both"/>
      </w:pPr>
      <w:r>
        <w:t>Взыскать с Дехтярева Никиты Александровича в пользу индивидуального предпринимателя Башлыкова Богдана Сергеевича задолженность по договору микрозайма №АЯ038446 от дата в размере 6875 (ше</w:t>
      </w:r>
      <w:r>
        <w:t xml:space="preserve">сти тысяч восемьсот семидесяти пяти) рублей, из них: основной долг – 2500 (две тысячи пятьсот) рублей, проценты за пользование микрозаймом за период времени с дата по </w:t>
      </w:r>
    </w:p>
    <w:p w:rsidR="00A77B3E" w:rsidP="00FB71F6">
      <w:pPr>
        <w:jc w:val="both"/>
      </w:pPr>
      <w:r>
        <w:t>дата по ставке 547,5 процентов годовых – 625 (шестьсот двадцать пять) рублей, проценты з</w:t>
      </w:r>
      <w:r>
        <w:t xml:space="preserve">а пользование микрозаймом за период времени с </w:t>
      </w:r>
    </w:p>
    <w:p w:rsidR="00A77B3E" w:rsidP="00FB71F6">
      <w:pPr>
        <w:jc w:val="both"/>
      </w:pPr>
      <w:r>
        <w:t>дата по дата по ставке 912,5 процентов годовых – 3750 (три тысячи семьсот пятьдесят) рублей, а также расходы по оплате государственной пошлины в размере 400 (четырёхсот) рублей, а всего взыскать – 7275 (семь т</w:t>
      </w:r>
      <w:r>
        <w:t xml:space="preserve">ысяч двести семьдесят пять) рублей. </w:t>
      </w:r>
    </w:p>
    <w:p w:rsidR="00A77B3E" w:rsidP="00FB71F6">
      <w:pPr>
        <w:jc w:val="both"/>
      </w:pPr>
      <w:r>
        <w:t>Решение может быть обжаловано в Кировский районный суд Республики Крым через суд, принявший решение, в месячный срок со дня его принятия.</w:t>
      </w:r>
    </w:p>
    <w:p w:rsidR="00A77B3E" w:rsidP="00FB71F6">
      <w:pPr>
        <w:jc w:val="both"/>
      </w:pPr>
      <w:r>
        <w:t>Лицам, участвующим в деле, и их представителям разъясняется, что в силу положений</w:t>
      </w:r>
      <w:r>
        <w:t xml:space="preserve"> ч.3 ст.199 ГПК РФ, мировой судья может не составлять мотивированное решение суда по рассмотренному им делу.</w:t>
      </w:r>
    </w:p>
    <w:p w:rsidR="00A77B3E" w:rsidP="00FB71F6">
      <w:pPr>
        <w:jc w:val="both"/>
      </w:pPr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</w:t>
      </w:r>
      <w:r>
        <w:t>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P="00FB71F6">
      <w:pPr>
        <w:jc w:val="both"/>
      </w:pPr>
      <w:r>
        <w:t xml:space="preserve">- в течение трех дней со дня объявления резолютивной части решения суда, если лица, участвующие в деле, </w:t>
      </w:r>
      <w:r>
        <w:t>их представители присутствовали в судебном заседании;</w:t>
      </w:r>
    </w:p>
    <w:p w:rsidR="00A77B3E" w:rsidP="00FB71F6"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FB71F6">
      <w:pPr>
        <w:jc w:val="both"/>
      </w:pPr>
      <w:r>
        <w:t>Мировой судья составляет мотивирова</w:t>
      </w:r>
      <w:r>
        <w:t>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FB71F6">
      <w:pPr>
        <w:jc w:val="both"/>
      </w:pPr>
    </w:p>
    <w:p w:rsidR="00A77B3E" w:rsidP="00FB71F6">
      <w:pPr>
        <w:jc w:val="both"/>
      </w:pPr>
    </w:p>
    <w:p w:rsidR="00A77B3E" w:rsidP="00FB71F6"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B71F6">
      <w:pPr>
        <w:jc w:val="both"/>
      </w:pPr>
    </w:p>
    <w:p w:rsidR="00A77B3E" w:rsidP="00FB71F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F6"/>
    <w:rsid w:val="00A77B3E"/>
    <w:rsid w:val="00FB71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83A452-13B5-4630-B907-8E5F9A46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B71F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B7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