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0911" w:rsidRPr="00950911" w:rsidP="00950911">
      <w:pPr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 w:rsidRPr="00950911">
        <w:rPr>
          <w:rFonts w:ascii="Times New Roman" w:eastAsia="Times New Roman" w:hAnsi="Times New Roman"/>
          <w:sz w:val="27"/>
          <w:szCs w:val="27"/>
          <w:lang w:eastAsia="ru-RU"/>
        </w:rPr>
        <w:t>Дело № 2-54-21/2025</w:t>
      </w:r>
    </w:p>
    <w:p w:rsidR="00950911" w:rsidRPr="00950911" w:rsidP="00950911">
      <w:pPr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 w:rsidRPr="00950911">
        <w:rPr>
          <w:rFonts w:ascii="Times New Roman" w:eastAsia="Times New Roman" w:hAnsi="Times New Roman"/>
          <w:sz w:val="27"/>
          <w:szCs w:val="27"/>
          <w:lang w:eastAsia="ru-RU"/>
        </w:rPr>
        <w:t>91</w:t>
      </w:r>
      <w:r w:rsidRPr="00950911">
        <w:rPr>
          <w:rFonts w:ascii="Times New Roman" w:eastAsia="Times New Roman" w:hAnsi="Times New Roman"/>
          <w:sz w:val="27"/>
          <w:szCs w:val="27"/>
          <w:lang w:val="en-US" w:eastAsia="ru-RU"/>
        </w:rPr>
        <w:t>MS</w:t>
      </w:r>
      <w:r w:rsidRPr="00950911">
        <w:rPr>
          <w:rFonts w:ascii="Times New Roman" w:eastAsia="Times New Roman" w:hAnsi="Times New Roman"/>
          <w:sz w:val="27"/>
          <w:szCs w:val="27"/>
          <w:lang w:eastAsia="ru-RU"/>
        </w:rPr>
        <w:t>0054-01-2025-000008-06</w:t>
      </w:r>
    </w:p>
    <w:p w:rsidR="00950911" w:rsidRPr="00950911" w:rsidP="0095091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7"/>
          <w:szCs w:val="27"/>
          <w:lang w:eastAsia="ru-RU"/>
        </w:rPr>
      </w:pPr>
      <w:r w:rsidRPr="00950911">
        <w:rPr>
          <w:rFonts w:ascii="Times New Roman" w:eastAsia="Times New Roman" w:hAnsi="Times New Roman"/>
          <w:sz w:val="27"/>
          <w:szCs w:val="27"/>
          <w:lang w:eastAsia="ru-RU"/>
        </w:rPr>
        <w:t>РЕШЕНИЕ</w:t>
      </w:r>
    </w:p>
    <w:p w:rsidR="00950911" w:rsidRPr="00950911" w:rsidP="00950911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 w:rsidRPr="00950911">
        <w:rPr>
          <w:rFonts w:ascii="Times New Roman" w:eastAsia="Times New Roman" w:hAnsi="Times New Roman"/>
          <w:sz w:val="27"/>
          <w:szCs w:val="27"/>
          <w:lang w:eastAsia="ru-RU"/>
        </w:rPr>
        <w:t>ИМЕНЕМ РОССИЙСКОЙ ФЕДЕРАЦИИ</w:t>
      </w:r>
    </w:p>
    <w:p w:rsidR="00950911" w:rsidRPr="00950911" w:rsidP="00950911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 w:rsidRPr="00950911">
        <w:rPr>
          <w:rFonts w:ascii="Times New Roman" w:eastAsia="Times New Roman" w:hAnsi="Times New Roman"/>
          <w:sz w:val="27"/>
          <w:szCs w:val="27"/>
          <w:lang w:eastAsia="ru-RU"/>
        </w:rPr>
        <w:t>(вводная и резолютивная части)</w:t>
      </w:r>
    </w:p>
    <w:p w:rsidR="00950911" w:rsidRPr="00950911" w:rsidP="00950911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950911" w:rsidRPr="00950911" w:rsidP="00950911">
      <w:pPr>
        <w:spacing w:after="0" w:line="240" w:lineRule="auto"/>
        <w:ind w:firstLine="708"/>
        <w:rPr>
          <w:rFonts w:ascii="Times New Roman" w:eastAsia="Times New Roman" w:hAnsi="Times New Roman"/>
          <w:sz w:val="27"/>
          <w:szCs w:val="27"/>
          <w:lang w:eastAsia="ru-RU"/>
        </w:rPr>
      </w:pPr>
      <w:r w:rsidRPr="00950911">
        <w:rPr>
          <w:rFonts w:ascii="Times New Roman" w:eastAsia="Times New Roman" w:hAnsi="Times New Roman"/>
          <w:sz w:val="27"/>
          <w:szCs w:val="27"/>
          <w:lang w:eastAsia="ru-RU"/>
        </w:rPr>
        <w:t xml:space="preserve">28 января 2025 года                                               </w:t>
      </w:r>
      <w:r w:rsidR="00C84833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</w:t>
      </w:r>
      <w:r w:rsidRPr="00950911">
        <w:rPr>
          <w:rFonts w:ascii="Times New Roman" w:eastAsia="Times New Roman" w:hAnsi="Times New Roman"/>
          <w:sz w:val="27"/>
          <w:szCs w:val="27"/>
          <w:lang w:eastAsia="ru-RU"/>
        </w:rPr>
        <w:t xml:space="preserve">пгт </w:t>
      </w:r>
      <w:r w:rsidRPr="00950911">
        <w:rPr>
          <w:rFonts w:ascii="Times New Roman" w:eastAsia="Times New Roman" w:hAnsi="Times New Roman"/>
          <w:sz w:val="27"/>
          <w:szCs w:val="27"/>
          <w:lang w:eastAsia="ru-RU"/>
        </w:rPr>
        <w:t>Красногвардейское</w:t>
      </w:r>
    </w:p>
    <w:p w:rsidR="00950911" w:rsidRPr="00950911" w:rsidP="00950911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950911">
        <w:rPr>
          <w:rFonts w:ascii="Times New Roman" w:eastAsia="Times New Roman" w:hAnsi="Times New Roman"/>
          <w:sz w:val="27"/>
          <w:szCs w:val="27"/>
          <w:lang w:eastAsia="ru-RU"/>
        </w:rPr>
        <w:tab/>
        <w:t>М</w:t>
      </w:r>
      <w:r w:rsidRPr="00950911">
        <w:rPr>
          <w:rFonts w:ascii="Times New Roman" w:hAnsi="Times New Roman"/>
          <w:sz w:val="27"/>
          <w:szCs w:val="27"/>
          <w:lang w:eastAsia="ru-RU"/>
        </w:rPr>
        <w:t xml:space="preserve">ировой судья судебного участка № 54 Красногвардейского судебного района Республики Крым Чернецкая И.В., </w:t>
      </w:r>
    </w:p>
    <w:p w:rsidR="00950911" w:rsidRPr="00950911" w:rsidP="00950911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950911">
        <w:rPr>
          <w:rFonts w:ascii="Times New Roman" w:hAnsi="Times New Roman"/>
          <w:sz w:val="27"/>
          <w:szCs w:val="27"/>
          <w:lang w:eastAsia="ru-RU"/>
        </w:rPr>
        <w:t>при секретаре Козиренко С.В.,</w:t>
      </w:r>
    </w:p>
    <w:p w:rsidR="00950911" w:rsidRPr="00950911" w:rsidP="00950911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950911">
        <w:rPr>
          <w:rFonts w:ascii="Times New Roman" w:hAnsi="Times New Roman"/>
          <w:sz w:val="27"/>
          <w:szCs w:val="27"/>
          <w:lang w:eastAsia="ru-RU"/>
        </w:rPr>
        <w:t xml:space="preserve">          с участием ответчика </w:t>
      </w:r>
      <w:r>
        <w:rPr>
          <w:rFonts w:ascii="Times New Roman" w:hAnsi="Times New Roman"/>
          <w:sz w:val="27"/>
          <w:szCs w:val="27"/>
          <w:lang w:eastAsia="ru-RU"/>
        </w:rPr>
        <w:t>ФИО</w:t>
      </w:r>
      <w:r>
        <w:rPr>
          <w:rFonts w:ascii="Times New Roman" w:hAnsi="Times New Roman"/>
          <w:sz w:val="27"/>
          <w:szCs w:val="27"/>
          <w:lang w:eastAsia="ru-RU"/>
        </w:rPr>
        <w:t>1</w:t>
      </w:r>
      <w:r w:rsidRPr="00950911">
        <w:rPr>
          <w:rFonts w:ascii="Times New Roman" w:hAnsi="Times New Roman"/>
          <w:sz w:val="27"/>
          <w:szCs w:val="27"/>
          <w:lang w:eastAsia="ru-RU"/>
        </w:rPr>
        <w:t>,</w:t>
      </w:r>
    </w:p>
    <w:p w:rsidR="00950911" w:rsidRPr="00950911" w:rsidP="00950911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950911">
        <w:rPr>
          <w:rFonts w:ascii="Times New Roman" w:hAnsi="Times New Roman"/>
          <w:sz w:val="27"/>
          <w:szCs w:val="27"/>
          <w:lang w:eastAsia="ru-RU"/>
        </w:rPr>
        <w:t xml:space="preserve">          рассмотрев в открытом судебном заседании в зале суда гражданское де</w:t>
      </w:r>
      <w:r w:rsidRPr="00950911">
        <w:rPr>
          <w:rFonts w:ascii="Times New Roman" w:hAnsi="Times New Roman"/>
          <w:sz w:val="27"/>
          <w:szCs w:val="27"/>
          <w:lang w:eastAsia="ru-RU"/>
        </w:rPr>
        <w:t>ло по иску Общества с ограниченной ответственностью Микрокредитной компании «</w:t>
      </w:r>
      <w:r>
        <w:rPr>
          <w:rFonts w:ascii="Times New Roman" w:hAnsi="Times New Roman"/>
          <w:sz w:val="27"/>
          <w:szCs w:val="27"/>
          <w:lang w:eastAsia="ru-RU"/>
        </w:rPr>
        <w:t>НАИМЕНОВАНИЕ</w:t>
      </w:r>
      <w:r w:rsidRPr="00950911">
        <w:rPr>
          <w:rFonts w:ascii="Times New Roman" w:hAnsi="Times New Roman"/>
          <w:sz w:val="27"/>
          <w:szCs w:val="27"/>
          <w:lang w:eastAsia="ru-RU"/>
        </w:rPr>
        <w:t xml:space="preserve">» к </w:t>
      </w:r>
      <w:r>
        <w:rPr>
          <w:rFonts w:ascii="Times New Roman" w:hAnsi="Times New Roman"/>
          <w:sz w:val="27"/>
          <w:szCs w:val="27"/>
          <w:lang w:eastAsia="ru-RU"/>
        </w:rPr>
        <w:t>ФИО</w:t>
      </w:r>
      <w:r>
        <w:rPr>
          <w:rFonts w:ascii="Times New Roman" w:hAnsi="Times New Roman"/>
          <w:sz w:val="27"/>
          <w:szCs w:val="27"/>
          <w:lang w:eastAsia="ru-RU"/>
        </w:rPr>
        <w:t>1</w:t>
      </w:r>
      <w:r w:rsidRPr="00950911">
        <w:rPr>
          <w:rFonts w:ascii="Times New Roman" w:hAnsi="Times New Roman"/>
          <w:sz w:val="27"/>
          <w:szCs w:val="27"/>
          <w:lang w:eastAsia="ru-RU"/>
        </w:rPr>
        <w:t xml:space="preserve"> о взыскании задолженности по договору займа, процентов по нему и пени,   </w:t>
      </w:r>
    </w:p>
    <w:p w:rsidR="00950911" w:rsidRPr="00950911" w:rsidP="009509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ton-Regular" w:hAnsi="Times New Roman"/>
          <w:sz w:val="27"/>
          <w:szCs w:val="27"/>
          <w:lang w:eastAsia="ru-RU"/>
        </w:rPr>
      </w:pPr>
      <w:r w:rsidRPr="00950911">
        <w:rPr>
          <w:rFonts w:ascii="Times New Roman" w:eastAsia="Newton-Regular" w:hAnsi="Times New Roman"/>
          <w:sz w:val="27"/>
          <w:szCs w:val="27"/>
          <w:lang w:eastAsia="ru-RU"/>
        </w:rPr>
        <w:t>РЕШИЛ:</w:t>
      </w:r>
    </w:p>
    <w:p w:rsidR="00950911" w:rsidRPr="00950911" w:rsidP="0095091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50911">
        <w:rPr>
          <w:rFonts w:ascii="Times New Roman" w:eastAsia="Times New Roman" w:hAnsi="Times New Roman"/>
          <w:sz w:val="27"/>
          <w:szCs w:val="27"/>
          <w:lang w:eastAsia="ru-RU"/>
        </w:rPr>
        <w:t>Исковые требования Общества с ограниче</w:t>
      </w:r>
      <w:r w:rsidRPr="00950911">
        <w:rPr>
          <w:rFonts w:ascii="Times New Roman" w:eastAsia="Times New Roman" w:hAnsi="Times New Roman"/>
          <w:sz w:val="27"/>
          <w:szCs w:val="27"/>
          <w:lang w:eastAsia="ru-RU"/>
        </w:rPr>
        <w:t>нной ответственностью Микрокредитной компании «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НАИМЕНОВАНИЕ</w:t>
      </w:r>
      <w:r w:rsidRPr="00950911">
        <w:rPr>
          <w:rFonts w:ascii="Times New Roman" w:eastAsia="Times New Roman" w:hAnsi="Times New Roman"/>
          <w:sz w:val="27"/>
          <w:szCs w:val="27"/>
          <w:lang w:eastAsia="ru-RU"/>
        </w:rPr>
        <w:t xml:space="preserve">» к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ФИО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950911">
        <w:rPr>
          <w:rFonts w:ascii="Times New Roman" w:eastAsia="Times New Roman" w:hAnsi="Times New Roman"/>
          <w:sz w:val="27"/>
          <w:szCs w:val="27"/>
          <w:lang w:eastAsia="ru-RU"/>
        </w:rPr>
        <w:t xml:space="preserve"> о взыскании задолженности по договору займа, процентов по нему и пени, - удовлетворить.</w:t>
      </w:r>
    </w:p>
    <w:p w:rsidR="00950911" w:rsidRPr="00950911" w:rsidP="00950911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50911">
        <w:rPr>
          <w:rFonts w:ascii="Times New Roman" w:eastAsia="Times New Roman" w:hAnsi="Times New Roman"/>
          <w:sz w:val="27"/>
          <w:szCs w:val="27"/>
          <w:lang w:eastAsia="ru-RU"/>
        </w:rPr>
        <w:tab/>
        <w:t xml:space="preserve">Взыскать с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ФИО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, ДАННЫЕ О ЛИЧНОСТИ,</w:t>
      </w:r>
      <w:r w:rsidRPr="00950911">
        <w:rPr>
          <w:rFonts w:ascii="Times New Roman" w:eastAsia="Times New Roman" w:hAnsi="Times New Roman"/>
          <w:sz w:val="27"/>
          <w:szCs w:val="27"/>
          <w:lang w:eastAsia="ru-RU"/>
        </w:rPr>
        <w:t xml:space="preserve"> в пользу Общества с ограниченной ответственностью Микрокредитной ко</w:t>
      </w:r>
      <w:r w:rsidRPr="00950911">
        <w:rPr>
          <w:rFonts w:ascii="Times New Roman" w:eastAsia="Times New Roman" w:hAnsi="Times New Roman"/>
          <w:sz w:val="27"/>
          <w:szCs w:val="27"/>
          <w:lang w:eastAsia="ru-RU"/>
        </w:rPr>
        <w:t>мпании «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НАИМНОВАНИЕ</w:t>
      </w:r>
      <w:r w:rsidRPr="00950911">
        <w:rPr>
          <w:rFonts w:ascii="Times New Roman" w:eastAsia="Times New Roman" w:hAnsi="Times New Roman"/>
          <w:sz w:val="27"/>
          <w:szCs w:val="27"/>
          <w:lang w:eastAsia="ru-RU"/>
        </w:rPr>
        <w:t>» (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РЕКВИЗИТЫ</w:t>
      </w:r>
      <w:r w:rsidRPr="00950911">
        <w:rPr>
          <w:rFonts w:ascii="Times New Roman" w:eastAsia="Times New Roman" w:hAnsi="Times New Roman"/>
          <w:sz w:val="27"/>
          <w:szCs w:val="27"/>
          <w:lang w:eastAsia="ru-RU"/>
        </w:rPr>
        <w:t xml:space="preserve">) задолженность по договору займа №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НОМЕР</w:t>
      </w:r>
      <w:r w:rsidRPr="00950911">
        <w:rPr>
          <w:rFonts w:ascii="Times New Roman" w:eastAsia="Times New Roman" w:hAnsi="Times New Roman"/>
          <w:sz w:val="27"/>
          <w:szCs w:val="27"/>
          <w:lang w:eastAsia="ru-RU"/>
        </w:rPr>
        <w:t xml:space="preserve"> от 10.10.2021 года в размере 11980,51 рублей, из них: 8498,32 рублей сумма основного долга и проценты по нему; 3482,19 рублей -  пени, </w:t>
      </w:r>
      <w:r w:rsidRPr="00950911">
        <w:rPr>
          <w:rFonts w:ascii="Times New Roman" w:eastAsia="Times New Roman" w:hAnsi="Times New Roman"/>
          <w:sz w:val="27"/>
          <w:szCs w:val="27"/>
          <w:lang w:eastAsia="ru-RU"/>
        </w:rPr>
        <w:t>а также взыскать судебные издержки, связанные с оплатой государственной пошлины в размере 4000,00 рублей; почтовые расходы в размере 15980,51 рублей (пятнадцать тысяч девятьсот восемьдесят рублей 51 копейка).</w:t>
      </w:r>
    </w:p>
    <w:p w:rsidR="00950911" w:rsidRPr="00950911" w:rsidP="00950911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950911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</w:t>
      </w:r>
      <w:r w:rsidRPr="00950911">
        <w:rPr>
          <w:rFonts w:ascii="Times New Roman" w:hAnsi="Times New Roman"/>
          <w:sz w:val="27"/>
          <w:szCs w:val="27"/>
        </w:rPr>
        <w:t>Решение может быть обжаловано в Красно</w:t>
      </w:r>
      <w:r w:rsidRPr="00950911">
        <w:rPr>
          <w:rFonts w:ascii="Times New Roman" w:hAnsi="Times New Roman"/>
          <w:sz w:val="27"/>
          <w:szCs w:val="27"/>
        </w:rPr>
        <w:t>гвардейский районный суд Республики Крым путём подачи апелляционной жалобы через судебный участок № 54 Красногвардейского судебного района Республики Крым в течение месяца со дня его принятия.</w:t>
      </w:r>
    </w:p>
    <w:p w:rsidR="00950911" w:rsidRPr="00950911" w:rsidP="00950911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950911">
        <w:rPr>
          <w:rFonts w:ascii="Times New Roman" w:hAnsi="Times New Roman"/>
          <w:sz w:val="27"/>
          <w:szCs w:val="27"/>
        </w:rPr>
        <w:t xml:space="preserve"> Лица, участвующие в деле, их представители имеют право подать заявление о составлении мотивированного решения суда.</w:t>
      </w:r>
    </w:p>
    <w:p w:rsidR="00950911" w:rsidRPr="00950911" w:rsidP="00950911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950911">
        <w:rPr>
          <w:rFonts w:ascii="Times New Roman" w:hAnsi="Times New Roman"/>
          <w:sz w:val="27"/>
          <w:szCs w:val="27"/>
        </w:rPr>
        <w:t xml:space="preserve">Мотивированное решение суда изготавливается в случае поступления от лиц, участвующих в деле, их представителей заявления о составлении </w:t>
      </w:r>
      <w:r w:rsidRPr="00950911">
        <w:rPr>
          <w:rFonts w:ascii="Times New Roman" w:hAnsi="Times New Roman"/>
          <w:sz w:val="27"/>
          <w:szCs w:val="27"/>
        </w:rPr>
        <w:t>мотивированного решения суда, которое может быть подано:</w:t>
      </w:r>
    </w:p>
    <w:p w:rsidR="00950911" w:rsidRPr="00950911" w:rsidP="00950911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950911">
        <w:rPr>
          <w:rFonts w:ascii="Times New Roman" w:hAnsi="Times New Roman"/>
          <w:sz w:val="27"/>
          <w:szCs w:val="27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950911" w:rsidRPr="00950911" w:rsidP="00950911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950911">
        <w:rPr>
          <w:rFonts w:ascii="Times New Roman" w:hAnsi="Times New Roman"/>
          <w:sz w:val="27"/>
          <w:szCs w:val="27"/>
        </w:rPr>
        <w:t>- в течение пятнадцати дней со дня объявл</w:t>
      </w:r>
      <w:r w:rsidRPr="00950911">
        <w:rPr>
          <w:rFonts w:ascii="Times New Roman" w:hAnsi="Times New Roman"/>
          <w:sz w:val="27"/>
          <w:szCs w:val="27"/>
        </w:rPr>
        <w:t>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50911" w:rsidRPr="00950911" w:rsidP="00950911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950911">
        <w:rPr>
          <w:rFonts w:ascii="Times New Roman" w:hAnsi="Times New Roman"/>
          <w:sz w:val="27"/>
          <w:szCs w:val="27"/>
        </w:rPr>
        <w:t>Мировой судья составляет мотивированное решение суда в течение десяти дней со дня поступления от лиц, участвующих в деле, их предс</w:t>
      </w:r>
      <w:r w:rsidRPr="00950911">
        <w:rPr>
          <w:rFonts w:ascii="Times New Roman" w:hAnsi="Times New Roman"/>
          <w:sz w:val="27"/>
          <w:szCs w:val="27"/>
        </w:rPr>
        <w:t>тавителей заявления о составлении мотивированного решения суда.</w:t>
      </w:r>
    </w:p>
    <w:p w:rsidR="00132A94" w:rsidP="00950911">
      <w:pPr>
        <w:spacing w:after="0" w:line="240" w:lineRule="auto"/>
        <w:ind w:firstLine="708"/>
        <w:jc w:val="both"/>
      </w:pPr>
      <w:r w:rsidRPr="00950911">
        <w:rPr>
          <w:rFonts w:ascii="Times New Roman" w:hAnsi="Times New Roman"/>
          <w:sz w:val="27"/>
          <w:szCs w:val="27"/>
        </w:rPr>
        <w:t xml:space="preserve">Мировой судья                                      </w:t>
      </w:r>
      <w:r w:rsidRPr="00950911">
        <w:rPr>
          <w:rFonts w:ascii="Times New Roman" w:hAnsi="Times New Roman"/>
          <w:sz w:val="27"/>
          <w:szCs w:val="27"/>
        </w:rPr>
        <w:tab/>
      </w:r>
      <w:r w:rsidRPr="00950911">
        <w:rPr>
          <w:rFonts w:ascii="Times New Roman" w:hAnsi="Times New Roman"/>
          <w:sz w:val="27"/>
          <w:szCs w:val="27"/>
        </w:rPr>
        <w:tab/>
      </w:r>
      <w:r w:rsidRPr="00950911"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 xml:space="preserve">        </w:t>
      </w:r>
      <w:r w:rsidRPr="00950911">
        <w:rPr>
          <w:rFonts w:ascii="Times New Roman" w:hAnsi="Times New Roman"/>
          <w:sz w:val="27"/>
          <w:szCs w:val="27"/>
        </w:rPr>
        <w:t>И.В. Чернецкая</w:t>
      </w:r>
    </w:p>
    <w:sectPr w:rsidSect="00950911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4CD"/>
    <w:rsid w:val="00132A94"/>
    <w:rsid w:val="005404CD"/>
    <w:rsid w:val="00950911"/>
    <w:rsid w:val="00C84833"/>
    <w:rsid w:val="00FC70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91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