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304DD" w:rsidRPr="002F429C" w:rsidP="008304DD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2F429C">
        <w:rPr>
          <w:rFonts w:ascii="Times New Roman" w:hAnsi="Times New Roman"/>
          <w:sz w:val="28"/>
          <w:szCs w:val="28"/>
        </w:rPr>
        <w:t>Дело № 2-54-626/2026</w:t>
      </w:r>
    </w:p>
    <w:p w:rsidR="008304DD" w:rsidRPr="002F429C" w:rsidP="008304DD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2F429C">
        <w:rPr>
          <w:rFonts w:ascii="Times New Roman" w:hAnsi="Times New Roman"/>
          <w:bCs/>
          <w:sz w:val="28"/>
          <w:szCs w:val="28"/>
        </w:rPr>
        <w:t>91MS0054-01-2026-000986-95</w:t>
      </w:r>
    </w:p>
    <w:p w:rsidR="008304DD" w:rsidRPr="002F429C" w:rsidP="008304DD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8304DD" w:rsidRPr="002F429C" w:rsidP="008304DD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2F429C">
        <w:rPr>
          <w:rFonts w:ascii="Times New Roman" w:hAnsi="Times New Roman"/>
          <w:sz w:val="28"/>
          <w:szCs w:val="28"/>
        </w:rPr>
        <w:t>РЕШЕНИЕ</w:t>
      </w:r>
    </w:p>
    <w:p w:rsidR="008304DD" w:rsidRPr="002F429C" w:rsidP="008304D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2F429C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8304DD" w:rsidRPr="002F429C" w:rsidP="008304D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2F429C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8304DD" w:rsidRPr="002F429C" w:rsidP="008304D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8304DD" w:rsidRPr="002F429C" w:rsidP="008304D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2F429C">
        <w:rPr>
          <w:rFonts w:ascii="Times New Roman" w:hAnsi="Times New Roman"/>
          <w:sz w:val="28"/>
          <w:szCs w:val="28"/>
        </w:rPr>
        <w:t>11 июня 2026 года                                                 пгт. Красногвардейское</w:t>
      </w:r>
    </w:p>
    <w:p w:rsidR="008304DD" w:rsidRPr="002F429C" w:rsidP="008304D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8304DD" w:rsidRPr="002F429C" w:rsidP="008304D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429C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2F429C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2F429C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8304DD" w:rsidRPr="002F429C" w:rsidP="008304D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2F429C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</w:t>
      </w:r>
      <w:r w:rsidRPr="002F429C" w:rsidR="0026398F">
        <w:rPr>
          <w:rFonts w:ascii="Times New Roman" w:hAnsi="Times New Roman"/>
          <w:sz w:val="27"/>
          <w:szCs w:val="27"/>
        </w:rPr>
        <w:t>НАИМЕНОВАНИЕ</w:t>
      </w:r>
      <w:r w:rsidRPr="002F429C">
        <w:rPr>
          <w:rFonts w:ascii="Times New Roman" w:hAnsi="Times New Roman"/>
          <w:sz w:val="28"/>
          <w:szCs w:val="28"/>
        </w:rPr>
        <w:t xml:space="preserve">» к </w:t>
      </w:r>
      <w:r w:rsidRPr="002F429C" w:rsidR="0026398F">
        <w:rPr>
          <w:rFonts w:ascii="Times New Roman" w:hAnsi="Times New Roman"/>
          <w:sz w:val="28"/>
          <w:szCs w:val="28"/>
        </w:rPr>
        <w:t>ФИО</w:t>
      </w:r>
      <w:r w:rsidRPr="002F429C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8304DD" w:rsidRPr="002F429C" w:rsidP="008304DD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2F429C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8304DD" w:rsidRPr="002F429C" w:rsidP="008304D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2F429C">
        <w:rPr>
          <w:rFonts w:ascii="Times New Roman" w:hAnsi="Times New Roman"/>
          <w:sz w:val="28"/>
          <w:szCs w:val="28"/>
        </w:rPr>
        <w:t>решил:</w:t>
      </w:r>
    </w:p>
    <w:p w:rsidR="008304DD" w:rsidRPr="002F429C" w:rsidP="008304DD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F429C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2F429C" w:rsidR="0026398F">
        <w:rPr>
          <w:rFonts w:ascii="Times New Roman" w:hAnsi="Times New Roman"/>
          <w:sz w:val="27"/>
          <w:szCs w:val="27"/>
        </w:rPr>
        <w:t>НАИМЕНОВАНИЕ</w:t>
      </w:r>
      <w:r w:rsidRPr="002F429C">
        <w:rPr>
          <w:rFonts w:ascii="Times New Roman" w:hAnsi="Times New Roman"/>
          <w:sz w:val="28"/>
          <w:szCs w:val="28"/>
        </w:rPr>
        <w:t xml:space="preserve">» к </w:t>
      </w:r>
      <w:r w:rsidRPr="002F429C" w:rsidR="0026398F">
        <w:rPr>
          <w:rFonts w:ascii="Times New Roman" w:hAnsi="Times New Roman"/>
          <w:sz w:val="28"/>
          <w:szCs w:val="28"/>
        </w:rPr>
        <w:t>ФИО</w:t>
      </w:r>
      <w:r w:rsidRPr="002F429C">
        <w:rPr>
          <w:rFonts w:ascii="Times New Roman" w:hAnsi="Times New Roman"/>
          <w:sz w:val="28"/>
          <w:szCs w:val="28"/>
        </w:rPr>
        <w:t xml:space="preserve">, </w:t>
      </w:r>
      <w:r w:rsidRPr="002F429C">
        <w:rPr>
          <w:rFonts w:ascii="Times New Roman" w:hAnsi="Times New Roman"/>
          <w:sz w:val="28"/>
          <w:szCs w:val="28"/>
        </w:rPr>
        <w:t>о взыскании задолженности по оплате взносов на капитальный ремонт общего имущества в многокварт</w:t>
      </w:r>
      <w:r w:rsidRPr="002F429C">
        <w:rPr>
          <w:rFonts w:ascii="Times New Roman" w:hAnsi="Times New Roman"/>
          <w:sz w:val="28"/>
          <w:szCs w:val="28"/>
        </w:rPr>
        <w:t>ирном доме и пени</w:t>
      </w:r>
      <w:r w:rsidRPr="002F429C">
        <w:rPr>
          <w:rFonts w:ascii="Times New Roman" w:hAnsi="Times New Roman"/>
          <w:sz w:val="28"/>
          <w:szCs w:val="28"/>
        </w:rPr>
        <w:t>,</w:t>
      </w:r>
      <w:r w:rsidRPr="002F429C">
        <w:rPr>
          <w:rFonts w:ascii="Times New Roman" w:hAnsi="Times New Roman"/>
          <w:sz w:val="28"/>
          <w:szCs w:val="28"/>
        </w:rPr>
        <w:t>– удовлетворить</w:t>
      </w:r>
      <w:r w:rsidRPr="002F429C">
        <w:rPr>
          <w:rFonts w:ascii="Times New Roman" w:hAnsi="Times New Roman"/>
          <w:sz w:val="28"/>
          <w:szCs w:val="28"/>
        </w:rPr>
        <w:t>.</w:t>
      </w:r>
    </w:p>
    <w:p w:rsidR="008304DD" w:rsidRPr="002F429C" w:rsidP="008304D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F429C">
        <w:rPr>
          <w:rFonts w:ascii="Times New Roman" w:hAnsi="Times New Roman"/>
          <w:sz w:val="28"/>
          <w:szCs w:val="28"/>
        </w:rPr>
        <w:t xml:space="preserve">Взыскать с </w:t>
      </w:r>
      <w:r w:rsidRPr="002F429C" w:rsidR="0026398F">
        <w:rPr>
          <w:rFonts w:ascii="Times New Roman" w:hAnsi="Times New Roman"/>
          <w:sz w:val="28"/>
          <w:szCs w:val="28"/>
        </w:rPr>
        <w:t>ФИО, ДАННЫЕ О ЛИЧНОСИТ</w:t>
      </w:r>
      <w:r w:rsidRPr="002F429C">
        <w:rPr>
          <w:rFonts w:ascii="Times New Roman" w:hAnsi="Times New Roman"/>
          <w:sz w:val="28"/>
          <w:szCs w:val="28"/>
        </w:rPr>
        <w:t xml:space="preserve">, в пользу </w:t>
      </w:r>
      <w:r w:rsidRPr="002F429C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2F429C" w:rsidR="0026398F">
        <w:rPr>
          <w:rFonts w:ascii="Times New Roman" w:hAnsi="Times New Roman"/>
          <w:sz w:val="27"/>
          <w:szCs w:val="27"/>
        </w:rPr>
        <w:t>НАИМЕНОВАНИЕ</w:t>
      </w:r>
      <w:r w:rsidRPr="002F429C">
        <w:rPr>
          <w:rFonts w:ascii="Times New Roman" w:hAnsi="Times New Roman"/>
          <w:sz w:val="28"/>
          <w:szCs w:val="28"/>
        </w:rPr>
        <w:t>» (</w:t>
      </w:r>
      <w:r w:rsidRPr="002F429C" w:rsidR="0026398F">
        <w:rPr>
          <w:rFonts w:ascii="Times New Roman" w:hAnsi="Times New Roman"/>
          <w:sz w:val="28"/>
          <w:szCs w:val="28"/>
        </w:rPr>
        <w:t>РЕКВИЗИТЫ</w:t>
      </w:r>
      <w:r w:rsidRPr="002F429C">
        <w:rPr>
          <w:rFonts w:ascii="Times New Roman" w:hAnsi="Times New Roman"/>
          <w:sz w:val="28"/>
          <w:szCs w:val="28"/>
        </w:rPr>
        <w:t xml:space="preserve">), задолженность </w:t>
      </w:r>
      <w:r w:rsidRPr="002F429C">
        <w:rPr>
          <w:rFonts w:ascii="Times New Roman" w:hAnsi="Times New Roman"/>
          <w:sz w:val="28"/>
          <w:szCs w:val="28"/>
        </w:rPr>
        <w:t>по оплате взносов на капитальный ремонт общего имущества в многоквартирном доме за объект,</w:t>
      </w:r>
      <w:r w:rsidRPr="002F429C">
        <w:rPr>
          <w:rFonts w:ascii="Times New Roman" w:hAnsi="Times New Roman"/>
          <w:sz w:val="28"/>
          <w:szCs w:val="28"/>
        </w:rPr>
        <w:t xml:space="preserve"> расположенный по адресу: </w:t>
      </w:r>
      <w:r w:rsidRPr="002F429C" w:rsidR="0026398F">
        <w:rPr>
          <w:rFonts w:ascii="Times New Roman" w:hAnsi="Times New Roman"/>
          <w:sz w:val="28"/>
          <w:szCs w:val="28"/>
        </w:rPr>
        <w:t>АДРЕС</w:t>
      </w:r>
      <w:r w:rsidRPr="002F429C">
        <w:rPr>
          <w:rFonts w:ascii="Times New Roman" w:hAnsi="Times New Roman"/>
          <w:sz w:val="28"/>
          <w:szCs w:val="28"/>
        </w:rPr>
        <w:t xml:space="preserve">, за период с 01 февраля 2023 года по 31 марта 2026 года в размере 23195,90 рублей; </w:t>
      </w:r>
      <w:r w:rsidRPr="002F429C">
        <w:rPr>
          <w:rFonts w:ascii="Times New Roman" w:hAnsi="Times New Roman"/>
          <w:sz w:val="28"/>
          <w:szCs w:val="28"/>
        </w:rPr>
        <w:t xml:space="preserve">пени </w:t>
      </w:r>
      <w:r w:rsidRPr="002F429C">
        <w:rPr>
          <w:rFonts w:ascii="Times New Roman" w:hAnsi="Times New Roman"/>
          <w:sz w:val="28"/>
          <w:szCs w:val="28"/>
        </w:rPr>
        <w:t xml:space="preserve">за указанный период в размере 3607,89 рублей, а всего взыскать </w:t>
      </w:r>
      <w:r w:rsidRPr="002F429C">
        <w:rPr>
          <w:rFonts w:ascii="Times New Roman" w:hAnsi="Times New Roman"/>
          <w:sz w:val="28"/>
          <w:szCs w:val="28"/>
        </w:rPr>
        <w:t xml:space="preserve">26803,79 рублей </w:t>
      </w:r>
      <w:r w:rsidRPr="002F429C">
        <w:rPr>
          <w:rFonts w:ascii="Times New Roman" w:hAnsi="Times New Roman"/>
          <w:sz w:val="28"/>
          <w:szCs w:val="28"/>
        </w:rPr>
        <w:t>(двадцать шесть тысяч восемьсот три рубля 79 копеек).</w:t>
      </w:r>
    </w:p>
    <w:p w:rsidR="008304DD" w:rsidRPr="002F429C" w:rsidP="008304D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2F429C">
        <w:rPr>
          <w:rFonts w:ascii="Times New Roman" w:hAnsi="Times New Roman"/>
          <w:sz w:val="28"/>
          <w:szCs w:val="28"/>
        </w:rPr>
        <w:t xml:space="preserve">Взыскать с </w:t>
      </w:r>
      <w:r w:rsidRPr="002F429C" w:rsidR="0026398F">
        <w:rPr>
          <w:rFonts w:ascii="Times New Roman" w:hAnsi="Times New Roman"/>
          <w:sz w:val="28"/>
          <w:szCs w:val="28"/>
        </w:rPr>
        <w:t>ФИО, ДАННЫЕ О ЛИЧНОСТИ</w:t>
      </w:r>
      <w:r w:rsidRPr="002F429C">
        <w:rPr>
          <w:rFonts w:ascii="Times New Roman" w:hAnsi="Times New Roman"/>
          <w:sz w:val="28"/>
          <w:szCs w:val="28"/>
        </w:rPr>
        <w:t xml:space="preserve">, в пользу </w:t>
      </w:r>
      <w:r w:rsidRPr="002F429C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2F429C" w:rsidR="0026398F">
        <w:rPr>
          <w:rFonts w:ascii="Times New Roman" w:hAnsi="Times New Roman"/>
          <w:sz w:val="27"/>
          <w:szCs w:val="27"/>
        </w:rPr>
        <w:t>НАИМЕНОВАНИЕ</w:t>
      </w:r>
      <w:r w:rsidRPr="002F429C">
        <w:rPr>
          <w:rFonts w:ascii="Times New Roman" w:hAnsi="Times New Roman"/>
          <w:sz w:val="28"/>
          <w:szCs w:val="28"/>
        </w:rPr>
        <w:t>» (</w:t>
      </w:r>
      <w:r w:rsidRPr="002F429C" w:rsidR="0026398F">
        <w:rPr>
          <w:rFonts w:ascii="Times New Roman" w:hAnsi="Times New Roman"/>
          <w:sz w:val="28"/>
          <w:szCs w:val="28"/>
        </w:rPr>
        <w:t>РЕКВИЗИТЫ</w:t>
      </w:r>
      <w:r w:rsidRPr="002F429C">
        <w:rPr>
          <w:rFonts w:ascii="Times New Roman" w:hAnsi="Times New Roman"/>
          <w:sz w:val="28"/>
          <w:szCs w:val="28"/>
        </w:rPr>
        <w:t xml:space="preserve">), судебные расходы, связанные с уплатой государственной пошлины за подачу иска в размере 4000,00 (четыре </w:t>
      </w:r>
      <w:r w:rsidRPr="002F429C">
        <w:rPr>
          <w:rFonts w:ascii="Times New Roman" w:hAnsi="Times New Roman"/>
          <w:sz w:val="28"/>
          <w:szCs w:val="28"/>
        </w:rPr>
        <w:t>тысячи рублей 00 копеек).</w:t>
      </w:r>
    </w:p>
    <w:p w:rsidR="008304DD" w:rsidRPr="002F429C" w:rsidP="008304DD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8"/>
          <w:szCs w:val="28"/>
        </w:rPr>
      </w:pPr>
      <w:r w:rsidRPr="002F429C">
        <w:rPr>
          <w:rFonts w:ascii="Times New Roman" w:hAnsi="Times New Roman"/>
          <w:b/>
          <w:sz w:val="28"/>
          <w:szCs w:val="28"/>
        </w:rPr>
        <w:t>Решение суда в части взыскания основного долга, пени до 31.03.2026 года, а также судебных расходов, связанных с оплатой государственной пошлины не подлежат исполнению в связи добровольным погашением задолженности до принятия решен</w:t>
      </w:r>
      <w:r w:rsidRPr="002F429C">
        <w:rPr>
          <w:rFonts w:ascii="Times New Roman" w:hAnsi="Times New Roman"/>
          <w:b/>
          <w:sz w:val="28"/>
          <w:szCs w:val="28"/>
        </w:rPr>
        <w:t>ия судом</w:t>
      </w:r>
      <w:r w:rsidRPr="002F429C">
        <w:rPr>
          <w:rFonts w:ascii="Times New Roman" w:hAnsi="Times New Roman"/>
          <w:b/>
          <w:sz w:val="28"/>
          <w:szCs w:val="28"/>
        </w:rPr>
        <w:t>.</w:t>
      </w:r>
    </w:p>
    <w:p w:rsidR="008304DD" w:rsidRPr="002F429C" w:rsidP="008304D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2F429C">
        <w:rPr>
          <w:rFonts w:ascii="Times New Roman" w:hAnsi="Times New Roman"/>
          <w:sz w:val="28"/>
          <w:szCs w:val="28"/>
        </w:rPr>
        <w:t xml:space="preserve">Взыскать с </w:t>
      </w:r>
      <w:r w:rsidRPr="002F429C" w:rsidR="0026398F">
        <w:rPr>
          <w:rFonts w:ascii="Times New Roman" w:hAnsi="Times New Roman"/>
          <w:sz w:val="28"/>
          <w:szCs w:val="28"/>
        </w:rPr>
        <w:t>ФИО, ДАННЫЕ О ЛИЧНОСТИ</w:t>
      </w:r>
      <w:r w:rsidRPr="002F429C">
        <w:rPr>
          <w:rFonts w:ascii="Times New Roman" w:hAnsi="Times New Roman"/>
          <w:sz w:val="28"/>
          <w:szCs w:val="28"/>
        </w:rPr>
        <w:t>, в пользу Некоммерческой организации «</w:t>
      </w:r>
      <w:r w:rsidRPr="002F429C">
        <w:rPr>
          <w:rFonts w:ascii="Times New Roman" w:hAnsi="Times New Roman"/>
          <w:sz w:val="27"/>
          <w:szCs w:val="27"/>
        </w:rPr>
        <w:t>НАИМЕНОВАНИЕ</w:t>
      </w:r>
      <w:r w:rsidRPr="002F429C">
        <w:rPr>
          <w:rFonts w:ascii="Times New Roman" w:hAnsi="Times New Roman"/>
          <w:sz w:val="28"/>
          <w:szCs w:val="28"/>
        </w:rPr>
        <w:t>» (РЕКВИЗИТЫ</w:t>
      </w:r>
      <w:r w:rsidRPr="002F429C">
        <w:rPr>
          <w:rFonts w:ascii="Times New Roman" w:hAnsi="Times New Roman"/>
          <w:sz w:val="28"/>
          <w:szCs w:val="28"/>
        </w:rPr>
        <w:t xml:space="preserve">), </w:t>
      </w:r>
      <w:r w:rsidRPr="002F429C">
        <w:rPr>
          <w:rFonts w:ascii="Times New Roman" w:hAnsi="Times New Roman"/>
          <w:b/>
          <w:sz w:val="28"/>
          <w:szCs w:val="28"/>
        </w:rPr>
        <w:t>пени за период с 01.04.2026 года по день добровольного погашения задолженности – 10.06.2026 года в размере 459,67 рублей (четырес</w:t>
      </w:r>
      <w:r w:rsidRPr="002F429C">
        <w:rPr>
          <w:rFonts w:ascii="Times New Roman" w:hAnsi="Times New Roman"/>
          <w:b/>
          <w:sz w:val="28"/>
          <w:szCs w:val="28"/>
        </w:rPr>
        <w:t>та пятьдесят девять рублей 67 копеек)</w:t>
      </w:r>
      <w:r w:rsidRPr="002F429C">
        <w:rPr>
          <w:rFonts w:ascii="Times New Roman" w:hAnsi="Times New Roman"/>
          <w:sz w:val="28"/>
          <w:szCs w:val="28"/>
        </w:rPr>
        <w:t>.</w:t>
      </w:r>
    </w:p>
    <w:p w:rsidR="008304DD" w:rsidRPr="002F429C" w:rsidP="008304D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2F429C">
        <w:rPr>
          <w:rFonts w:ascii="Times New Roman" w:hAnsi="Times New Roman"/>
          <w:sz w:val="28"/>
          <w:szCs w:val="28"/>
        </w:rPr>
        <w:t xml:space="preserve">Решение может быть обжаловано в Красногвардейский районный суд Республики Крым путём подачи апелляционной жалобы через судебный участок № 54 Красногвардейского судебного района Республики Крым в течение месяца со дня </w:t>
      </w:r>
      <w:r w:rsidRPr="002F429C">
        <w:rPr>
          <w:rFonts w:ascii="Times New Roman" w:hAnsi="Times New Roman"/>
          <w:sz w:val="28"/>
          <w:szCs w:val="28"/>
        </w:rPr>
        <w:t>его принятия.</w:t>
      </w:r>
    </w:p>
    <w:p w:rsidR="008304DD" w:rsidRPr="002F429C" w:rsidP="008304D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2F429C">
        <w:rPr>
          <w:rFonts w:ascii="Times New Roman" w:hAnsi="Times New Roman"/>
          <w:sz w:val="28"/>
          <w:szCs w:val="28"/>
        </w:rPr>
        <w:t>Лица, участвующие в деле, их представители имеют право подать заявление о составлении мотивированного решения суда.</w:t>
      </w:r>
    </w:p>
    <w:p w:rsidR="008304DD" w:rsidRPr="002F429C" w:rsidP="008304D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2F429C">
        <w:rPr>
          <w:rFonts w:ascii="Times New Roman" w:hAnsi="Times New Roman"/>
          <w:sz w:val="28"/>
          <w:szCs w:val="28"/>
        </w:rPr>
        <w:t>Мотивированное решение суда изготавливается в случае поступления от лиц, участвующих в деле, их представителей заявления о сос</w:t>
      </w:r>
      <w:r w:rsidRPr="002F429C">
        <w:rPr>
          <w:rFonts w:ascii="Times New Roman" w:hAnsi="Times New Roman"/>
          <w:sz w:val="28"/>
          <w:szCs w:val="28"/>
        </w:rPr>
        <w:t>тавлении мотивированного решения суда, которое может быть подано:</w:t>
      </w:r>
    </w:p>
    <w:p w:rsidR="008304DD" w:rsidRPr="002F429C" w:rsidP="008304D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2F429C">
        <w:rPr>
          <w:rFonts w:ascii="Times New Roman" w:hAnsi="Times New Roman"/>
          <w:sz w:val="28"/>
          <w:szCs w:val="28"/>
        </w:rPr>
        <w:t>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8304DD" w:rsidRPr="002F429C" w:rsidP="008304D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2F429C">
        <w:rPr>
          <w:rFonts w:ascii="Times New Roman" w:hAnsi="Times New Roman"/>
          <w:sz w:val="28"/>
          <w:szCs w:val="28"/>
        </w:rPr>
        <w:t>- в течение пятнадцати дней со д</w:t>
      </w:r>
      <w:r w:rsidRPr="002F429C">
        <w:rPr>
          <w:rFonts w:ascii="Times New Roman" w:hAnsi="Times New Roman"/>
          <w:sz w:val="28"/>
          <w:szCs w:val="28"/>
        </w:rPr>
        <w:t>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8304DD" w:rsidRPr="002F429C" w:rsidP="008304D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2F429C">
        <w:rPr>
          <w:rFonts w:ascii="Times New Roman" w:hAnsi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</w:t>
      </w:r>
      <w:r w:rsidRPr="002F429C">
        <w:rPr>
          <w:rFonts w:ascii="Times New Roman" w:hAnsi="Times New Roman"/>
          <w:sz w:val="28"/>
          <w:szCs w:val="28"/>
        </w:rPr>
        <w:t xml:space="preserve"> их представителей заявления о составлении мотивированного решения суда.</w:t>
      </w:r>
    </w:p>
    <w:p w:rsidR="008304DD" w:rsidRPr="002F429C" w:rsidP="008304D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8304DD" w:rsidRPr="002F429C" w:rsidP="008304DD">
      <w:r w:rsidRPr="002F429C">
        <w:rPr>
          <w:rFonts w:ascii="Times New Roman" w:hAnsi="Times New Roman"/>
          <w:sz w:val="28"/>
          <w:szCs w:val="28"/>
        </w:rPr>
        <w:t xml:space="preserve">         Мировой судья                                                                       И.В. Чернецкая</w:t>
      </w:r>
    </w:p>
    <w:p w:rsidR="00E629E0" w:rsidRPr="002F429C"/>
    <w:sectPr w:rsidSect="004847D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5FA"/>
    <w:rsid w:val="0026398F"/>
    <w:rsid w:val="002F429C"/>
    <w:rsid w:val="004847D0"/>
    <w:rsid w:val="005C05FA"/>
    <w:rsid w:val="008304DD"/>
    <w:rsid w:val="00E629E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4DD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8304DD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