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40ED" w:rsidRPr="0067746A" w:rsidP="00C140ED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746A">
        <w:rPr>
          <w:rFonts w:ascii="Times New Roman" w:eastAsia="Times New Roman" w:hAnsi="Times New Roman"/>
          <w:sz w:val="26"/>
          <w:szCs w:val="26"/>
          <w:lang w:eastAsia="ru-RU"/>
        </w:rPr>
        <w:t>Дело № 2-5</w:t>
      </w:r>
      <w:r w:rsidRPr="0067746A" w:rsidR="00297EE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67746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67746A" w:rsidR="0023019D">
        <w:rPr>
          <w:rFonts w:ascii="Times New Roman" w:eastAsia="Times New Roman" w:hAnsi="Times New Roman"/>
          <w:sz w:val="26"/>
          <w:szCs w:val="26"/>
          <w:lang w:eastAsia="ru-RU"/>
        </w:rPr>
        <w:t>862</w:t>
      </w:r>
      <w:r w:rsidRPr="0067746A">
        <w:rPr>
          <w:rFonts w:ascii="Times New Roman" w:eastAsia="Times New Roman" w:hAnsi="Times New Roman"/>
          <w:sz w:val="26"/>
          <w:szCs w:val="26"/>
          <w:lang w:eastAsia="ru-RU"/>
        </w:rPr>
        <w:t>/2023</w:t>
      </w:r>
    </w:p>
    <w:p w:rsidR="00C140ED" w:rsidRPr="0067746A" w:rsidP="00C140ED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746A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67746A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67746A">
        <w:rPr>
          <w:rFonts w:ascii="Times New Roman" w:eastAsia="Times New Roman" w:hAnsi="Times New Roman"/>
          <w:sz w:val="26"/>
          <w:szCs w:val="26"/>
          <w:lang w:eastAsia="ru-RU"/>
        </w:rPr>
        <w:t>005</w:t>
      </w:r>
      <w:r w:rsidRPr="0067746A" w:rsidR="0023019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67746A">
        <w:rPr>
          <w:rFonts w:ascii="Times New Roman" w:eastAsia="Times New Roman" w:hAnsi="Times New Roman"/>
          <w:sz w:val="26"/>
          <w:szCs w:val="26"/>
          <w:lang w:eastAsia="ru-RU"/>
        </w:rPr>
        <w:t>-01-2023-00</w:t>
      </w:r>
      <w:r w:rsidRPr="0067746A" w:rsidR="0023019D">
        <w:rPr>
          <w:rFonts w:ascii="Times New Roman" w:eastAsia="Times New Roman" w:hAnsi="Times New Roman"/>
          <w:sz w:val="26"/>
          <w:szCs w:val="26"/>
          <w:lang w:eastAsia="ru-RU"/>
        </w:rPr>
        <w:t>1370</w:t>
      </w:r>
      <w:r w:rsidRPr="0067746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67746A" w:rsidR="0023019D">
        <w:rPr>
          <w:rFonts w:ascii="Times New Roman" w:eastAsia="Times New Roman" w:hAnsi="Times New Roman"/>
          <w:sz w:val="26"/>
          <w:szCs w:val="26"/>
          <w:lang w:eastAsia="ru-RU"/>
        </w:rPr>
        <w:t>59</w:t>
      </w:r>
    </w:p>
    <w:p w:rsidR="00E742D8" w:rsidRPr="0067746A" w:rsidP="00E742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42D8" w:rsidRPr="0067746A" w:rsidP="00E742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746A">
        <w:rPr>
          <w:rFonts w:ascii="Times New Roman" w:eastAsia="Times New Roman" w:hAnsi="Times New Roman"/>
          <w:sz w:val="26"/>
          <w:szCs w:val="26"/>
          <w:lang w:eastAsia="ru-RU"/>
        </w:rPr>
        <w:t>ЗАОЧНОЕ РЕШЕНИЕ</w:t>
      </w:r>
    </w:p>
    <w:p w:rsidR="00E742D8" w:rsidRPr="0067746A" w:rsidP="00E742D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746A">
        <w:rPr>
          <w:rFonts w:ascii="Times New Roman" w:eastAsia="Times New Roman" w:hAnsi="Times New Roman"/>
          <w:sz w:val="26"/>
          <w:szCs w:val="26"/>
          <w:lang w:eastAsia="ru-RU"/>
        </w:rPr>
        <w:t>ИМЕНЕМ РОССИЙСКОЙ ФЕДЕРАЦИИ</w:t>
      </w:r>
    </w:p>
    <w:p w:rsidR="00E742D8" w:rsidRPr="0067746A" w:rsidP="00E742D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746A">
        <w:rPr>
          <w:rFonts w:ascii="Times New Roman" w:eastAsia="Times New Roman" w:hAnsi="Times New Roman"/>
          <w:sz w:val="26"/>
          <w:szCs w:val="26"/>
          <w:lang w:eastAsia="ru-RU"/>
        </w:rPr>
        <w:t>(вводная и резолютивная части)</w:t>
      </w:r>
    </w:p>
    <w:p w:rsidR="00E742D8" w:rsidRPr="0067746A" w:rsidP="00E742D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140ED" w:rsidRPr="0067746A" w:rsidP="00C140ED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746A">
        <w:rPr>
          <w:rFonts w:ascii="Times New Roman" w:eastAsia="Times New Roman" w:hAnsi="Times New Roman"/>
          <w:sz w:val="26"/>
          <w:szCs w:val="26"/>
          <w:lang w:eastAsia="ru-RU"/>
        </w:rPr>
        <w:t>23 августа 2023 года                                                    пгт Красногвардейское</w:t>
      </w:r>
    </w:p>
    <w:p w:rsidR="00C140ED" w:rsidRPr="0067746A" w:rsidP="00C140E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42D8" w:rsidRPr="0067746A" w:rsidP="00E742D8">
      <w:pPr>
        <w:spacing w:after="0" w:line="240" w:lineRule="auto"/>
        <w:ind w:right="-142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67746A">
        <w:rPr>
          <w:rFonts w:ascii="Times New Roman" w:eastAsia="Times New Roman" w:hAnsi="Times New Roman"/>
          <w:sz w:val="26"/>
          <w:szCs w:val="26"/>
        </w:rPr>
        <w:t>Исполняющий обязанности мирового судьи судебного участка № 54 Красногвардейского судебного района Республики Крым мировой судья судебного участка №55 Красногвардейского судебного района Республики Крым Белова Ю.Г., при помощнике судьи  Козиренко С.В.,</w:t>
      </w:r>
    </w:p>
    <w:p w:rsidR="00C140ED" w:rsidRPr="0067746A" w:rsidP="0067746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7746A">
        <w:rPr>
          <w:rFonts w:ascii="Times New Roman" w:hAnsi="Times New Roman"/>
          <w:sz w:val="26"/>
          <w:szCs w:val="26"/>
          <w:lang w:eastAsia="ru-RU"/>
        </w:rPr>
        <w:t>расс</w:t>
      </w:r>
      <w:r w:rsidRPr="0067746A">
        <w:rPr>
          <w:rFonts w:ascii="Times New Roman" w:hAnsi="Times New Roman"/>
          <w:sz w:val="26"/>
          <w:szCs w:val="26"/>
          <w:lang w:eastAsia="ru-RU"/>
        </w:rPr>
        <w:t xml:space="preserve">мотрев в открытом судебном заседании в зале суда гражданское дело по иску </w:t>
      </w:r>
      <w:r w:rsidRPr="0067746A">
        <w:rPr>
          <w:rFonts w:ascii="Times New Roman" w:hAnsi="Times New Roman"/>
          <w:sz w:val="26"/>
          <w:szCs w:val="26"/>
        </w:rPr>
        <w:t>Общества с ограниченной ответственностью «</w:t>
      </w:r>
      <w:r>
        <w:rPr>
          <w:rFonts w:ascii="Times New Roman" w:hAnsi="Times New Roman"/>
          <w:sz w:val="26"/>
          <w:szCs w:val="26"/>
        </w:rPr>
        <w:t>НАИМЕНОВАНИЕ</w:t>
      </w:r>
      <w:r w:rsidRPr="0067746A">
        <w:rPr>
          <w:rFonts w:ascii="Times New Roman" w:hAnsi="Times New Roman"/>
          <w:sz w:val="26"/>
          <w:szCs w:val="26"/>
        </w:rPr>
        <w:t xml:space="preserve">» к </w:t>
      </w:r>
      <w:r>
        <w:rPr>
          <w:rFonts w:ascii="Times New Roman" w:hAnsi="Times New Roman"/>
          <w:sz w:val="26"/>
          <w:szCs w:val="26"/>
        </w:rPr>
        <w:t>ФИО</w:t>
      </w:r>
      <w:r>
        <w:rPr>
          <w:rFonts w:ascii="Times New Roman" w:hAnsi="Times New Roman"/>
          <w:sz w:val="26"/>
          <w:szCs w:val="26"/>
        </w:rPr>
        <w:t>1</w:t>
      </w:r>
      <w:r w:rsidRPr="0067746A">
        <w:rPr>
          <w:rFonts w:ascii="Times New Roman" w:hAnsi="Times New Roman"/>
          <w:sz w:val="26"/>
          <w:szCs w:val="26"/>
          <w:lang w:eastAsia="ru-RU"/>
        </w:rPr>
        <w:t xml:space="preserve"> о взыскании задолженности по договору </w:t>
      </w:r>
      <w:r w:rsidRPr="0067746A">
        <w:rPr>
          <w:rFonts w:ascii="Times New Roman" w:hAnsi="Times New Roman"/>
          <w:sz w:val="26"/>
          <w:szCs w:val="26"/>
          <w:lang w:eastAsia="ru-RU"/>
        </w:rPr>
        <w:t>микрозайма</w:t>
      </w:r>
      <w:r w:rsidRPr="0067746A">
        <w:rPr>
          <w:rFonts w:ascii="Times New Roman" w:hAnsi="Times New Roman"/>
          <w:sz w:val="26"/>
          <w:szCs w:val="26"/>
          <w:lang w:eastAsia="ru-RU"/>
        </w:rPr>
        <w:t>, процентов по нему</w:t>
      </w:r>
      <w:r w:rsidRPr="0067746A">
        <w:rPr>
          <w:rFonts w:ascii="Times New Roman" w:hAnsi="Times New Roman"/>
          <w:sz w:val="26"/>
          <w:szCs w:val="26"/>
          <w:lang w:eastAsia="ru-RU"/>
        </w:rPr>
        <w:t xml:space="preserve">, а также судебных издержек, связанных с </w:t>
      </w:r>
      <w:r w:rsidR="00C946C8">
        <w:rPr>
          <w:rFonts w:ascii="Times New Roman" w:hAnsi="Times New Roman"/>
          <w:sz w:val="26"/>
          <w:szCs w:val="26"/>
          <w:lang w:eastAsia="ru-RU"/>
        </w:rPr>
        <w:t>у</w:t>
      </w:r>
      <w:r w:rsidRPr="0067746A">
        <w:rPr>
          <w:rFonts w:ascii="Times New Roman" w:hAnsi="Times New Roman"/>
          <w:sz w:val="26"/>
          <w:szCs w:val="26"/>
          <w:lang w:eastAsia="ru-RU"/>
        </w:rPr>
        <w:t>платой государственной пошлины.</w:t>
      </w:r>
    </w:p>
    <w:p w:rsidR="00C140ED" w:rsidRPr="0067746A" w:rsidP="0067746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746A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ст. ст. </w:t>
      </w:r>
      <w:r w:rsidRPr="0067746A">
        <w:rPr>
          <w:rFonts w:ascii="Times New Roman" w:hAnsi="Times New Roman"/>
          <w:color w:val="000000"/>
          <w:sz w:val="26"/>
          <w:szCs w:val="26"/>
        </w:rPr>
        <w:t>194-199,</w:t>
      </w:r>
      <w:r w:rsidRPr="0067746A">
        <w:rPr>
          <w:rFonts w:ascii="Times New Roman" w:eastAsia="Times New Roman" w:hAnsi="Times New Roman"/>
          <w:sz w:val="26"/>
          <w:szCs w:val="26"/>
          <w:lang w:eastAsia="ru-RU"/>
        </w:rPr>
        <w:t xml:space="preserve"> 234-237 ГПК РФ, мировой судья,</w:t>
      </w:r>
    </w:p>
    <w:p w:rsidR="0067746A" w:rsidP="00C140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6"/>
          <w:szCs w:val="26"/>
          <w:lang w:eastAsia="ru-RU"/>
        </w:rPr>
      </w:pPr>
    </w:p>
    <w:p w:rsidR="00C140ED" w:rsidRPr="0067746A" w:rsidP="00C140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6"/>
          <w:szCs w:val="26"/>
          <w:lang w:eastAsia="ru-RU"/>
        </w:rPr>
      </w:pPr>
      <w:r w:rsidRPr="0067746A">
        <w:rPr>
          <w:rFonts w:ascii="Times New Roman" w:eastAsia="Newton-Regular" w:hAnsi="Times New Roman"/>
          <w:sz w:val="26"/>
          <w:szCs w:val="26"/>
          <w:lang w:eastAsia="ru-RU"/>
        </w:rPr>
        <w:t>РЕШИЛ:</w:t>
      </w:r>
    </w:p>
    <w:p w:rsidR="00C140ED" w:rsidRPr="0067746A" w:rsidP="00C140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746A">
        <w:rPr>
          <w:rFonts w:ascii="Times New Roman" w:eastAsia="Times New Roman" w:hAnsi="Times New Roman"/>
          <w:sz w:val="26"/>
          <w:szCs w:val="26"/>
          <w:lang w:eastAsia="ru-RU"/>
        </w:rPr>
        <w:t>Исковые требования</w:t>
      </w:r>
      <w:r w:rsidRPr="0067746A">
        <w:rPr>
          <w:rFonts w:ascii="Times New Roman" w:eastAsia="Times New Roman" w:hAnsi="Times New Roman"/>
          <w:sz w:val="26"/>
          <w:szCs w:val="26"/>
          <w:lang w:eastAsia="ru-RU"/>
        </w:rPr>
        <w:t xml:space="preserve"> Общества с ограниченной ответственностью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НАИМЕНОВАНИЕ</w:t>
      </w:r>
      <w:r w:rsidRPr="0067746A">
        <w:rPr>
          <w:rFonts w:ascii="Times New Roman" w:eastAsia="Times New Roman" w:hAnsi="Times New Roman"/>
          <w:sz w:val="26"/>
          <w:szCs w:val="26"/>
          <w:lang w:eastAsia="ru-RU"/>
        </w:rPr>
        <w:t xml:space="preserve">» к </w:t>
      </w:r>
      <w:r>
        <w:rPr>
          <w:rFonts w:ascii="Times New Roman" w:hAnsi="Times New Roman"/>
          <w:sz w:val="26"/>
          <w:szCs w:val="26"/>
        </w:rPr>
        <w:t>ФИО</w:t>
      </w:r>
      <w:r>
        <w:rPr>
          <w:rFonts w:ascii="Times New Roman" w:hAnsi="Times New Roman"/>
          <w:sz w:val="26"/>
          <w:szCs w:val="26"/>
        </w:rPr>
        <w:t>1</w:t>
      </w:r>
      <w:r w:rsidRPr="0067746A">
        <w:rPr>
          <w:rFonts w:ascii="Times New Roman" w:eastAsia="Times New Roman" w:hAnsi="Times New Roman"/>
          <w:sz w:val="26"/>
          <w:szCs w:val="26"/>
          <w:lang w:eastAsia="ru-RU"/>
        </w:rPr>
        <w:t xml:space="preserve"> о взыскании задолженности по договору микрозайма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НОМЕР</w:t>
      </w:r>
      <w:r w:rsidRPr="0067746A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ДАТА</w:t>
      </w:r>
      <w:r w:rsidRPr="0067746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и процентов по нему в размере 40000,00 рублей, а также судебных издержек, связанных с оплат</w:t>
      </w:r>
      <w:r w:rsidRPr="0067746A">
        <w:rPr>
          <w:rFonts w:ascii="Times New Roman" w:eastAsia="Times New Roman" w:hAnsi="Times New Roman"/>
          <w:sz w:val="26"/>
          <w:szCs w:val="26"/>
          <w:lang w:eastAsia="ru-RU"/>
        </w:rPr>
        <w:t>ой государственной пошлины в размере 1400,00 рублей, - удовлетворить.</w:t>
      </w:r>
    </w:p>
    <w:p w:rsidR="0023019D" w:rsidRPr="0067746A" w:rsidP="0023019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746A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>
        <w:rPr>
          <w:rFonts w:ascii="Times New Roman" w:hAnsi="Times New Roman"/>
          <w:sz w:val="26"/>
          <w:szCs w:val="26"/>
        </w:rPr>
        <w:t>ФИО</w:t>
      </w:r>
      <w:r>
        <w:rPr>
          <w:rFonts w:ascii="Times New Roman" w:hAnsi="Times New Roman"/>
          <w:sz w:val="26"/>
          <w:szCs w:val="26"/>
        </w:rPr>
        <w:t>1</w:t>
      </w:r>
      <w:r w:rsidRPr="0067746A">
        <w:rPr>
          <w:rFonts w:ascii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/>
          <w:sz w:val="26"/>
          <w:szCs w:val="26"/>
          <w:lang w:eastAsia="ru-RU"/>
        </w:rPr>
        <w:t>ДАННЫЕ О ЛИЧНОСТИ</w:t>
      </w:r>
      <w:r w:rsidRPr="0067746A">
        <w:rPr>
          <w:rFonts w:ascii="Times New Roman" w:eastAsia="Times New Roman" w:hAnsi="Times New Roman"/>
          <w:sz w:val="26"/>
          <w:szCs w:val="26"/>
          <w:lang w:eastAsia="ru-RU"/>
        </w:rPr>
        <w:t xml:space="preserve">, в пользу </w:t>
      </w:r>
      <w:r w:rsidRPr="0067746A" w:rsidR="0067746A">
        <w:rPr>
          <w:rFonts w:ascii="Times New Roman" w:hAnsi="Times New Roman"/>
          <w:sz w:val="26"/>
          <w:szCs w:val="26"/>
        </w:rPr>
        <w:t>Общества с ограниченной ответственностью «</w:t>
      </w:r>
      <w:r>
        <w:rPr>
          <w:rFonts w:ascii="Times New Roman" w:hAnsi="Times New Roman"/>
          <w:sz w:val="26"/>
          <w:szCs w:val="26"/>
        </w:rPr>
        <w:t>НАИМЕНОВАНИЕ</w:t>
      </w:r>
      <w:r w:rsidRPr="0067746A" w:rsidR="0067746A">
        <w:rPr>
          <w:rFonts w:ascii="Times New Roman" w:hAnsi="Times New Roman"/>
          <w:sz w:val="26"/>
          <w:szCs w:val="26"/>
        </w:rPr>
        <w:t>» (</w:t>
      </w:r>
      <w:r>
        <w:rPr>
          <w:rFonts w:ascii="Times New Roman" w:hAnsi="Times New Roman"/>
          <w:sz w:val="26"/>
          <w:szCs w:val="26"/>
        </w:rPr>
        <w:t>РЕКВИЗИТЫ</w:t>
      </w:r>
      <w:r w:rsidRPr="0067746A" w:rsidR="0067746A">
        <w:rPr>
          <w:rFonts w:ascii="Times New Roman" w:hAnsi="Times New Roman"/>
          <w:sz w:val="26"/>
          <w:szCs w:val="26"/>
        </w:rPr>
        <w:t xml:space="preserve">) </w:t>
      </w:r>
      <w:r w:rsidRPr="0067746A">
        <w:rPr>
          <w:rFonts w:ascii="Times New Roman" w:hAnsi="Times New Roman"/>
          <w:sz w:val="26"/>
          <w:szCs w:val="26"/>
        </w:rPr>
        <w:t xml:space="preserve">задолженность по договору микрозайма № </w:t>
      </w:r>
      <w:r>
        <w:rPr>
          <w:rFonts w:ascii="Times New Roman" w:hAnsi="Times New Roman"/>
          <w:sz w:val="26"/>
          <w:szCs w:val="26"/>
        </w:rPr>
        <w:t>НОМЕР</w:t>
      </w:r>
      <w:r w:rsidRPr="0067746A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ДАТА</w:t>
      </w:r>
      <w:r w:rsidRPr="0067746A">
        <w:rPr>
          <w:rFonts w:ascii="Times New Roman" w:hAnsi="Times New Roman"/>
          <w:sz w:val="26"/>
          <w:szCs w:val="26"/>
        </w:rPr>
        <w:t xml:space="preserve"> года в размере </w:t>
      </w:r>
      <w:r w:rsidRPr="0067746A" w:rsidR="0067746A">
        <w:rPr>
          <w:rFonts w:ascii="Times New Roman" w:hAnsi="Times New Roman"/>
          <w:sz w:val="26"/>
          <w:szCs w:val="26"/>
        </w:rPr>
        <w:t>400</w:t>
      </w:r>
      <w:r w:rsidRPr="0067746A">
        <w:rPr>
          <w:rFonts w:ascii="Times New Roman" w:hAnsi="Times New Roman"/>
          <w:sz w:val="26"/>
          <w:szCs w:val="26"/>
        </w:rPr>
        <w:t xml:space="preserve">00 рублей, из них: </w:t>
      </w:r>
      <w:r w:rsidRPr="0067746A" w:rsidR="0067746A">
        <w:rPr>
          <w:rFonts w:ascii="Times New Roman" w:hAnsi="Times New Roman"/>
          <w:sz w:val="26"/>
          <w:szCs w:val="26"/>
        </w:rPr>
        <w:t>10</w:t>
      </w:r>
      <w:r w:rsidRPr="0067746A">
        <w:rPr>
          <w:rFonts w:ascii="Times New Roman" w:hAnsi="Times New Roman"/>
          <w:sz w:val="26"/>
          <w:szCs w:val="26"/>
        </w:rPr>
        <w:t>000,00 рублей – сумма зай</w:t>
      </w:r>
      <w:r w:rsidRPr="0067746A">
        <w:rPr>
          <w:rFonts w:ascii="Times New Roman" w:hAnsi="Times New Roman"/>
          <w:sz w:val="26"/>
          <w:szCs w:val="26"/>
        </w:rPr>
        <w:t xml:space="preserve">ма; </w:t>
      </w:r>
      <w:r w:rsidRPr="0067746A" w:rsidR="0067746A">
        <w:rPr>
          <w:rFonts w:ascii="Times New Roman" w:hAnsi="Times New Roman"/>
          <w:sz w:val="26"/>
          <w:szCs w:val="26"/>
        </w:rPr>
        <w:t>300</w:t>
      </w:r>
      <w:r w:rsidRPr="0067746A">
        <w:rPr>
          <w:rFonts w:ascii="Times New Roman" w:hAnsi="Times New Roman"/>
          <w:sz w:val="26"/>
          <w:szCs w:val="26"/>
        </w:rPr>
        <w:t xml:space="preserve">00,00 рублей - проценты за пользование займом, а также взыскать судебные издержки, связанные с </w:t>
      </w:r>
      <w:r w:rsidRPr="0067746A" w:rsidR="0067746A">
        <w:rPr>
          <w:rFonts w:ascii="Times New Roman" w:hAnsi="Times New Roman"/>
          <w:sz w:val="26"/>
          <w:szCs w:val="26"/>
        </w:rPr>
        <w:t>у</w:t>
      </w:r>
      <w:r w:rsidRPr="0067746A">
        <w:rPr>
          <w:rFonts w:ascii="Times New Roman" w:hAnsi="Times New Roman"/>
          <w:sz w:val="26"/>
          <w:szCs w:val="26"/>
        </w:rPr>
        <w:t xml:space="preserve">платой государственной пошлины в размере </w:t>
      </w:r>
      <w:r w:rsidRPr="0067746A" w:rsidR="0067746A">
        <w:rPr>
          <w:rFonts w:ascii="Times New Roman" w:hAnsi="Times New Roman"/>
          <w:sz w:val="26"/>
          <w:szCs w:val="26"/>
        </w:rPr>
        <w:t>14</w:t>
      </w:r>
      <w:r w:rsidRPr="0067746A">
        <w:rPr>
          <w:rFonts w:ascii="Times New Roman" w:hAnsi="Times New Roman"/>
          <w:sz w:val="26"/>
          <w:szCs w:val="26"/>
        </w:rPr>
        <w:t xml:space="preserve">00,00 рубля, а всего взыскать </w:t>
      </w:r>
      <w:r w:rsidRPr="0067746A" w:rsidR="0067746A">
        <w:rPr>
          <w:rFonts w:ascii="Times New Roman" w:hAnsi="Times New Roman"/>
          <w:sz w:val="26"/>
          <w:szCs w:val="26"/>
        </w:rPr>
        <w:t xml:space="preserve">41400 </w:t>
      </w:r>
      <w:r w:rsidRPr="0067746A">
        <w:rPr>
          <w:rFonts w:ascii="Times New Roman" w:hAnsi="Times New Roman"/>
          <w:sz w:val="26"/>
          <w:szCs w:val="26"/>
        </w:rPr>
        <w:t>(</w:t>
      </w:r>
      <w:r w:rsidRPr="0067746A" w:rsidR="0067746A">
        <w:rPr>
          <w:rFonts w:ascii="Times New Roman" w:hAnsi="Times New Roman"/>
          <w:sz w:val="26"/>
          <w:szCs w:val="26"/>
        </w:rPr>
        <w:t>сорок одна</w:t>
      </w:r>
      <w:r w:rsidRPr="0067746A">
        <w:rPr>
          <w:rFonts w:ascii="Times New Roman" w:hAnsi="Times New Roman"/>
          <w:sz w:val="26"/>
          <w:szCs w:val="26"/>
        </w:rPr>
        <w:t xml:space="preserve"> тысяч</w:t>
      </w:r>
      <w:r w:rsidRPr="0067746A" w:rsidR="0067746A">
        <w:rPr>
          <w:rFonts w:ascii="Times New Roman" w:hAnsi="Times New Roman"/>
          <w:sz w:val="26"/>
          <w:szCs w:val="26"/>
        </w:rPr>
        <w:t>а</w:t>
      </w:r>
      <w:r w:rsidRPr="0067746A">
        <w:rPr>
          <w:rFonts w:ascii="Times New Roman" w:hAnsi="Times New Roman"/>
          <w:sz w:val="26"/>
          <w:szCs w:val="26"/>
        </w:rPr>
        <w:t xml:space="preserve"> четыре</w:t>
      </w:r>
      <w:r w:rsidRPr="0067746A" w:rsidR="0067746A">
        <w:rPr>
          <w:rFonts w:ascii="Times New Roman" w:hAnsi="Times New Roman"/>
          <w:sz w:val="26"/>
          <w:szCs w:val="26"/>
        </w:rPr>
        <w:t>ста</w:t>
      </w:r>
      <w:r w:rsidRPr="0067746A">
        <w:rPr>
          <w:rFonts w:ascii="Times New Roman" w:hAnsi="Times New Roman"/>
          <w:sz w:val="26"/>
          <w:szCs w:val="26"/>
        </w:rPr>
        <w:t>) рубля 00 копеек.</w:t>
      </w:r>
    </w:p>
    <w:p w:rsidR="0023019D" w:rsidRPr="0067746A" w:rsidP="00C140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7746A" w:rsidRPr="0067746A" w:rsidP="0067746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746A">
        <w:rPr>
          <w:rFonts w:ascii="Times New Roman" w:eastAsia="Times New Roman" w:hAnsi="Times New Roman"/>
          <w:sz w:val="26"/>
          <w:szCs w:val="26"/>
          <w:lang w:eastAsia="ru-RU"/>
        </w:rPr>
        <w:t>Ответчик вправе подать в с</w:t>
      </w:r>
      <w:r w:rsidRPr="0067746A">
        <w:rPr>
          <w:rFonts w:ascii="Times New Roman" w:eastAsia="Times New Roman" w:hAnsi="Times New Roman"/>
          <w:sz w:val="26"/>
          <w:szCs w:val="26"/>
          <w:lang w:eastAsia="ru-RU"/>
        </w:rPr>
        <w:t>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7746A" w:rsidRPr="0067746A" w:rsidP="0067746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746A">
        <w:rPr>
          <w:rFonts w:ascii="Times New Roman" w:eastAsia="Times New Roman" w:hAnsi="Times New Roman"/>
          <w:sz w:val="26"/>
          <w:szCs w:val="26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</w:t>
      </w:r>
      <w:r w:rsidRPr="0067746A">
        <w:rPr>
          <w:rFonts w:ascii="Times New Roman" w:eastAsia="Times New Roman" w:hAnsi="Times New Roman"/>
          <w:sz w:val="26"/>
          <w:szCs w:val="26"/>
          <w:lang w:eastAsia="ru-RU"/>
        </w:rPr>
        <w:t>ления суда об отказе в удовлетворении заявления об отмене этого решения суда.</w:t>
      </w:r>
    </w:p>
    <w:p w:rsidR="0067746A" w:rsidRPr="0067746A" w:rsidP="0067746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746A">
        <w:rPr>
          <w:rFonts w:ascii="Times New Roman" w:eastAsia="Times New Roman" w:hAnsi="Times New Roman"/>
          <w:sz w:val="26"/>
          <w:szCs w:val="26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</w:t>
      </w:r>
      <w:r w:rsidRPr="0067746A">
        <w:rPr>
          <w:rFonts w:ascii="Times New Roman" w:eastAsia="Times New Roman" w:hAnsi="Times New Roman"/>
          <w:sz w:val="26"/>
          <w:szCs w:val="26"/>
          <w:lang w:eastAsia="ru-RU"/>
        </w:rPr>
        <w:t>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</w:t>
      </w:r>
      <w:r w:rsidRPr="0067746A">
        <w:rPr>
          <w:rFonts w:ascii="Times New Roman" w:eastAsia="Times New Roman" w:hAnsi="Times New Roman"/>
          <w:sz w:val="26"/>
          <w:szCs w:val="26"/>
          <w:lang w:eastAsia="ru-RU"/>
        </w:rPr>
        <w:t>азе в удовлетворении этого заявления.</w:t>
      </w:r>
    </w:p>
    <w:p w:rsidR="0067746A" w:rsidRPr="0067746A" w:rsidP="0067746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746A">
        <w:rPr>
          <w:rFonts w:ascii="Times New Roman" w:eastAsia="Times New Roman" w:hAnsi="Times New Roman"/>
          <w:sz w:val="26"/>
          <w:szCs w:val="26"/>
          <w:lang w:eastAsia="ru-RU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Крым.</w:t>
      </w:r>
    </w:p>
    <w:p w:rsidR="0067746A" w:rsidRPr="0067746A" w:rsidP="0067746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746A">
        <w:rPr>
          <w:rFonts w:ascii="Times New Roman" w:eastAsia="Times New Roman" w:hAnsi="Times New Roman"/>
          <w:sz w:val="26"/>
          <w:szCs w:val="26"/>
          <w:lang w:eastAsia="ru-RU"/>
        </w:rPr>
        <w:t>Лица, участвующие в деле</w:t>
      </w:r>
      <w:r w:rsidRPr="0067746A">
        <w:rPr>
          <w:rFonts w:ascii="Times New Roman" w:eastAsia="Times New Roman" w:hAnsi="Times New Roman"/>
          <w:sz w:val="26"/>
          <w:szCs w:val="26"/>
          <w:lang w:eastAsia="ru-RU"/>
        </w:rPr>
        <w:t>, их представители имеют право подать заявление о составлении мотивированного решения суда.</w:t>
      </w:r>
    </w:p>
    <w:p w:rsidR="0067746A" w:rsidRPr="0067746A" w:rsidP="0067746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746A">
        <w:rPr>
          <w:rFonts w:ascii="Times New Roman" w:eastAsia="Times New Roman" w:hAnsi="Times New Roman"/>
          <w:sz w:val="26"/>
          <w:szCs w:val="26"/>
          <w:lang w:eastAsia="ru-RU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</w:t>
      </w:r>
      <w:r w:rsidRPr="0067746A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которое может быть подано:</w:t>
      </w:r>
    </w:p>
    <w:p w:rsidR="0067746A" w:rsidRPr="0067746A" w:rsidP="0067746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746A">
        <w:rPr>
          <w:rFonts w:ascii="Times New Roman" w:eastAsia="Times New Roman" w:hAnsi="Times New Roman"/>
          <w:sz w:val="26"/>
          <w:szCs w:val="26"/>
          <w:lang w:eastAsia="ru-RU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7746A" w:rsidRPr="0067746A" w:rsidP="0067746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746A">
        <w:rPr>
          <w:rFonts w:ascii="Times New Roman" w:eastAsia="Times New Roman" w:hAnsi="Times New Roman"/>
          <w:sz w:val="26"/>
          <w:szCs w:val="26"/>
          <w:lang w:eastAsia="ru-RU"/>
        </w:rPr>
        <w:t>- в течение пятнадцати дней со дня объявления резолютивной части решен</w:t>
      </w:r>
      <w:r w:rsidRPr="0067746A">
        <w:rPr>
          <w:rFonts w:ascii="Times New Roman" w:eastAsia="Times New Roman" w:hAnsi="Times New Roman"/>
          <w:sz w:val="26"/>
          <w:szCs w:val="26"/>
          <w:lang w:eastAsia="ru-RU"/>
        </w:rPr>
        <w:t>ия суда, если лица, участвующие в деле, их представители не присутствовали в судебном заседании.</w:t>
      </w:r>
    </w:p>
    <w:p w:rsidR="0067746A" w:rsidRPr="0067746A" w:rsidP="0067746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746A">
        <w:rPr>
          <w:rFonts w:ascii="Times New Roman" w:eastAsia="Times New Roman" w:hAnsi="Times New Roman"/>
          <w:sz w:val="26"/>
          <w:szCs w:val="26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</w:t>
      </w:r>
      <w:r w:rsidRPr="0067746A">
        <w:rPr>
          <w:rFonts w:ascii="Times New Roman" w:eastAsia="Times New Roman" w:hAnsi="Times New Roman"/>
          <w:sz w:val="26"/>
          <w:szCs w:val="26"/>
          <w:lang w:eastAsia="ru-RU"/>
        </w:rPr>
        <w:t>ии мотивированного решения суда.</w:t>
      </w:r>
    </w:p>
    <w:p w:rsidR="00C140ED" w:rsidRPr="0067746A" w:rsidP="00C140E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E0205" w:rsidRPr="0067746A" w:rsidP="00C140ED">
      <w:pPr>
        <w:spacing w:after="0" w:line="240" w:lineRule="auto"/>
        <w:jc w:val="both"/>
        <w:rPr>
          <w:sz w:val="26"/>
          <w:szCs w:val="26"/>
        </w:rPr>
      </w:pPr>
      <w:r w:rsidRPr="0067746A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Мировой судья:                                                                        </w:t>
      </w:r>
      <w:r w:rsidRPr="0067746A" w:rsidR="0067746A">
        <w:rPr>
          <w:rFonts w:ascii="Times New Roman" w:eastAsia="Times New Roman" w:hAnsi="Times New Roman"/>
          <w:sz w:val="26"/>
          <w:szCs w:val="26"/>
          <w:lang w:eastAsia="ru-RU"/>
        </w:rPr>
        <w:t>Ю.Г. Белова</w:t>
      </w:r>
    </w:p>
    <w:sectPr w:rsidSect="00C946C8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4C"/>
    <w:rsid w:val="0023019D"/>
    <w:rsid w:val="00297EE4"/>
    <w:rsid w:val="004D54D9"/>
    <w:rsid w:val="0067746A"/>
    <w:rsid w:val="00685E4C"/>
    <w:rsid w:val="00C140ED"/>
    <w:rsid w:val="00C946C8"/>
    <w:rsid w:val="00E73D64"/>
    <w:rsid w:val="00E742D8"/>
    <w:rsid w:val="00EE02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0E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