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№2-55-906/2021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-01-2021-00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568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 Тимаковой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ВПК-Капитал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ТЕРЕХОВОЙ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процентов по нему и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ст. 23,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56, 57, </w:t>
      </w:r>
      <w:r>
        <w:rPr>
          <w:rFonts w:ascii="Times New Roman" w:eastAsia="Times New Roman" w:hAnsi="Times New Roman" w:cs="Times New Roman"/>
          <w:sz w:val="28"/>
          <w:szCs w:val="28"/>
        </w:rPr>
        <w:t>98, 167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194-199,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234-237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ВПК-Капитал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Тереховой Лили </w:t>
      </w:r>
      <w:r>
        <w:rPr>
          <w:rFonts w:ascii="Times New Roman" w:eastAsia="Times New Roman" w:hAnsi="Times New Roman" w:cs="Times New Roman"/>
          <w:sz w:val="28"/>
          <w:szCs w:val="28"/>
        </w:rPr>
        <w:t>Наримановне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процентов по нему и штрафа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Тереховой Лили </w:t>
      </w:r>
      <w:r>
        <w:rPr>
          <w:rFonts w:ascii="Times New Roman" w:eastAsia="Times New Roman" w:hAnsi="Times New Roman" w:cs="Times New Roman"/>
          <w:sz w:val="28"/>
          <w:szCs w:val="28"/>
        </w:rPr>
        <w:t>Наримановны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ДАНЫЕ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ВПК-Капитал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3702239395)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кредитному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1901286274/6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22350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триста 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копеек, </w:t>
      </w:r>
      <w:r>
        <w:rPr>
          <w:rFonts w:ascii="Times New Roman" w:eastAsia="Times New Roman" w:hAnsi="Times New Roman" w:cs="Times New Roman"/>
          <w:sz w:val="28"/>
          <w:szCs w:val="28"/>
        </w:rPr>
        <w:t>из 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основной долг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рублей, проценты за пользование займом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6899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</w:rPr>
        <w:t>восемьсот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девяносто </w:t>
      </w:r>
      <w:r>
        <w:rPr>
          <w:rFonts w:ascii="Times New Roman" w:eastAsia="Times New Roman" w:hAnsi="Times New Roman" w:cs="Times New Roman"/>
          <w:sz w:val="28"/>
          <w:szCs w:val="28"/>
        </w:rPr>
        <w:t>девять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 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взыскать судебные издержки, связанные с оплатой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восемьсот семьдесят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23220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4">
    <w:name w:val="cat-UserDefined grp-2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