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26F6" w:rsidRPr="00346ADC" w:rsidP="009526F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Дело № 2-5</w:t>
      </w:r>
      <w:r w:rsidRPr="00346ADC" w:rsidR="007506C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528EB">
        <w:rPr>
          <w:rFonts w:ascii="Times New Roman" w:eastAsia="Times New Roman" w:hAnsi="Times New Roman"/>
          <w:sz w:val="24"/>
          <w:szCs w:val="24"/>
          <w:lang w:eastAsia="ru-RU"/>
        </w:rPr>
        <w:t>78</w:t>
      </w:r>
      <w:r w:rsidR="00B92B4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777934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9526F6" w:rsidRPr="00346ADC" w:rsidP="009526F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91MS00</w:t>
      </w:r>
      <w:r w:rsidR="00AA384F">
        <w:rPr>
          <w:rFonts w:ascii="Times New Roman" w:eastAsia="Times New Roman" w:hAnsi="Times New Roman"/>
          <w:sz w:val="24"/>
          <w:szCs w:val="24"/>
          <w:lang w:eastAsia="ru-RU"/>
        </w:rPr>
        <w:t>78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-01-202</w:t>
      </w:r>
      <w:r w:rsidR="0077793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="00F528EB">
        <w:rPr>
          <w:rFonts w:ascii="Times New Roman" w:eastAsia="Times New Roman" w:hAnsi="Times New Roman"/>
          <w:sz w:val="24"/>
          <w:szCs w:val="24"/>
          <w:lang w:eastAsia="ru-RU"/>
        </w:rPr>
        <w:t>083</w:t>
      </w:r>
      <w:r w:rsidR="00B92B4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528E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92B49">
        <w:rPr>
          <w:rFonts w:ascii="Times New Roman" w:eastAsia="Times New Roman" w:hAnsi="Times New Roman"/>
          <w:sz w:val="24"/>
          <w:szCs w:val="24"/>
          <w:lang w:eastAsia="ru-RU"/>
        </w:rPr>
        <w:t>9</w:t>
      </w:r>
    </w:p>
    <w:p w:rsidR="00880D17" w:rsidRPr="00346ADC" w:rsidP="009526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53F4" w:rsidRPr="00F353F4" w:rsidP="00F353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3F4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</w:p>
    <w:p w:rsidR="00F353F4" w:rsidRPr="00F353F4" w:rsidP="00F353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3F4">
        <w:rPr>
          <w:rFonts w:ascii="Times New Roman" w:eastAsia="Times New Roman" w:hAnsi="Times New Roman"/>
          <w:sz w:val="24"/>
          <w:szCs w:val="24"/>
          <w:lang w:eastAsia="ru-RU"/>
        </w:rPr>
        <w:t>ИМЕНЕМ РОССИЙСКОЙ ФЕДЕРАЦИИ</w:t>
      </w:r>
    </w:p>
    <w:p w:rsidR="009526F6" w:rsidRPr="00346ADC" w:rsidP="00F353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3F4">
        <w:rPr>
          <w:rFonts w:ascii="Times New Roman" w:eastAsia="Times New Roman" w:hAnsi="Times New Roman"/>
          <w:sz w:val="24"/>
          <w:szCs w:val="24"/>
          <w:lang w:eastAsia="ru-RU"/>
        </w:rPr>
        <w:t>(вводная и резолютивная части)</w:t>
      </w:r>
    </w:p>
    <w:p w:rsidR="009526F6" w:rsidRPr="00346ADC" w:rsidP="00952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26F6" w:rsidRPr="00346ADC" w:rsidP="009526F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77793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</w:t>
      </w:r>
      <w:r w:rsidRPr="00346ADC" w:rsidR="006276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346ADC" w:rsidR="00DA613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346ADC" w:rsidR="00FB79E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346ADC" w:rsidR="006E197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346ADC" w:rsidR="007C23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Красногвардейское</w:t>
      </w:r>
    </w:p>
    <w:p w:rsidR="009526F6" w:rsidRPr="00346ADC" w:rsidP="00952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28EB" w:rsidP="00566E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6ADC">
        <w:rPr>
          <w:rFonts w:ascii="Times New Roman" w:hAnsi="Times New Roman"/>
          <w:sz w:val="24"/>
          <w:szCs w:val="24"/>
          <w:lang w:eastAsia="ru-RU"/>
        </w:rPr>
        <w:t>М</w:t>
      </w:r>
      <w:r w:rsidRPr="00346ADC" w:rsidR="009526F6">
        <w:rPr>
          <w:rFonts w:ascii="Times New Roman" w:hAnsi="Times New Roman"/>
          <w:sz w:val="24"/>
          <w:szCs w:val="24"/>
          <w:lang w:eastAsia="ru-RU"/>
        </w:rPr>
        <w:t>ировой судья судебного участка № 5</w:t>
      </w:r>
      <w:r w:rsidRPr="00346ADC" w:rsidR="00880D17">
        <w:rPr>
          <w:rFonts w:ascii="Times New Roman" w:hAnsi="Times New Roman"/>
          <w:sz w:val="24"/>
          <w:szCs w:val="24"/>
          <w:lang w:eastAsia="ru-RU"/>
        </w:rPr>
        <w:t>5</w:t>
      </w:r>
      <w:r w:rsidRPr="00346ADC" w:rsidR="009526F6">
        <w:rPr>
          <w:rFonts w:ascii="Times New Roman" w:hAnsi="Times New Roman"/>
          <w:sz w:val="24"/>
          <w:szCs w:val="24"/>
          <w:lang w:eastAsia="ru-RU"/>
        </w:rPr>
        <w:t xml:space="preserve"> Красногвардейского судебного района Республики Крым </w:t>
      </w:r>
      <w:r w:rsidRPr="00346ADC" w:rsidR="00880D17">
        <w:rPr>
          <w:rFonts w:ascii="Times New Roman" w:hAnsi="Times New Roman"/>
          <w:sz w:val="24"/>
          <w:szCs w:val="24"/>
          <w:lang w:eastAsia="ru-RU"/>
        </w:rPr>
        <w:t>Белова Ю.Г.</w:t>
      </w:r>
      <w:r w:rsidRPr="00346ADC" w:rsidR="009526F6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9526F6" w:rsidP="00566E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6ADC">
        <w:rPr>
          <w:rFonts w:ascii="Times New Roman" w:hAnsi="Times New Roman"/>
          <w:sz w:val="24"/>
          <w:szCs w:val="24"/>
          <w:lang w:eastAsia="ru-RU"/>
        </w:rPr>
        <w:t xml:space="preserve">при помощнике судьи </w:t>
      </w:r>
      <w:r w:rsidR="00777934">
        <w:rPr>
          <w:rFonts w:ascii="Times New Roman" w:hAnsi="Times New Roman"/>
          <w:sz w:val="24"/>
          <w:szCs w:val="24"/>
          <w:lang w:eastAsia="ru-RU"/>
        </w:rPr>
        <w:t>Некобенко Р.В</w:t>
      </w:r>
      <w:r w:rsidRPr="00346ADC">
        <w:rPr>
          <w:rFonts w:ascii="Times New Roman" w:hAnsi="Times New Roman"/>
          <w:sz w:val="24"/>
          <w:szCs w:val="24"/>
          <w:lang w:eastAsia="ru-RU"/>
        </w:rPr>
        <w:t>.,</w:t>
      </w:r>
    </w:p>
    <w:p w:rsidR="0032103F" w:rsidRPr="00346ADC" w:rsidP="00566E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6ADC">
        <w:rPr>
          <w:rFonts w:ascii="Times New Roman" w:hAnsi="Times New Roman"/>
          <w:sz w:val="24"/>
          <w:szCs w:val="24"/>
          <w:lang w:eastAsia="ru-RU"/>
        </w:rPr>
        <w:t xml:space="preserve">рассмотрев в открытом судебном заседании в зале суда гражданское дело по иску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НАИМЕНОВАНИИ ОРГАНИЗАЦИИ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46ADC" w:rsidR="00313C6B">
        <w:rPr>
          <w:rFonts w:ascii="Times New Roman" w:hAnsi="Times New Roman"/>
          <w:sz w:val="24"/>
          <w:szCs w:val="24"/>
          <w:lang w:eastAsia="ru-RU"/>
        </w:rPr>
        <w:t xml:space="preserve">к </w:t>
      </w:r>
      <w:r>
        <w:rPr>
          <w:rFonts w:ascii="Times New Roman" w:hAnsi="Times New Roman"/>
          <w:sz w:val="24"/>
          <w:szCs w:val="24"/>
          <w:lang w:eastAsia="ru-RU"/>
        </w:rPr>
        <w:t>ФИО1</w:t>
      </w:r>
      <w:r w:rsidR="00D7204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D72046">
        <w:rPr>
          <w:rFonts w:ascii="Times New Roman" w:hAnsi="Times New Roman"/>
          <w:sz w:val="24"/>
          <w:szCs w:val="24"/>
        </w:rPr>
        <w:t xml:space="preserve">третье лицо, не заявляющее самостоятельных требований по предмету спора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НАИМЕНОВАНИИ ОРГАНИЗАЦИИ2</w:t>
      </w:r>
      <w:r w:rsidRPr="00346ADC" w:rsidR="007C23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46ADC" w:rsidR="00DA6138">
        <w:rPr>
          <w:rFonts w:ascii="Times New Roman" w:hAnsi="Times New Roman"/>
          <w:sz w:val="24"/>
          <w:szCs w:val="24"/>
          <w:lang w:eastAsia="ru-RU"/>
        </w:rPr>
        <w:t xml:space="preserve">о взыскании задолженности по договору </w:t>
      </w:r>
      <w:r w:rsidRPr="00346ADC" w:rsidR="00346ADC">
        <w:rPr>
          <w:rFonts w:ascii="Times New Roman" w:hAnsi="Times New Roman"/>
          <w:sz w:val="24"/>
          <w:szCs w:val="24"/>
          <w:lang w:eastAsia="ru-RU"/>
        </w:rPr>
        <w:t xml:space="preserve">потребительского </w:t>
      </w:r>
      <w:r w:rsidRPr="00346ADC" w:rsidR="00DA6138">
        <w:rPr>
          <w:rFonts w:ascii="Times New Roman" w:hAnsi="Times New Roman"/>
          <w:sz w:val="24"/>
          <w:szCs w:val="24"/>
          <w:lang w:eastAsia="ru-RU"/>
        </w:rPr>
        <w:t xml:space="preserve">займа, а также судебных расходов, связанных с </w:t>
      </w:r>
      <w:r w:rsidRPr="00346ADC" w:rsidR="003F5C28">
        <w:rPr>
          <w:rFonts w:ascii="Times New Roman" w:hAnsi="Times New Roman"/>
          <w:sz w:val="24"/>
          <w:szCs w:val="24"/>
          <w:lang w:eastAsia="ru-RU"/>
        </w:rPr>
        <w:t>у</w:t>
      </w:r>
      <w:r w:rsidRPr="00346ADC" w:rsidR="00DA6138">
        <w:rPr>
          <w:rFonts w:ascii="Times New Roman" w:hAnsi="Times New Roman"/>
          <w:sz w:val="24"/>
          <w:szCs w:val="24"/>
          <w:lang w:eastAsia="ru-RU"/>
        </w:rPr>
        <w:t>платой государственной пошлины</w:t>
      </w:r>
      <w:r w:rsidRPr="00346ADC">
        <w:rPr>
          <w:rFonts w:ascii="Times New Roman" w:hAnsi="Times New Roman"/>
          <w:sz w:val="24"/>
          <w:szCs w:val="24"/>
          <w:lang w:eastAsia="ru-RU"/>
        </w:rPr>
        <w:t>.</w:t>
      </w:r>
    </w:p>
    <w:p w:rsidR="0032103F" w:rsidRPr="00346ADC" w:rsidP="004D3B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ст. ст. </w:t>
      </w:r>
      <w:r w:rsidRPr="00346ADC" w:rsidR="00627634">
        <w:rPr>
          <w:rFonts w:ascii="Times New Roman" w:hAnsi="Times New Roman"/>
          <w:color w:val="000000"/>
          <w:sz w:val="24"/>
          <w:szCs w:val="24"/>
        </w:rPr>
        <w:t>194-199,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234-237 ГПК РФ, мировой судья,</w:t>
      </w:r>
    </w:p>
    <w:p w:rsidR="00FB79E4" w:rsidRPr="00346ADC" w:rsidP="00952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4"/>
          <w:szCs w:val="24"/>
          <w:lang w:eastAsia="ru-RU"/>
        </w:rPr>
      </w:pPr>
    </w:p>
    <w:p w:rsidR="009526F6" w:rsidRPr="00346ADC" w:rsidP="00952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4"/>
          <w:szCs w:val="24"/>
          <w:lang w:eastAsia="ru-RU"/>
        </w:rPr>
      </w:pPr>
      <w:r w:rsidRPr="00346ADC">
        <w:rPr>
          <w:rFonts w:ascii="Times New Roman" w:eastAsia="Newton-Regular" w:hAnsi="Times New Roman"/>
          <w:sz w:val="24"/>
          <w:szCs w:val="24"/>
          <w:lang w:eastAsia="ru-RU"/>
        </w:rPr>
        <w:t>РЕШИЛ:</w:t>
      </w:r>
    </w:p>
    <w:p w:rsidR="00594C45" w:rsidRPr="00346ADC" w:rsidP="00346A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Исковые требования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НАИМЕНОВАНИИ ОРГАНИЗАЦИИ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46ADC" w:rsidR="00C476FE">
        <w:rPr>
          <w:rFonts w:ascii="Times New Roman" w:hAnsi="Times New Roman"/>
          <w:sz w:val="24"/>
          <w:szCs w:val="24"/>
          <w:lang w:eastAsia="ru-RU"/>
        </w:rPr>
        <w:t xml:space="preserve"> к </w:t>
      </w:r>
      <w:r>
        <w:rPr>
          <w:rFonts w:ascii="Times New Roman" w:hAnsi="Times New Roman"/>
          <w:sz w:val="24"/>
          <w:szCs w:val="24"/>
          <w:lang w:eastAsia="ru-RU"/>
        </w:rPr>
        <w:t>ФИО1</w:t>
      </w:r>
      <w:r w:rsidR="00D7204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2046">
        <w:rPr>
          <w:rFonts w:ascii="Times New Roman" w:hAnsi="Times New Roman"/>
          <w:sz w:val="24"/>
          <w:szCs w:val="24"/>
        </w:rPr>
        <w:t xml:space="preserve">третье лицо, не заявляющее самостоятельных требований по предмету спора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НАИМЕНОВАНИИ ОРГАНИЗАЦИИ2</w:t>
      </w:r>
      <w:r w:rsidRPr="00346ADC" w:rsidR="00D7204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46ADC" w:rsidR="00C476FE">
        <w:rPr>
          <w:rFonts w:ascii="Times New Roman" w:hAnsi="Times New Roman"/>
          <w:sz w:val="24"/>
          <w:szCs w:val="24"/>
          <w:lang w:eastAsia="ru-RU"/>
        </w:rPr>
        <w:t>о взыскании задолженности по договору потребительского займа, а также судебных расходов, связанных с уплатой государственной пошлины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, - удовлетворить.</w:t>
      </w:r>
    </w:p>
    <w:p w:rsidR="00346ADC" w:rsidP="00E476F4">
      <w:pPr>
        <w:pStyle w:val="NormalWeb"/>
        <w:spacing w:before="0" w:beforeAutospacing="0" w:after="0" w:afterAutospacing="0" w:line="288" w:lineRule="atLeast"/>
        <w:ind w:firstLine="540"/>
        <w:jc w:val="both"/>
        <w:rPr>
          <w:color w:val="FF0000"/>
        </w:rPr>
      </w:pPr>
      <w:r w:rsidRPr="00346ADC">
        <w:t xml:space="preserve">Взыскать с </w:t>
      </w:r>
      <w:r>
        <w:t>ФИО</w:t>
      </w:r>
      <w:r>
        <w:t>1</w:t>
      </w:r>
      <w:r w:rsidRPr="00346ADC" w:rsidR="003F5C28">
        <w:t xml:space="preserve">, </w:t>
      </w:r>
      <w:r>
        <w:t>ДАТА РОЖДЕНИЯ, ПАСПОРТНЫЕ ДАННЫЕ</w:t>
      </w:r>
      <w:r w:rsidRPr="00346ADC">
        <w:t xml:space="preserve">, </w:t>
      </w:r>
      <w:r w:rsidRPr="00393AD7">
        <w:rPr>
          <w:color w:val="FF0000"/>
        </w:rPr>
        <w:t xml:space="preserve">в пользу </w:t>
      </w:r>
      <w:r>
        <w:t>НАИМЕНОВАНИИ ОРГАНИЗАЦИИ1</w:t>
      </w:r>
      <w:r w:rsidRPr="00346ADC">
        <w:t xml:space="preserve"> </w:t>
      </w:r>
      <w:r w:rsidRPr="00346ADC">
        <w:t>(</w:t>
      </w:r>
      <w:r>
        <w:t>РЕКВИЗИТЫ ОРГАНИЗАЦИИ</w:t>
      </w:r>
      <w:r w:rsidRPr="00346ADC">
        <w:t>) задолженность по д</w:t>
      </w:r>
      <w:r w:rsidRPr="00346ADC">
        <w:t xml:space="preserve">оговору </w:t>
      </w:r>
      <w:r>
        <w:t xml:space="preserve">потребительского </w:t>
      </w:r>
      <w:r w:rsidRPr="00346ADC">
        <w:t xml:space="preserve">займа № </w:t>
      </w:r>
      <w:r w:rsidR="00F528EB">
        <w:t>13734445-</w:t>
      </w:r>
      <w:r w:rsidR="00B92B49">
        <w:t>2</w:t>
      </w:r>
      <w:r w:rsidRPr="00346ADC">
        <w:t xml:space="preserve"> от </w:t>
      </w:r>
      <w:r w:rsidR="00CF4491">
        <w:t>1</w:t>
      </w:r>
      <w:r w:rsidR="00F528EB">
        <w:t>3</w:t>
      </w:r>
      <w:r w:rsidRPr="00346ADC">
        <w:t>.</w:t>
      </w:r>
      <w:r w:rsidR="00F528EB">
        <w:t>11</w:t>
      </w:r>
      <w:r w:rsidRPr="00346ADC">
        <w:t>.202</w:t>
      </w:r>
      <w:r w:rsidR="00F528EB">
        <w:t>1</w:t>
      </w:r>
      <w:r w:rsidRPr="00346ADC">
        <w:t xml:space="preserve"> года </w:t>
      </w:r>
      <w:r w:rsidRPr="00E476F4" w:rsidR="00E476F4">
        <w:t xml:space="preserve">заключенному между </w:t>
      </w:r>
      <w:r>
        <w:t>НАИМЕНОВАНИИ ОРГАНИЗАЦИИ2</w:t>
      </w:r>
      <w:r w:rsidRPr="00E476F4" w:rsidR="00E476F4">
        <w:t xml:space="preserve"> и ответчиком, </w:t>
      </w:r>
      <w:r w:rsidR="00B92B49">
        <w:t xml:space="preserve">с учетом уточненных исковых требований </w:t>
      </w:r>
      <w:r w:rsidRPr="00346ADC">
        <w:t xml:space="preserve">в размере </w:t>
      </w:r>
      <w:r>
        <w:t xml:space="preserve">СУММА </w:t>
      </w:r>
      <w:r w:rsidRPr="00346ADC">
        <w:t>рубл</w:t>
      </w:r>
      <w:r w:rsidR="00B92B49">
        <w:t>я</w:t>
      </w:r>
      <w:r w:rsidRPr="00346ADC">
        <w:t xml:space="preserve">; а также взыскать судебные издержки, связанные с оплатой государственной пошлины в размере </w:t>
      </w:r>
      <w:r>
        <w:t>СУММА</w:t>
      </w:r>
      <w:r w:rsidR="0068153C">
        <w:rPr>
          <w:color w:val="FF0000"/>
        </w:rPr>
        <w:t xml:space="preserve"> </w:t>
      </w:r>
      <w:r w:rsidRPr="00346ADC">
        <w:t>рубл</w:t>
      </w:r>
      <w:r w:rsidR="00B92B49">
        <w:t>ей</w:t>
      </w:r>
      <w:r w:rsidRPr="00346ADC">
        <w:t xml:space="preserve">, а всего взыскать </w:t>
      </w:r>
      <w:r>
        <w:t>СУММА (СУММА ПРОПИСЬЮ</w:t>
      </w:r>
      <w:r w:rsidRPr="00A552F7" w:rsidR="00406739">
        <w:rPr>
          <w:color w:val="FF0000"/>
        </w:rPr>
        <w:t>)</w:t>
      </w:r>
      <w:r w:rsidRPr="00A552F7">
        <w:rPr>
          <w:color w:val="FF0000"/>
        </w:rPr>
        <w:t xml:space="preserve"> рубл</w:t>
      </w:r>
      <w:r w:rsidR="00B95B0E">
        <w:rPr>
          <w:color w:val="FF0000"/>
        </w:rPr>
        <w:t>я</w:t>
      </w:r>
      <w:r w:rsidRPr="00A552F7">
        <w:rPr>
          <w:color w:val="FF0000"/>
        </w:rPr>
        <w:t xml:space="preserve"> </w:t>
      </w:r>
      <w:r>
        <w:rPr>
          <w:color w:val="FF0000"/>
        </w:rPr>
        <w:t>СУММА</w:t>
      </w:r>
      <w:r w:rsidRPr="00A552F7">
        <w:rPr>
          <w:color w:val="FF0000"/>
        </w:rPr>
        <w:t xml:space="preserve"> копе</w:t>
      </w:r>
      <w:r w:rsidR="00B92B49">
        <w:rPr>
          <w:color w:val="FF0000"/>
        </w:rPr>
        <w:t>йки</w:t>
      </w:r>
      <w:r w:rsidRPr="00A552F7">
        <w:rPr>
          <w:color w:val="FF0000"/>
        </w:rPr>
        <w:t>.</w:t>
      </w:r>
    </w:p>
    <w:p w:rsidR="00E476F4" w:rsidRPr="00E476F4" w:rsidP="00E4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может быть обжаловано в Красногвардейский районный суд Респуб</w:t>
      </w: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лики Крым путём подачи апелляционной жалобы через судебный участок № 55 Красногвардейского судебного района Республики Крым.</w:t>
      </w:r>
    </w:p>
    <w:p w:rsidR="00E476F4" w:rsidRPr="00E476F4" w:rsidP="00E4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 w:rsidR="00E476F4" w:rsidRPr="00E476F4" w:rsidP="00E4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Мотивированное </w:t>
      </w: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E476F4" w:rsidRPr="00E476F4" w:rsidP="00E4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течение трех дней со дня объявления резолютивной части решения суда, если л</w:t>
      </w: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ица, участвующие в деле, их представители присутствовали в судебном заседании;</w:t>
      </w:r>
    </w:p>
    <w:p w:rsidR="00E476F4" w:rsidRPr="00E476F4" w:rsidP="00E4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476F4" w:rsidRPr="00E476F4" w:rsidP="00E4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Мировой судья составляет мотивированное решение суда в течение </w:t>
      </w:r>
      <w:r w:rsidRPr="00F528EB" w:rsidR="00F528E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десяти</w:t>
      </w:r>
      <w:r w:rsidRPr="00F528E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AC70BF" w:rsidRPr="00346ADC" w:rsidP="00AC70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70BF" w:rsidRPr="00346ADC" w:rsidP="00872B1C">
      <w:pPr>
        <w:spacing w:after="0" w:line="240" w:lineRule="auto"/>
        <w:jc w:val="both"/>
        <w:rPr>
          <w:sz w:val="24"/>
          <w:szCs w:val="24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Мировой судья:                                          </w:t>
      </w:r>
      <w:r w:rsidR="00F528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46ADC" w:rsidR="003210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346ADC" w:rsidR="00A52DCE">
        <w:rPr>
          <w:rFonts w:ascii="Times New Roman" w:eastAsia="Times New Roman" w:hAnsi="Times New Roman"/>
          <w:sz w:val="24"/>
          <w:szCs w:val="24"/>
          <w:lang w:eastAsia="ru-RU"/>
        </w:rPr>
        <w:t>Ю.Г. Белова</w:t>
      </w:r>
    </w:p>
    <w:sectPr w:rsidSect="00DA6138">
      <w:pgSz w:w="11906" w:h="16838"/>
      <w:pgMar w:top="709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88"/>
    <w:rsid w:val="00060D91"/>
    <w:rsid w:val="001A650D"/>
    <w:rsid w:val="001F2D3F"/>
    <w:rsid w:val="00260764"/>
    <w:rsid w:val="002C2034"/>
    <w:rsid w:val="002E4260"/>
    <w:rsid w:val="00313C6B"/>
    <w:rsid w:val="00314588"/>
    <w:rsid w:val="0032103F"/>
    <w:rsid w:val="00346ADC"/>
    <w:rsid w:val="00393AD7"/>
    <w:rsid w:val="003A3FC4"/>
    <w:rsid w:val="003A5C57"/>
    <w:rsid w:val="003C1C53"/>
    <w:rsid w:val="003C75F6"/>
    <w:rsid w:val="003F5C28"/>
    <w:rsid w:val="00406739"/>
    <w:rsid w:val="00425720"/>
    <w:rsid w:val="0044270B"/>
    <w:rsid w:val="004A1935"/>
    <w:rsid w:val="004C1232"/>
    <w:rsid w:val="004C3523"/>
    <w:rsid w:val="004D3BE1"/>
    <w:rsid w:val="004F13C7"/>
    <w:rsid w:val="005031EE"/>
    <w:rsid w:val="0052347D"/>
    <w:rsid w:val="00534A25"/>
    <w:rsid w:val="00566EE3"/>
    <w:rsid w:val="00573E95"/>
    <w:rsid w:val="00594C45"/>
    <w:rsid w:val="005967C9"/>
    <w:rsid w:val="00596A6E"/>
    <w:rsid w:val="00627634"/>
    <w:rsid w:val="0068153C"/>
    <w:rsid w:val="00693E91"/>
    <w:rsid w:val="006E197C"/>
    <w:rsid w:val="00745C1C"/>
    <w:rsid w:val="007506C2"/>
    <w:rsid w:val="00764A35"/>
    <w:rsid w:val="00777934"/>
    <w:rsid w:val="007C2301"/>
    <w:rsid w:val="00816479"/>
    <w:rsid w:val="00831C92"/>
    <w:rsid w:val="00832A59"/>
    <w:rsid w:val="008461B3"/>
    <w:rsid w:val="00872B1C"/>
    <w:rsid w:val="00880D17"/>
    <w:rsid w:val="008D7AE3"/>
    <w:rsid w:val="00917382"/>
    <w:rsid w:val="00930976"/>
    <w:rsid w:val="009526F6"/>
    <w:rsid w:val="009622A9"/>
    <w:rsid w:val="009B7F9F"/>
    <w:rsid w:val="00A52DCE"/>
    <w:rsid w:val="00A552F7"/>
    <w:rsid w:val="00A64DE9"/>
    <w:rsid w:val="00A901A8"/>
    <w:rsid w:val="00AA384F"/>
    <w:rsid w:val="00AC70BF"/>
    <w:rsid w:val="00AD1B9F"/>
    <w:rsid w:val="00AD5227"/>
    <w:rsid w:val="00B92B49"/>
    <w:rsid w:val="00B95B0E"/>
    <w:rsid w:val="00BA6963"/>
    <w:rsid w:val="00C476FE"/>
    <w:rsid w:val="00C77C80"/>
    <w:rsid w:val="00CE5627"/>
    <w:rsid w:val="00CE6498"/>
    <w:rsid w:val="00CF1E33"/>
    <w:rsid w:val="00CF4491"/>
    <w:rsid w:val="00D01AD8"/>
    <w:rsid w:val="00D32BDD"/>
    <w:rsid w:val="00D72046"/>
    <w:rsid w:val="00DA2E2A"/>
    <w:rsid w:val="00DA6138"/>
    <w:rsid w:val="00DC387C"/>
    <w:rsid w:val="00E30EDF"/>
    <w:rsid w:val="00E476F4"/>
    <w:rsid w:val="00E63735"/>
    <w:rsid w:val="00E90DCC"/>
    <w:rsid w:val="00EC5332"/>
    <w:rsid w:val="00ED2A44"/>
    <w:rsid w:val="00F353F4"/>
    <w:rsid w:val="00F528EB"/>
    <w:rsid w:val="00F62913"/>
    <w:rsid w:val="00FB79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6F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8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80D1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210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