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1EA8" w:rsidP="00511EA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Дело № 2-5</w:t>
      </w:r>
      <w:r w:rsidR="0092514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41407">
        <w:rPr>
          <w:rFonts w:ascii="Times New Roman" w:eastAsia="Times New Roman" w:hAnsi="Times New Roman"/>
          <w:sz w:val="28"/>
          <w:szCs w:val="28"/>
          <w:lang w:eastAsia="ru-RU"/>
        </w:rPr>
        <w:t>110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/20</w:t>
      </w:r>
      <w:r w:rsidR="00261A1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5626D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511EA8" w:rsidP="00511E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EA8" w:rsidP="00511E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ЗАОЧНОЕ РЕШЕНИЕ</w:t>
      </w:r>
    </w:p>
    <w:p w:rsidR="00511EA8" w:rsidP="00511E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511EA8" w:rsidP="00511E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(резолютивная часть)</w:t>
      </w:r>
    </w:p>
    <w:p w:rsidR="00511EA8" w:rsidP="00511E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EA8" w:rsidP="000654CF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29 </w:t>
      </w:r>
      <w:r w:rsidR="0095626D">
        <w:rPr>
          <w:rFonts w:ascii="Times New Roman" w:eastAsia="Times New Roman" w:hAnsi="Times New Roman"/>
          <w:sz w:val="28"/>
          <w:szCs w:val="28"/>
          <w:lang w:eastAsia="ru-RU"/>
        </w:rPr>
        <w:t>февраля 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           пгт Красногвардейское</w:t>
      </w:r>
    </w:p>
    <w:p w:rsidR="00511EA8" w:rsidP="00511E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EA8" w:rsidP="00511E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25140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>ирово</w:t>
      </w:r>
      <w:r w:rsidR="00925140"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 xml:space="preserve"> судь</w:t>
      </w:r>
      <w:r w:rsidR="00925140">
        <w:rPr>
          <w:rFonts w:ascii="Times New Roman" w:hAnsi="Times New Roman"/>
          <w:sz w:val="28"/>
          <w:szCs w:val="28"/>
          <w:lang w:eastAsia="ru-RU"/>
        </w:rPr>
        <w:t>я</w:t>
      </w:r>
      <w:r>
        <w:rPr>
          <w:rFonts w:ascii="Times New Roman" w:hAnsi="Times New Roman"/>
          <w:sz w:val="28"/>
          <w:szCs w:val="28"/>
          <w:lang w:eastAsia="ru-RU"/>
        </w:rPr>
        <w:t xml:space="preserve"> судебного участка № 5</w:t>
      </w:r>
      <w:r w:rsidR="00925140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 Красногвардейского судебного района Республики Крым </w:t>
      </w:r>
      <w:r w:rsidR="009F5621">
        <w:rPr>
          <w:rFonts w:ascii="Times New Roman" w:hAnsi="Times New Roman"/>
          <w:sz w:val="28"/>
          <w:szCs w:val="28"/>
          <w:lang w:eastAsia="ru-RU"/>
        </w:rPr>
        <w:t>Георгиева</w:t>
      </w:r>
      <w:r w:rsidR="00C74C64">
        <w:rPr>
          <w:rFonts w:ascii="Times New Roman" w:hAnsi="Times New Roman"/>
          <w:sz w:val="28"/>
          <w:szCs w:val="28"/>
          <w:lang w:eastAsia="ru-RU"/>
        </w:rPr>
        <w:t xml:space="preserve"> А.В.</w:t>
      </w:r>
      <w:r>
        <w:rPr>
          <w:rFonts w:ascii="Times New Roman" w:hAnsi="Times New Roman"/>
          <w:sz w:val="28"/>
          <w:szCs w:val="28"/>
          <w:lang w:eastAsia="ru-RU"/>
        </w:rPr>
        <w:t xml:space="preserve">, при секретаре </w:t>
      </w:r>
      <w:r w:rsidR="00C431FF">
        <w:rPr>
          <w:rFonts w:ascii="Times New Roman" w:hAnsi="Times New Roman"/>
          <w:sz w:val="28"/>
          <w:szCs w:val="28"/>
          <w:lang w:eastAsia="ru-RU"/>
        </w:rPr>
        <w:t>Козиренко А.В.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511EA8" w:rsidP="00511E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рассмотрев в открытом судебном заседании гражданское дело по иску НАИМЕНОВАНИЕ</w:t>
      </w:r>
      <w:r w:rsidR="00641407">
        <w:rPr>
          <w:rFonts w:ascii="Times New Roman" w:hAnsi="Times New Roman"/>
          <w:sz w:val="28"/>
          <w:szCs w:val="28"/>
          <w:lang w:eastAsia="ru-RU"/>
        </w:rPr>
        <w:t xml:space="preserve"> к </w:t>
      </w:r>
      <w:r>
        <w:rPr>
          <w:rFonts w:ascii="Times New Roman" w:hAnsi="Times New Roman"/>
          <w:sz w:val="28"/>
          <w:szCs w:val="28"/>
          <w:lang w:eastAsia="ru-RU"/>
        </w:rPr>
        <w:t>ФИО 1</w:t>
      </w:r>
      <w:r w:rsidR="00261A1E">
        <w:rPr>
          <w:rFonts w:ascii="Times New Roman" w:hAnsi="Times New Roman"/>
          <w:sz w:val="28"/>
          <w:szCs w:val="28"/>
          <w:lang w:eastAsia="ru-RU"/>
        </w:rPr>
        <w:t xml:space="preserve"> о взыскании задолженности по </w:t>
      </w:r>
      <w:r w:rsidR="00641407">
        <w:rPr>
          <w:rFonts w:ascii="Times New Roman" w:hAnsi="Times New Roman"/>
          <w:sz w:val="28"/>
          <w:szCs w:val="28"/>
          <w:lang w:eastAsia="ru-RU"/>
        </w:rPr>
        <w:t>кредитной карте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511EA8" w:rsidP="00511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Newton-Regular" w:hAnsi="Times New Roman"/>
          <w:sz w:val="28"/>
          <w:szCs w:val="28"/>
          <w:lang w:eastAsia="ru-RU"/>
        </w:rPr>
        <w:t>РЕШИЛ:</w:t>
      </w:r>
    </w:p>
    <w:p w:rsidR="00D23A98" w:rsidP="00511E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Исковые требования НАИМЕНОВАНИЕ</w:t>
      </w:r>
      <w:r w:rsidRPr="00641407" w:rsidR="00641407">
        <w:rPr>
          <w:rFonts w:ascii="Times New Roman" w:eastAsia="Times New Roman" w:hAnsi="Times New Roman"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 1</w:t>
      </w:r>
      <w:r w:rsidRPr="00641407" w:rsidR="00641407">
        <w:rPr>
          <w:rFonts w:ascii="Times New Roman" w:eastAsia="Times New Roman" w:hAnsi="Times New Roman"/>
          <w:sz w:val="28"/>
          <w:szCs w:val="28"/>
          <w:lang w:eastAsia="ru-RU"/>
        </w:rPr>
        <w:t xml:space="preserve"> о взыскании задолженности по кредитной карте</w:t>
      </w:r>
      <w:r w:rsidRPr="0095626D" w:rsidR="009562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1A1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удовлетворить.</w:t>
      </w:r>
    </w:p>
    <w:p w:rsidR="00925140" w:rsidP="00F471A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зыскать с ФИО 1</w:t>
      </w:r>
      <w:r w:rsidR="00261A1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ДАТА РОЖДЕНИЯ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пользу НАИМЕНОВАНИЕ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41407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задолженност</w:t>
      </w:r>
      <w:r w:rsidR="0064140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641407">
        <w:rPr>
          <w:rFonts w:ascii="Times New Roman" w:eastAsia="Times New Roman" w:hAnsi="Times New Roman"/>
          <w:sz w:val="28"/>
          <w:szCs w:val="28"/>
          <w:lang w:eastAsia="ru-RU"/>
        </w:rPr>
        <w:t>кредитной карте со счетом №40817810149000970844</w:t>
      </w:r>
      <w:r w:rsidRPr="00D23A98"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41407">
        <w:rPr>
          <w:rFonts w:ascii="Times New Roman" w:eastAsia="Times New Roman" w:hAnsi="Times New Roman"/>
          <w:sz w:val="28"/>
          <w:szCs w:val="28"/>
          <w:lang w:eastAsia="ru-RU"/>
        </w:rPr>
        <w:t>за период с 23.23.08.2023 по 05.09.2023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размере </w:t>
      </w:r>
      <w:r w:rsidR="00641407">
        <w:rPr>
          <w:rFonts w:ascii="Times New Roman" w:eastAsia="Times New Roman" w:hAnsi="Times New Roman"/>
          <w:sz w:val="28"/>
          <w:szCs w:val="28"/>
          <w:lang w:eastAsia="ru-RU"/>
        </w:rPr>
        <w:t>43 023,90</w:t>
      </w:r>
      <w:r w:rsidR="008252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рублей, а 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государственную пошлину в размере </w:t>
      </w:r>
      <w:r w:rsidR="00641407">
        <w:rPr>
          <w:rFonts w:ascii="Times New Roman" w:eastAsia="Times New Roman" w:hAnsi="Times New Roman"/>
          <w:sz w:val="28"/>
          <w:szCs w:val="28"/>
          <w:lang w:eastAsia="ru-RU"/>
        </w:rPr>
        <w:t>1 490,72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</w:t>
      </w:r>
    </w:p>
    <w:p w:rsidR="00641407" w:rsidP="00E76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1E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</w:p>
    <w:p w:rsidR="00641407" w:rsidP="00E76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61FE" w:rsidRPr="00E761FE" w:rsidP="00E76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 лицам, участвующим в деле, их право на подачу заявления о составлении мотивированного решения в течение трех дней со дня объявления резолютивной части решения суда, если лица, участвующие в деле, присутствовали в 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>судебном заседании, и в течение пятнадцати дней со дня объявления резолютивной части решения суда, если лица, участвующие в деле, не присутствовали в судебном заседании.</w:t>
      </w:r>
    </w:p>
    <w:p w:rsidR="00511EA8" w:rsidP="00E76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>Ответчик вправе подать в суд, вынесший заочное решение по делу, заявление об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 xml:space="preserve"> отмене этого решения суда в течение семи дней со дня вручения ему копии этого решения. Заочное решение мирового судьи может быть обжаловано в апелляционном порядке в Красногвардейский районный суд Республики Крым в течение месяца по истечении срока подачи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ответчиком заявления об отмене этого решения суда, а в случае, если такое заявление подано – в течение месяца со дня вынесения определения суда об отказе в удовлетворении этого заявления.</w:t>
      </w:r>
    </w:p>
    <w:p w:rsidR="00E761FE" w:rsidP="00E76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6156" w:rsidP="00261A1E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511EA8">
        <w:rPr>
          <w:rFonts w:ascii="Times New Roman" w:eastAsia="Times New Roman" w:hAnsi="Times New Roman"/>
          <w:sz w:val="28"/>
          <w:szCs w:val="28"/>
          <w:lang w:eastAsia="ru-RU"/>
        </w:rPr>
        <w:t>ировой судья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511E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</w:t>
      </w:r>
      <w:r w:rsidR="00E761FE">
        <w:rPr>
          <w:rFonts w:ascii="Times New Roman" w:eastAsia="Times New Roman" w:hAnsi="Times New Roman"/>
          <w:sz w:val="28"/>
          <w:szCs w:val="28"/>
          <w:lang w:eastAsia="ru-RU"/>
        </w:rPr>
        <w:t xml:space="preserve">А.В. </w:t>
      </w:r>
      <w:r w:rsidR="009F5621">
        <w:rPr>
          <w:rFonts w:ascii="Times New Roman" w:eastAsia="Times New Roman" w:hAnsi="Times New Roman"/>
          <w:sz w:val="28"/>
          <w:szCs w:val="28"/>
          <w:lang w:eastAsia="ru-RU"/>
        </w:rPr>
        <w:t>Георгиева</w:t>
      </w:r>
    </w:p>
    <w:sectPr w:rsidSect="00F471A4">
      <w:pgSz w:w="11906" w:h="16838"/>
      <w:pgMar w:top="964" w:right="737" w:bottom="96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49A"/>
    <w:rsid w:val="000654CF"/>
    <w:rsid w:val="0007449A"/>
    <w:rsid w:val="001546F2"/>
    <w:rsid w:val="00261A1E"/>
    <w:rsid w:val="00374093"/>
    <w:rsid w:val="003B2A61"/>
    <w:rsid w:val="003F6041"/>
    <w:rsid w:val="004B2386"/>
    <w:rsid w:val="00511EA8"/>
    <w:rsid w:val="005B41F2"/>
    <w:rsid w:val="00641407"/>
    <w:rsid w:val="006A417E"/>
    <w:rsid w:val="006D55F3"/>
    <w:rsid w:val="00825211"/>
    <w:rsid w:val="00925140"/>
    <w:rsid w:val="00956156"/>
    <w:rsid w:val="0095626D"/>
    <w:rsid w:val="009F5621"/>
    <w:rsid w:val="00AE0AA5"/>
    <w:rsid w:val="00C15334"/>
    <w:rsid w:val="00C431FF"/>
    <w:rsid w:val="00C74C64"/>
    <w:rsid w:val="00D23A98"/>
    <w:rsid w:val="00D83495"/>
    <w:rsid w:val="00E761FE"/>
    <w:rsid w:val="00F471A4"/>
    <w:rsid w:val="00F67A91"/>
    <w:rsid w:val="00FA1C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EA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15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153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