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74701">
        <w:rPr>
          <w:rFonts w:ascii="Times New Roman" w:eastAsia="Times New Roman" w:hAnsi="Times New Roman"/>
          <w:sz w:val="28"/>
          <w:szCs w:val="28"/>
          <w:lang w:eastAsia="ru-RU"/>
        </w:rPr>
        <w:t>720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470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="00A026E5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C74C64">
        <w:rPr>
          <w:rFonts w:ascii="Times New Roman" w:hAnsi="Times New Roman"/>
          <w:sz w:val="28"/>
          <w:szCs w:val="28"/>
          <w:lang w:eastAsia="ru-RU"/>
        </w:rPr>
        <w:t>Юзефович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A026E5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B618E5">
        <w:rPr>
          <w:rFonts w:ascii="Times New Roman" w:hAnsi="Times New Roman"/>
          <w:sz w:val="28"/>
          <w:szCs w:val="28"/>
          <w:lang w:eastAsia="ru-RU"/>
        </w:rPr>
        <w:t>Общества с</w:t>
      </w:r>
      <w:r>
        <w:rPr>
          <w:rFonts w:ascii="Times New Roman" w:hAnsi="Times New Roman"/>
          <w:sz w:val="28"/>
          <w:szCs w:val="28"/>
          <w:lang w:eastAsia="ru-RU"/>
        </w:rPr>
        <w:t xml:space="preserve"> ограниченной ответственностью НАИМЕНОВАНИЕ</w:t>
      </w:r>
      <w:r w:rsidR="00B618E5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="00B618E5">
        <w:rPr>
          <w:rFonts w:ascii="Times New Roman" w:hAnsi="Times New Roman"/>
          <w:sz w:val="28"/>
          <w:szCs w:val="28"/>
          <w:lang w:eastAsia="ru-RU"/>
        </w:rPr>
        <w:t xml:space="preserve">, третье лицо, не заявляющее самостоятельных требований на предмет спора – 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66D2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A66D23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НАИМЕНОВАНИЕ</w:t>
      </w:r>
      <w:r w:rsidRPr="00874701" w:rsidR="00874701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874701" w:rsidR="00874701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B618E5" w:rsidR="00B618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874701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пользу НАИМЕНОВАНИЕ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договору 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АМ-9722200000146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24.08.2022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14 044,00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 7 673,00 рублей – основной долг, 6 371,00 рублей – проценты за пользование займом.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701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8747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874701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пошлину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562,00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D43C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0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услуг представителя в размере 10 000 рублей, </w:t>
      </w:r>
      <w:r w:rsidR="00B95EC1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почтовые расходы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75,60</w:t>
      </w:r>
      <w:r w:rsidR="000903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2F45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61FE" w:rsidRPr="00874701" w:rsidP="00E761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4701" w:rsidR="00874701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874701">
        <w:rPr>
          <w:rFonts w:ascii="Times New Roman" w:eastAsia="Times New Roman" w:hAnsi="Times New Roman"/>
          <w:sz w:val="26"/>
          <w:szCs w:val="26"/>
          <w:lang w:eastAsia="ru-RU"/>
        </w:rPr>
        <w:t xml:space="preserve">азъяснить лицам, </w:t>
      </w:r>
      <w:r w:rsidRPr="00874701">
        <w:rPr>
          <w:rFonts w:ascii="Times New Roman" w:eastAsia="Times New Roman" w:hAnsi="Times New Roman"/>
          <w:sz w:val="26"/>
          <w:szCs w:val="26"/>
          <w:lang w:eastAsia="ru-RU"/>
        </w:rPr>
        <w:t>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</w:t>
      </w:r>
      <w:r w:rsidRPr="00874701">
        <w:rPr>
          <w:rFonts w:ascii="Times New Roman" w:eastAsia="Times New Roman" w:hAnsi="Times New Roman"/>
          <w:sz w:val="26"/>
          <w:szCs w:val="26"/>
          <w:lang w:eastAsia="ru-RU"/>
        </w:rPr>
        <w:t xml:space="preserve">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RPr="00874701" w:rsidP="00E761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470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Ответчик вправе подать в суд, вынесший заочное решение по делу, заявление об отмене этого решения суда в течение семи дней со </w:t>
      </w:r>
      <w:r w:rsidRPr="00874701">
        <w:rPr>
          <w:rFonts w:ascii="Times New Roman" w:eastAsia="Times New Roman" w:hAnsi="Times New Roman"/>
          <w:sz w:val="26"/>
          <w:szCs w:val="26"/>
          <w:lang w:eastAsia="ru-RU"/>
        </w:rPr>
        <w:t>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</w:t>
      </w:r>
      <w:r w:rsidRPr="00874701">
        <w:rPr>
          <w:rFonts w:ascii="Times New Roman" w:eastAsia="Times New Roman" w:hAnsi="Times New Roman"/>
          <w:sz w:val="26"/>
          <w:szCs w:val="26"/>
          <w:lang w:eastAsia="ru-RU"/>
        </w:rPr>
        <w:t>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>А.В. Юзефович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09035B"/>
    <w:rsid w:val="00261A1E"/>
    <w:rsid w:val="002F4576"/>
    <w:rsid w:val="00374093"/>
    <w:rsid w:val="003F6041"/>
    <w:rsid w:val="00455BD3"/>
    <w:rsid w:val="004B2386"/>
    <w:rsid w:val="00511EA8"/>
    <w:rsid w:val="006A417E"/>
    <w:rsid w:val="006D55F3"/>
    <w:rsid w:val="00874701"/>
    <w:rsid w:val="00925140"/>
    <w:rsid w:val="00956156"/>
    <w:rsid w:val="00A026E5"/>
    <w:rsid w:val="00A66D23"/>
    <w:rsid w:val="00AE0AA5"/>
    <w:rsid w:val="00B618E5"/>
    <w:rsid w:val="00B95EC1"/>
    <w:rsid w:val="00C15334"/>
    <w:rsid w:val="00C74C64"/>
    <w:rsid w:val="00D23A98"/>
    <w:rsid w:val="00D43C81"/>
    <w:rsid w:val="00D83495"/>
    <w:rsid w:val="00E761FE"/>
    <w:rsid w:val="00ED0CC8"/>
    <w:rsid w:val="00F4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