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C44F78">
        <w:rPr>
          <w:rFonts w:ascii="Times New Roman" w:hAnsi="Times New Roman" w:cs="Times New Roman"/>
          <w:sz w:val="28"/>
          <w:szCs w:val="28"/>
        </w:rPr>
        <w:t xml:space="preserve">     </w:t>
      </w:r>
      <w:r w:rsidR="00F324FA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44F78">
        <w:rPr>
          <w:rFonts w:ascii="Times New Roman" w:hAnsi="Times New Roman" w:cs="Times New Roman"/>
          <w:sz w:val="28"/>
          <w:szCs w:val="28"/>
        </w:rPr>
        <w:t>8/2022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C44F78">
        <w:rPr>
          <w:rFonts w:ascii="Times New Roman" w:hAnsi="Times New Roman" w:cs="Times New Roman"/>
          <w:sz w:val="28"/>
          <w:szCs w:val="28"/>
        </w:rPr>
        <w:t>УИД 91MS0058-01-2021-001659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44F78">
        <w:rPr>
          <w:rFonts w:ascii="Times New Roman" w:hAnsi="Times New Roman" w:cs="Times New Roman"/>
          <w:sz w:val="28"/>
          <w:szCs w:val="28"/>
        </w:rPr>
        <w:t>15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2022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22079C" w:rsidR="001E473D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18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секретаре                                               </w:t>
      </w:r>
      <w:r w:rsidR="00F324FA">
        <w:rPr>
          <w:rFonts w:ascii="Times New Roman" w:hAnsi="Times New Roman" w:cs="Times New Roman"/>
          <w:sz w:val="28"/>
          <w:szCs w:val="28"/>
        </w:rPr>
        <w:t xml:space="preserve">                  Белковой Н.Н.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</w:t>
      </w:r>
      <w:r w:rsidR="00F324FA">
        <w:rPr>
          <w:rFonts w:ascii="Times New Roman" w:hAnsi="Times New Roman" w:cs="Times New Roman"/>
          <w:sz w:val="28"/>
          <w:szCs w:val="28"/>
        </w:rPr>
        <w:t>Интек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5E24A4">
        <w:rPr>
          <w:rFonts w:ascii="Times New Roman" w:hAnsi="Times New Roman" w:cs="Times New Roman"/>
          <w:sz w:val="28"/>
          <w:szCs w:val="28"/>
        </w:rPr>
        <w:t>Халину А. Ю.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BD1882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</w:t>
      </w:r>
      <w:r w:rsidR="00F324FA">
        <w:rPr>
          <w:rFonts w:ascii="Times New Roman" w:hAnsi="Times New Roman" w:cs="Times New Roman"/>
          <w:sz w:val="28"/>
          <w:szCs w:val="28"/>
        </w:rPr>
        <w:t>Интек</w:t>
      </w:r>
      <w:r w:rsidR="00BD1882">
        <w:rPr>
          <w:rFonts w:ascii="Times New Roman" w:hAnsi="Times New Roman" w:cs="Times New Roman"/>
          <w:sz w:val="28"/>
          <w:szCs w:val="28"/>
        </w:rPr>
        <w:t xml:space="preserve">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324F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E24A4">
        <w:rPr>
          <w:rFonts w:ascii="Times New Roman" w:hAnsi="Times New Roman" w:cs="Times New Roman"/>
          <w:sz w:val="28"/>
          <w:szCs w:val="28"/>
        </w:rPr>
        <w:t>с Халина А. Ю.</w:t>
      </w:r>
      <w:r w:rsidR="00C44F78">
        <w:rPr>
          <w:rFonts w:ascii="Times New Roman" w:hAnsi="Times New Roman" w:cs="Times New Roman"/>
          <w:sz w:val="28"/>
          <w:szCs w:val="28"/>
        </w:rPr>
        <w:t xml:space="preserve">, </w:t>
      </w:r>
      <w:r w:rsidRPr="005E24A4" w:rsidR="005E24A4">
        <w:rPr>
          <w:rFonts w:ascii="Times New Roman" w:hAnsi="Times New Roman" w:cs="Times New Roman"/>
          <w:sz w:val="28"/>
          <w:szCs w:val="28"/>
        </w:rPr>
        <w:t>&lt;</w:t>
      </w:r>
      <w:r w:rsidR="005E24A4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5E24A4" w:rsidR="005E24A4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</w:t>
      </w:r>
      <w:r w:rsidR="00F324FA">
        <w:rPr>
          <w:rFonts w:ascii="Times New Roman" w:hAnsi="Times New Roman" w:cs="Times New Roman"/>
          <w:sz w:val="28"/>
          <w:szCs w:val="28"/>
        </w:rPr>
        <w:t>Интек</w:t>
      </w:r>
      <w:r w:rsidR="00BD1882">
        <w:rPr>
          <w:rFonts w:ascii="Times New Roman" w:hAnsi="Times New Roman" w:cs="Times New Roman"/>
          <w:sz w:val="28"/>
          <w:szCs w:val="28"/>
        </w:rPr>
        <w:t>»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="005E24A4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F324FA">
        <w:rPr>
          <w:rFonts w:ascii="Times New Roman" w:hAnsi="Times New Roman" w:cs="Times New Roman"/>
          <w:sz w:val="28"/>
          <w:szCs w:val="28"/>
        </w:rPr>
        <w:t xml:space="preserve">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F324FA">
        <w:rPr>
          <w:rFonts w:ascii="Times New Roman" w:hAnsi="Times New Roman" w:cs="Times New Roman"/>
          <w:sz w:val="28"/>
          <w:szCs w:val="28"/>
        </w:rPr>
        <w:t>потребительского займа №</w:t>
      </w:r>
      <w:r w:rsidR="001729DF">
        <w:rPr>
          <w:rFonts w:ascii="Times New Roman" w:hAnsi="Times New Roman" w:cs="Times New Roman"/>
          <w:sz w:val="28"/>
          <w:szCs w:val="28"/>
        </w:rPr>
        <w:t xml:space="preserve"> </w:t>
      </w:r>
      <w:r w:rsidRPr="005E24A4" w:rsidR="005E24A4">
        <w:rPr>
          <w:rFonts w:ascii="Times New Roman" w:hAnsi="Times New Roman" w:cs="Times New Roman"/>
          <w:sz w:val="28"/>
          <w:szCs w:val="28"/>
        </w:rPr>
        <w:t>&lt;</w:t>
      </w:r>
      <w:r w:rsidR="005E24A4">
        <w:rPr>
          <w:rFonts w:ascii="Times New Roman" w:hAnsi="Times New Roman" w:cs="Times New Roman"/>
          <w:sz w:val="28"/>
          <w:szCs w:val="28"/>
        </w:rPr>
        <w:t>номер</w:t>
      </w:r>
      <w:r w:rsidRPr="005E24A4" w:rsidR="005E24A4">
        <w:rPr>
          <w:rFonts w:ascii="Times New Roman" w:hAnsi="Times New Roman" w:cs="Times New Roman"/>
          <w:sz w:val="28"/>
          <w:szCs w:val="28"/>
        </w:rPr>
        <w:t>&gt;</w:t>
      </w:r>
      <w:r w:rsidR="005E24A4">
        <w:rPr>
          <w:rFonts w:ascii="Times New Roman" w:hAnsi="Times New Roman" w:cs="Times New Roman"/>
          <w:sz w:val="28"/>
          <w:szCs w:val="28"/>
        </w:rPr>
        <w:t xml:space="preserve"> </w:t>
      </w:r>
      <w:r w:rsidR="005E24A4">
        <w:rPr>
          <w:rFonts w:ascii="Times New Roman" w:hAnsi="Times New Roman" w:cs="Times New Roman"/>
          <w:sz w:val="28"/>
          <w:szCs w:val="28"/>
        </w:rPr>
        <w:t xml:space="preserve">от </w:t>
      </w:r>
      <w:r w:rsidRPr="005E24A4" w:rsidR="005E24A4">
        <w:rPr>
          <w:rFonts w:ascii="Times New Roman" w:hAnsi="Times New Roman" w:cs="Times New Roman"/>
          <w:sz w:val="28"/>
          <w:szCs w:val="28"/>
        </w:rPr>
        <w:t>&lt;</w:t>
      </w:r>
      <w:r w:rsidR="005E24A4">
        <w:rPr>
          <w:rFonts w:ascii="Times New Roman" w:hAnsi="Times New Roman" w:cs="Times New Roman"/>
          <w:sz w:val="28"/>
          <w:szCs w:val="28"/>
        </w:rPr>
        <w:t>дата</w:t>
      </w:r>
      <w:r w:rsidRPr="005E24A4" w:rsidR="005E24A4">
        <w:rPr>
          <w:rFonts w:ascii="Times New Roman" w:hAnsi="Times New Roman" w:cs="Times New Roman"/>
          <w:sz w:val="28"/>
          <w:szCs w:val="28"/>
        </w:rPr>
        <w:t>&gt;</w:t>
      </w:r>
      <w:r w:rsidR="001A0ADA">
        <w:rPr>
          <w:rFonts w:ascii="Times New Roman" w:hAnsi="Times New Roman" w:cs="Times New Roman"/>
          <w:sz w:val="28"/>
          <w:szCs w:val="28"/>
        </w:rPr>
        <w:t xml:space="preserve"> за период с 29</w:t>
      </w:r>
      <w:r w:rsidR="00C44F78">
        <w:rPr>
          <w:rFonts w:ascii="Times New Roman" w:hAnsi="Times New Roman" w:cs="Times New Roman"/>
          <w:sz w:val="28"/>
          <w:szCs w:val="28"/>
        </w:rPr>
        <w:t>.11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C44F78">
        <w:rPr>
          <w:rFonts w:ascii="Times New Roman" w:hAnsi="Times New Roman" w:cs="Times New Roman"/>
          <w:sz w:val="28"/>
          <w:szCs w:val="28"/>
        </w:rPr>
        <w:t>20 по 14.12.2021 в размере 180</w:t>
      </w:r>
      <w:r w:rsidR="001729DF">
        <w:rPr>
          <w:rFonts w:ascii="Times New Roman" w:hAnsi="Times New Roman" w:cs="Times New Roman"/>
          <w:sz w:val="28"/>
          <w:szCs w:val="28"/>
        </w:rPr>
        <w:t>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324FA">
        <w:rPr>
          <w:rFonts w:ascii="Times New Roman" w:hAnsi="Times New Roman" w:cs="Times New Roman"/>
          <w:sz w:val="28"/>
          <w:szCs w:val="28"/>
        </w:rPr>
        <w:t xml:space="preserve"> (</w:t>
      </w:r>
      <w:r w:rsidR="00C44F78">
        <w:rPr>
          <w:rFonts w:ascii="Times New Roman" w:hAnsi="Times New Roman" w:cs="Times New Roman"/>
          <w:sz w:val="28"/>
          <w:szCs w:val="28"/>
        </w:rPr>
        <w:t>во</w:t>
      </w:r>
      <w:r w:rsidR="00F324FA">
        <w:rPr>
          <w:rFonts w:ascii="Times New Roman" w:hAnsi="Times New Roman" w:cs="Times New Roman"/>
          <w:sz w:val="28"/>
          <w:szCs w:val="28"/>
        </w:rPr>
        <w:t>семнадцать</w:t>
      </w:r>
      <w:r w:rsidR="00C44F7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729DF">
        <w:rPr>
          <w:rFonts w:ascii="Times New Roman" w:hAnsi="Times New Roman" w:cs="Times New Roman"/>
          <w:sz w:val="28"/>
          <w:szCs w:val="28"/>
        </w:rPr>
        <w:t>рублей</w:t>
      </w:r>
      <w:r w:rsidR="00C260E1"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44F78">
        <w:rPr>
          <w:rFonts w:ascii="Times New Roman" w:hAnsi="Times New Roman" w:cs="Times New Roman"/>
          <w:sz w:val="28"/>
          <w:szCs w:val="28"/>
        </w:rPr>
        <w:t>6</w:t>
      </w:r>
      <w:r w:rsidR="001729DF">
        <w:rPr>
          <w:rFonts w:ascii="Times New Roman" w:hAnsi="Times New Roman" w:cs="Times New Roman"/>
          <w:sz w:val="28"/>
          <w:szCs w:val="28"/>
        </w:rPr>
        <w:t>0</w:t>
      </w:r>
      <w:r w:rsidR="00C260E1">
        <w:rPr>
          <w:rFonts w:ascii="Times New Roman" w:hAnsi="Times New Roman" w:cs="Times New Roman"/>
          <w:sz w:val="28"/>
          <w:szCs w:val="28"/>
        </w:rPr>
        <w:t>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BD1882">
        <w:rPr>
          <w:rFonts w:ascii="Times New Roman" w:hAnsi="Times New Roman" w:cs="Times New Roman"/>
          <w:sz w:val="28"/>
          <w:szCs w:val="28"/>
        </w:rPr>
        <w:t>ей, процентов за пользов</w:t>
      </w:r>
      <w:r w:rsidR="00C44F78">
        <w:rPr>
          <w:rFonts w:ascii="Times New Roman" w:hAnsi="Times New Roman" w:cs="Times New Roman"/>
          <w:sz w:val="28"/>
          <w:szCs w:val="28"/>
        </w:rPr>
        <w:t>ание займом в размере 120</w:t>
      </w:r>
      <w:r w:rsidR="00F324FA">
        <w:rPr>
          <w:rFonts w:ascii="Times New Roman" w:hAnsi="Times New Roman" w:cs="Times New Roman"/>
          <w:sz w:val="28"/>
          <w:szCs w:val="28"/>
        </w:rPr>
        <w:t>00,00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4F78">
        <w:rPr>
          <w:rFonts w:ascii="Times New Roman" w:hAnsi="Times New Roman" w:cs="Times New Roman"/>
          <w:sz w:val="28"/>
          <w:szCs w:val="28"/>
        </w:rPr>
        <w:t>;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C44F78">
        <w:rPr>
          <w:rFonts w:ascii="Times New Roman" w:hAnsi="Times New Roman" w:cs="Times New Roman"/>
          <w:sz w:val="28"/>
          <w:szCs w:val="28"/>
        </w:rPr>
        <w:t>72</w:t>
      </w:r>
      <w:r w:rsidR="00F324FA">
        <w:rPr>
          <w:rFonts w:ascii="Times New Roman" w:hAnsi="Times New Roman" w:cs="Times New Roman"/>
          <w:sz w:val="28"/>
          <w:szCs w:val="28"/>
        </w:rPr>
        <w:t>0</w:t>
      </w:r>
      <w:r w:rsidR="008B3E56">
        <w:rPr>
          <w:rFonts w:ascii="Times New Roman" w:hAnsi="Times New Roman" w:cs="Times New Roman"/>
          <w:sz w:val="28"/>
          <w:szCs w:val="28"/>
        </w:rPr>
        <w:t>,00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5000,00 рублей, </w:t>
      </w:r>
      <w:r w:rsidRPr="007D67DE" w:rsidR="002F65FC">
        <w:rPr>
          <w:rFonts w:ascii="Times New Roman" w:hAnsi="Times New Roman" w:cs="Times New Roman"/>
          <w:sz w:val="28"/>
          <w:szCs w:val="28"/>
        </w:rPr>
        <w:t>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</w:t>
      </w:r>
      <w:r w:rsidR="00221BBD">
        <w:rPr>
          <w:rFonts w:ascii="Times New Roman" w:hAnsi="Times New Roman" w:cs="Times New Roman"/>
          <w:sz w:val="28"/>
          <w:szCs w:val="28"/>
        </w:rPr>
        <w:t>23720,00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C44F78">
        <w:rPr>
          <w:rFonts w:ascii="Times New Roman" w:hAnsi="Times New Roman" w:cs="Times New Roman"/>
          <w:sz w:val="28"/>
          <w:szCs w:val="28"/>
        </w:rPr>
        <w:t>двадцать три тысячи семьсот двадцать</w:t>
      </w:r>
      <w:r w:rsidR="00F324F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F324FA" w:rsidRP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</w:t>
      </w:r>
      <w:r w:rsidRPr="007D67DE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 районный суд Республики </w:t>
      </w:r>
      <w:r w:rsidRPr="007D67DE">
        <w:rPr>
          <w:rFonts w:ascii="Times New Roman" w:hAnsi="Times New Roman" w:cs="Times New Roman"/>
          <w:sz w:val="28"/>
          <w:szCs w:val="28"/>
        </w:rPr>
        <w:t>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D67DE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Председательствующий:                        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44C8B"/>
    <w:rsid w:val="00061D00"/>
    <w:rsid w:val="0007146B"/>
    <w:rsid w:val="000E4D90"/>
    <w:rsid w:val="001268A1"/>
    <w:rsid w:val="00126B91"/>
    <w:rsid w:val="0012781E"/>
    <w:rsid w:val="00146170"/>
    <w:rsid w:val="00167DDF"/>
    <w:rsid w:val="001729DF"/>
    <w:rsid w:val="001A0ADA"/>
    <w:rsid w:val="001A18A6"/>
    <w:rsid w:val="001A4907"/>
    <w:rsid w:val="001E473D"/>
    <w:rsid w:val="0022079C"/>
    <w:rsid w:val="00220F43"/>
    <w:rsid w:val="00221BBD"/>
    <w:rsid w:val="00267D09"/>
    <w:rsid w:val="002A06B0"/>
    <w:rsid w:val="002B2BA8"/>
    <w:rsid w:val="002F65FC"/>
    <w:rsid w:val="00376B99"/>
    <w:rsid w:val="0038122E"/>
    <w:rsid w:val="0039100E"/>
    <w:rsid w:val="003C5CCB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5A5F33"/>
    <w:rsid w:val="005E24A4"/>
    <w:rsid w:val="006105DA"/>
    <w:rsid w:val="006133CF"/>
    <w:rsid w:val="00633F45"/>
    <w:rsid w:val="00664A05"/>
    <w:rsid w:val="00673D1D"/>
    <w:rsid w:val="006805D6"/>
    <w:rsid w:val="006A2C79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B3E56"/>
    <w:rsid w:val="008E15B1"/>
    <w:rsid w:val="008F10FA"/>
    <w:rsid w:val="00971182"/>
    <w:rsid w:val="009C607C"/>
    <w:rsid w:val="009E3F6D"/>
    <w:rsid w:val="00A221C6"/>
    <w:rsid w:val="00A22BB4"/>
    <w:rsid w:val="00A71342"/>
    <w:rsid w:val="00A73B04"/>
    <w:rsid w:val="00AB12A1"/>
    <w:rsid w:val="00B3759C"/>
    <w:rsid w:val="00B52B24"/>
    <w:rsid w:val="00BC001B"/>
    <w:rsid w:val="00BD1882"/>
    <w:rsid w:val="00C104D5"/>
    <w:rsid w:val="00C260E1"/>
    <w:rsid w:val="00C345BD"/>
    <w:rsid w:val="00C44F78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3508A"/>
    <w:rsid w:val="00E53220"/>
    <w:rsid w:val="00E913BC"/>
    <w:rsid w:val="00EC5B29"/>
    <w:rsid w:val="00F067E4"/>
    <w:rsid w:val="00F324FA"/>
    <w:rsid w:val="00F34261"/>
    <w:rsid w:val="00F36B55"/>
    <w:rsid w:val="00FC45A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