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5A1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63259">
        <w:rPr>
          <w:rFonts w:ascii="Times New Roman" w:hAnsi="Times New Roman" w:cs="Times New Roman"/>
          <w:sz w:val="28"/>
          <w:szCs w:val="28"/>
        </w:rPr>
        <w:t xml:space="preserve">   </w:t>
      </w:r>
      <w:r w:rsidRPr="001E55A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5C07">
        <w:rPr>
          <w:rFonts w:ascii="Times New Roman" w:hAnsi="Times New Roman" w:cs="Times New Roman"/>
          <w:sz w:val="28"/>
          <w:szCs w:val="28"/>
        </w:rPr>
        <w:t>Дело № 2-58-</w:t>
      </w:r>
      <w:r w:rsidR="00663259">
        <w:rPr>
          <w:rFonts w:ascii="Times New Roman" w:hAnsi="Times New Roman" w:cs="Times New Roman"/>
          <w:sz w:val="28"/>
          <w:szCs w:val="28"/>
        </w:rPr>
        <w:t>14/2022</w:t>
      </w:r>
    </w:p>
    <w:p w:rsidR="001E55A1" w:rsidRPr="00445C07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63259">
        <w:rPr>
          <w:rFonts w:ascii="Times New Roman" w:hAnsi="Times New Roman" w:cs="Times New Roman"/>
          <w:sz w:val="28"/>
          <w:szCs w:val="28"/>
        </w:rPr>
        <w:t xml:space="preserve">   </w:t>
      </w:r>
      <w:r w:rsidRPr="00BB7D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BB7DB9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663259">
        <w:rPr>
          <w:rFonts w:ascii="Times New Roman" w:hAnsi="Times New Roman" w:cs="Times New Roman"/>
          <w:sz w:val="28"/>
          <w:szCs w:val="28"/>
        </w:rPr>
        <w:t>0058-01-2022-000009-34</w:t>
      </w:r>
    </w:p>
    <w:p w:rsidR="001E55A1" w:rsidRPr="00445C07" w:rsidP="001E55A1">
      <w:pPr>
        <w:pStyle w:val="Heading2"/>
        <w:ind w:firstLine="540"/>
        <w:contextualSpacing/>
        <w:rPr>
          <w:b/>
          <w:szCs w:val="28"/>
        </w:rPr>
      </w:pPr>
      <w:r w:rsidRPr="00445C07">
        <w:rPr>
          <w:b/>
          <w:szCs w:val="28"/>
        </w:rPr>
        <w:t>Р Е Ш Е Н И Е</w:t>
      </w:r>
    </w:p>
    <w:p w:rsidR="001E55A1" w:rsidP="001E55A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A7856" w:rsidRPr="00445C07" w:rsidP="001E55A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резолютивная часть</w:t>
      </w:r>
    </w:p>
    <w:p w:rsidR="001E55A1" w:rsidRPr="00D951D7" w:rsidP="001E55A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февраля</w:t>
      </w:r>
      <w:r w:rsidR="00663259">
        <w:rPr>
          <w:rFonts w:ascii="Times New Roman" w:hAnsi="Times New Roman" w:cs="Times New Roman"/>
          <w:sz w:val="28"/>
          <w:szCs w:val="28"/>
        </w:rPr>
        <w:t xml:space="preserve"> 2022</w:t>
      </w:r>
      <w:r w:rsidRPr="00D951D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 xml:space="preserve">      Республика Крым, город Красноперекопск, микрорайон 10, дом 4</w:t>
      </w:r>
      <w:r w:rsidRPr="00D951D7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A7856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в составе: председательствующего - мирового судьи</w:t>
      </w:r>
      <w:r w:rsidRPr="00D951D7" w:rsidR="001E55A1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судебного района Республики Крым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951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Матюшенко М.В.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D951D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Белковой Н.Н.</w:t>
      </w:r>
      <w:r w:rsidR="006A7856">
        <w:rPr>
          <w:rFonts w:ascii="Times New Roman" w:hAnsi="Times New Roman" w:cs="Times New Roman"/>
          <w:sz w:val="28"/>
          <w:szCs w:val="28"/>
        </w:rPr>
        <w:t>,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                    </w:t>
      </w:r>
      <w:r w:rsidR="0066325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3B72">
        <w:rPr>
          <w:rFonts w:ascii="Times New Roman" w:hAnsi="Times New Roman" w:cs="Times New Roman"/>
          <w:sz w:val="28"/>
          <w:szCs w:val="28"/>
        </w:rPr>
        <w:t xml:space="preserve">          Ф.И.О.</w:t>
      </w:r>
      <w:r w:rsidR="006A7856">
        <w:rPr>
          <w:rFonts w:ascii="Times New Roman" w:hAnsi="Times New Roman" w:cs="Times New Roman"/>
          <w:sz w:val="28"/>
          <w:szCs w:val="28"/>
        </w:rPr>
        <w:t>,</w:t>
      </w:r>
    </w:p>
    <w:p w:rsidR="00D951D7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 xml:space="preserve">рассмотрел в открытом судебном заседании гражданское дело по иску </w:t>
      </w:r>
      <w:r w:rsidR="0066325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«Белогорские </w:t>
      </w:r>
      <w:r w:rsidR="008F3B72">
        <w:rPr>
          <w:rFonts w:ascii="Times New Roman" w:hAnsi="Times New Roman" w:cs="Times New Roman"/>
          <w:sz w:val="28"/>
          <w:szCs w:val="28"/>
        </w:rPr>
        <w:t>известняки» к Кубраку А. В.</w:t>
      </w:r>
      <w:r w:rsidR="0066325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поставки,</w:t>
      </w:r>
    </w:p>
    <w:p w:rsidR="001E55A1" w:rsidRPr="00D951D7" w:rsidP="001E55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</w:t>
      </w:r>
      <w:r w:rsidRPr="00D951D7">
        <w:rPr>
          <w:rFonts w:ascii="Times New Roman" w:hAnsi="Times New Roman" w:cs="Times New Roman"/>
          <w:sz w:val="28"/>
          <w:szCs w:val="28"/>
        </w:rPr>
        <w:t>уководствуясь статьями 194-199 Гражданского процессуального кодекса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5A1" w:rsidRPr="00D951D7" w:rsidP="001E55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>Р Е Ш И Л:</w:t>
      </w:r>
    </w:p>
    <w:p w:rsidR="001E55A1" w:rsidRPr="00D951D7" w:rsidP="001E55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51D7">
        <w:rPr>
          <w:rFonts w:ascii="Times New Roman" w:hAnsi="Times New Roman" w:cs="Times New Roman"/>
          <w:sz w:val="28"/>
          <w:szCs w:val="28"/>
        </w:rPr>
        <w:t xml:space="preserve">ск </w:t>
      </w:r>
      <w:r w:rsidR="0066325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«Белогорские известняки»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1D7">
        <w:rPr>
          <w:rFonts w:ascii="Times New Roman" w:hAnsi="Times New Roman" w:cs="Times New Roman"/>
          <w:sz w:val="28"/>
          <w:szCs w:val="28"/>
        </w:rPr>
        <w:t>- удовлетворить.</w:t>
      </w:r>
    </w:p>
    <w:p w:rsidR="0050003B" w:rsidP="001E55A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Кубрака А. В.</w:t>
      </w:r>
      <w:r w:rsidR="001A15ED">
        <w:rPr>
          <w:rFonts w:ascii="Times New Roman" w:hAnsi="Times New Roman" w:cs="Times New Roman"/>
          <w:sz w:val="28"/>
          <w:szCs w:val="28"/>
        </w:rPr>
        <w:t xml:space="preserve">, </w:t>
      </w:r>
      <w:r w:rsidRPr="008F3B7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8F3B7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DAE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1A15E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A15ED">
        <w:rPr>
          <w:rFonts w:ascii="Times New Roman" w:hAnsi="Times New Roman" w:cs="Times New Roman"/>
          <w:sz w:val="28"/>
          <w:szCs w:val="28"/>
        </w:rPr>
        <w:t>Белогорские</w:t>
      </w:r>
      <w:r w:rsidR="001A15ED">
        <w:rPr>
          <w:rFonts w:ascii="Times New Roman" w:hAnsi="Times New Roman" w:cs="Times New Roman"/>
          <w:sz w:val="28"/>
          <w:szCs w:val="28"/>
        </w:rPr>
        <w:t xml:space="preserve"> известняки» (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1A15ED">
        <w:rPr>
          <w:rFonts w:ascii="Times New Roman" w:hAnsi="Times New Roman" w:cs="Times New Roman"/>
          <w:sz w:val="28"/>
          <w:szCs w:val="28"/>
        </w:rPr>
        <w:t xml:space="preserve">) </w:t>
      </w:r>
      <w:r w:rsidR="003D0DAE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по договору поставки № </w:t>
      </w:r>
      <w:r w:rsidRPr="008F3B7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8F3B7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F3B7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8F3B72">
        <w:rPr>
          <w:rFonts w:ascii="Times New Roman" w:hAnsi="Times New Roman" w:cs="Times New Roman"/>
          <w:sz w:val="28"/>
          <w:szCs w:val="28"/>
        </w:rPr>
        <w:t>&gt;</w:t>
      </w:r>
      <w:r w:rsidR="001A15ED">
        <w:rPr>
          <w:rFonts w:ascii="Times New Roman" w:hAnsi="Times New Roman" w:cs="Times New Roman"/>
          <w:sz w:val="28"/>
          <w:szCs w:val="28"/>
        </w:rPr>
        <w:t xml:space="preserve"> в размере 11278,20 рублей, неустойку за период с 10.12.2018 по 10.12.2021 в размере 12372,19 рублей, расходы на уплату государственной пошлины в размере 909,52 рублей, а всего взыскать – 24559,91 рублей (двадцать четыре тысячи пятьсот пятьдесят девять рублей девяносто одна копейка).   </w:t>
      </w:r>
      <w:r w:rsidR="003D0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5A1" w:rsidRPr="00D951D7" w:rsidP="0050003B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51D7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D7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</w:t>
      </w:r>
      <w:r w:rsidR="0050003B">
        <w:rPr>
          <w:rFonts w:ascii="Times New Roman" w:hAnsi="Times New Roman" w:cs="Times New Roman"/>
          <w:sz w:val="28"/>
          <w:szCs w:val="28"/>
        </w:rPr>
        <w:t>ончательной форме</w:t>
      </w:r>
      <w:r w:rsidRPr="00D951D7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 58 Красноперекопского судебного района Республики Крым.</w:t>
      </w: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5A1" w:rsidRPr="00D951D7" w:rsidP="001E55A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Председательствующий</w:t>
      </w:r>
      <w:r w:rsidRPr="00D951D7">
        <w:rPr>
          <w:rFonts w:ascii="Times New Roman" w:hAnsi="Times New Roman" w:cs="Times New Roman"/>
          <w:sz w:val="28"/>
          <w:szCs w:val="28"/>
        </w:rPr>
        <w:t xml:space="preserve">: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00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51D7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p w:rsidR="001E55A1" w:rsidRPr="00D951D7" w:rsidP="001E55A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E14" w:rsidRPr="00D951D7" w:rsidP="001E55A1">
      <w:pPr>
        <w:rPr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7C300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B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4A98"/>
    <w:rsid w:val="001367FA"/>
    <w:rsid w:val="001548B6"/>
    <w:rsid w:val="001615C6"/>
    <w:rsid w:val="00164555"/>
    <w:rsid w:val="00167E5F"/>
    <w:rsid w:val="001720D8"/>
    <w:rsid w:val="00177E79"/>
    <w:rsid w:val="00197055"/>
    <w:rsid w:val="001A15ED"/>
    <w:rsid w:val="001A63A9"/>
    <w:rsid w:val="001B2FA4"/>
    <w:rsid w:val="001D1149"/>
    <w:rsid w:val="001E0657"/>
    <w:rsid w:val="001E55A1"/>
    <w:rsid w:val="001E677C"/>
    <w:rsid w:val="001F5840"/>
    <w:rsid w:val="001F5F88"/>
    <w:rsid w:val="001F799F"/>
    <w:rsid w:val="00205006"/>
    <w:rsid w:val="00224EBF"/>
    <w:rsid w:val="0023119F"/>
    <w:rsid w:val="00232629"/>
    <w:rsid w:val="00240D80"/>
    <w:rsid w:val="00251642"/>
    <w:rsid w:val="00252EA2"/>
    <w:rsid w:val="00263239"/>
    <w:rsid w:val="002825DE"/>
    <w:rsid w:val="00286388"/>
    <w:rsid w:val="00292C33"/>
    <w:rsid w:val="002A6059"/>
    <w:rsid w:val="002A6B0C"/>
    <w:rsid w:val="002B0ACE"/>
    <w:rsid w:val="002B6A19"/>
    <w:rsid w:val="002B72A6"/>
    <w:rsid w:val="002E1580"/>
    <w:rsid w:val="00301B82"/>
    <w:rsid w:val="00313323"/>
    <w:rsid w:val="00316F34"/>
    <w:rsid w:val="00317D79"/>
    <w:rsid w:val="003323D0"/>
    <w:rsid w:val="003329FF"/>
    <w:rsid w:val="0033642D"/>
    <w:rsid w:val="00353D20"/>
    <w:rsid w:val="00356BDB"/>
    <w:rsid w:val="0036071C"/>
    <w:rsid w:val="00377DCF"/>
    <w:rsid w:val="0038103D"/>
    <w:rsid w:val="0039780D"/>
    <w:rsid w:val="003B38AC"/>
    <w:rsid w:val="003B4BED"/>
    <w:rsid w:val="003C2159"/>
    <w:rsid w:val="003C7E67"/>
    <w:rsid w:val="003D0DAE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18D"/>
    <w:rsid w:val="004264A2"/>
    <w:rsid w:val="00445C07"/>
    <w:rsid w:val="00451988"/>
    <w:rsid w:val="00456186"/>
    <w:rsid w:val="0045698C"/>
    <w:rsid w:val="00456A35"/>
    <w:rsid w:val="00456B90"/>
    <w:rsid w:val="0046042E"/>
    <w:rsid w:val="00462216"/>
    <w:rsid w:val="0047054F"/>
    <w:rsid w:val="004747DC"/>
    <w:rsid w:val="00483977"/>
    <w:rsid w:val="00485437"/>
    <w:rsid w:val="00491927"/>
    <w:rsid w:val="00496CB2"/>
    <w:rsid w:val="004A6F91"/>
    <w:rsid w:val="004B5091"/>
    <w:rsid w:val="004D0993"/>
    <w:rsid w:val="004D0E6F"/>
    <w:rsid w:val="004E2CC5"/>
    <w:rsid w:val="004E40E6"/>
    <w:rsid w:val="004F0438"/>
    <w:rsid w:val="004F26A1"/>
    <w:rsid w:val="004F4D5E"/>
    <w:rsid w:val="0050003B"/>
    <w:rsid w:val="005054F2"/>
    <w:rsid w:val="00506830"/>
    <w:rsid w:val="00506DCD"/>
    <w:rsid w:val="005230A9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63259"/>
    <w:rsid w:val="006730A0"/>
    <w:rsid w:val="00673851"/>
    <w:rsid w:val="0068205D"/>
    <w:rsid w:val="006921BD"/>
    <w:rsid w:val="00692B62"/>
    <w:rsid w:val="0069547C"/>
    <w:rsid w:val="006A7856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005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5E8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3B72"/>
    <w:rsid w:val="008F6070"/>
    <w:rsid w:val="008F7179"/>
    <w:rsid w:val="00900191"/>
    <w:rsid w:val="009026B8"/>
    <w:rsid w:val="00903D3E"/>
    <w:rsid w:val="0090786B"/>
    <w:rsid w:val="00911305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4130"/>
    <w:rsid w:val="009D7427"/>
    <w:rsid w:val="009E4AE2"/>
    <w:rsid w:val="00A0088A"/>
    <w:rsid w:val="00A03116"/>
    <w:rsid w:val="00A062C1"/>
    <w:rsid w:val="00A31867"/>
    <w:rsid w:val="00A321DD"/>
    <w:rsid w:val="00A36B30"/>
    <w:rsid w:val="00A373DC"/>
    <w:rsid w:val="00A376A0"/>
    <w:rsid w:val="00A53725"/>
    <w:rsid w:val="00A54405"/>
    <w:rsid w:val="00A705F3"/>
    <w:rsid w:val="00A825FC"/>
    <w:rsid w:val="00A93C45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CA3"/>
    <w:rsid w:val="00B1051B"/>
    <w:rsid w:val="00B15CBA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4ED9"/>
    <w:rsid w:val="00B902C8"/>
    <w:rsid w:val="00BA435F"/>
    <w:rsid w:val="00BB4440"/>
    <w:rsid w:val="00BB7DB9"/>
    <w:rsid w:val="00BE1FCC"/>
    <w:rsid w:val="00BF1F12"/>
    <w:rsid w:val="00BF7473"/>
    <w:rsid w:val="00BF79C7"/>
    <w:rsid w:val="00C10A06"/>
    <w:rsid w:val="00C2094B"/>
    <w:rsid w:val="00C23A5E"/>
    <w:rsid w:val="00C424D9"/>
    <w:rsid w:val="00C43E16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2943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1428"/>
    <w:rsid w:val="00D64DAE"/>
    <w:rsid w:val="00D66E0F"/>
    <w:rsid w:val="00D80A10"/>
    <w:rsid w:val="00D83295"/>
    <w:rsid w:val="00D86904"/>
    <w:rsid w:val="00D91AD8"/>
    <w:rsid w:val="00D951D7"/>
    <w:rsid w:val="00DB1FFB"/>
    <w:rsid w:val="00DB3E14"/>
    <w:rsid w:val="00DE0A78"/>
    <w:rsid w:val="00DE373B"/>
    <w:rsid w:val="00DF3626"/>
    <w:rsid w:val="00E0536E"/>
    <w:rsid w:val="00E112CA"/>
    <w:rsid w:val="00E4114B"/>
    <w:rsid w:val="00E57695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B3F01"/>
    <w:rsid w:val="00EC098D"/>
    <w:rsid w:val="00ED5602"/>
    <w:rsid w:val="00F01935"/>
    <w:rsid w:val="00F13797"/>
    <w:rsid w:val="00F15C59"/>
    <w:rsid w:val="00F36CE3"/>
    <w:rsid w:val="00F41267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5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qFormat/>
    <w:rsid w:val="001E55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rsid w:val="001E55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13FA-300C-4467-A779-0A3B3453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