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74382" w:rsidRPr="007B35F8" w:rsidP="00674382">
      <w:pPr>
        <w:spacing w:line="240" w:lineRule="auto"/>
        <w:ind w:firstLine="540"/>
        <w:rPr>
          <w:rFonts w:ascii="Times New Roman" w:eastAsia="Times New Roman" w:hAnsi="Times New Roman" w:cs="Times New Roman"/>
          <w:sz w:val="24"/>
          <w:szCs w:val="24"/>
          <w:lang w:eastAsia="ru-RU"/>
        </w:rPr>
      </w:pPr>
      <w:r w:rsidRPr="00674382">
        <w:rPr>
          <w:rFonts w:ascii="Times New Roman" w:eastAsia="Times New Roman" w:hAnsi="Times New Roman" w:cs="Times New Roman"/>
          <w:sz w:val="28"/>
          <w:szCs w:val="28"/>
          <w:lang w:eastAsia="ru-RU"/>
        </w:rPr>
        <w:t xml:space="preserve">                                                             </w:t>
      </w:r>
      <w:r w:rsidR="007B35F8">
        <w:rPr>
          <w:rFonts w:ascii="Times New Roman" w:eastAsia="Times New Roman" w:hAnsi="Times New Roman" w:cs="Times New Roman"/>
          <w:sz w:val="28"/>
          <w:szCs w:val="28"/>
          <w:lang w:eastAsia="ru-RU"/>
        </w:rPr>
        <w:t xml:space="preserve">                            </w:t>
      </w:r>
      <w:r w:rsidRPr="00674382">
        <w:rPr>
          <w:rFonts w:ascii="Times New Roman" w:eastAsia="Times New Roman" w:hAnsi="Times New Roman" w:cs="Times New Roman"/>
          <w:sz w:val="28"/>
          <w:szCs w:val="28"/>
          <w:lang w:eastAsia="ru-RU"/>
        </w:rPr>
        <w:t xml:space="preserve"> </w:t>
      </w:r>
      <w:r w:rsidRPr="007B35F8">
        <w:rPr>
          <w:rFonts w:ascii="Times New Roman" w:eastAsia="Times New Roman" w:hAnsi="Times New Roman" w:cs="Times New Roman"/>
          <w:sz w:val="24"/>
          <w:szCs w:val="24"/>
          <w:lang w:eastAsia="ru-RU"/>
        </w:rPr>
        <w:t>Дело № 2-58-289/2021</w:t>
      </w:r>
    </w:p>
    <w:p w:rsidR="00674382" w:rsidRPr="007B35F8" w:rsidP="00674382">
      <w:pPr>
        <w:spacing w:line="240" w:lineRule="auto"/>
        <w:ind w:firstLine="540"/>
        <w:rPr>
          <w:rFonts w:ascii="Times New Roman" w:eastAsia="Times New Roman" w:hAnsi="Times New Roman" w:cs="Times New Roman"/>
          <w:sz w:val="24"/>
          <w:szCs w:val="24"/>
          <w:lang w:eastAsia="ru-RU"/>
        </w:rPr>
      </w:pPr>
      <w:r w:rsidRPr="007B35F8">
        <w:rPr>
          <w:rFonts w:ascii="Times New Roman" w:eastAsia="Times New Roman" w:hAnsi="Times New Roman" w:cs="Times New Roman"/>
          <w:sz w:val="24"/>
          <w:szCs w:val="24"/>
          <w:lang w:eastAsia="ru-RU"/>
        </w:rPr>
        <w:t xml:space="preserve">                                                                      </w:t>
      </w:r>
      <w:r w:rsidR="007B35F8">
        <w:rPr>
          <w:rFonts w:ascii="Times New Roman" w:eastAsia="Times New Roman" w:hAnsi="Times New Roman" w:cs="Times New Roman"/>
          <w:sz w:val="24"/>
          <w:szCs w:val="24"/>
          <w:lang w:eastAsia="ru-RU"/>
        </w:rPr>
        <w:t xml:space="preserve">             </w:t>
      </w:r>
      <w:r w:rsidRPr="007B35F8">
        <w:rPr>
          <w:rFonts w:ascii="Times New Roman" w:eastAsia="Times New Roman" w:hAnsi="Times New Roman" w:cs="Times New Roman"/>
          <w:sz w:val="24"/>
          <w:szCs w:val="24"/>
          <w:lang w:eastAsia="ru-RU"/>
        </w:rPr>
        <w:t xml:space="preserve"> УИД 91</w:t>
      </w:r>
      <w:r w:rsidRPr="007B35F8">
        <w:rPr>
          <w:rFonts w:ascii="Times New Roman" w:eastAsia="Times New Roman" w:hAnsi="Times New Roman" w:cs="Times New Roman"/>
          <w:sz w:val="24"/>
          <w:szCs w:val="24"/>
          <w:lang w:val="en-US" w:eastAsia="ru-RU"/>
        </w:rPr>
        <w:t>MS</w:t>
      </w:r>
      <w:r w:rsidRPr="007B35F8">
        <w:rPr>
          <w:rFonts w:ascii="Times New Roman" w:eastAsia="Times New Roman" w:hAnsi="Times New Roman" w:cs="Times New Roman"/>
          <w:sz w:val="24"/>
          <w:szCs w:val="24"/>
          <w:lang w:eastAsia="ru-RU"/>
        </w:rPr>
        <w:t>0058-01-2021-000496-12</w:t>
      </w:r>
    </w:p>
    <w:p w:rsidR="00674382" w:rsidRPr="007B35F8" w:rsidP="00674382">
      <w:pPr>
        <w:keepNext/>
        <w:keepLines/>
        <w:spacing w:before="200" w:after="0" w:line="240" w:lineRule="auto"/>
        <w:ind w:firstLine="540"/>
        <w:outlineLvl w:val="1"/>
        <w:rPr>
          <w:rFonts w:ascii="Times New Roman" w:eastAsia="Times New Roman" w:hAnsi="Times New Roman" w:cs="Times New Roman"/>
          <w:b/>
          <w:bCs/>
          <w:sz w:val="24"/>
          <w:szCs w:val="24"/>
          <w:lang w:eastAsia="ru-RU"/>
        </w:rPr>
      </w:pPr>
      <w:r w:rsidRPr="007B35F8">
        <w:rPr>
          <w:rFonts w:ascii="Times New Roman" w:eastAsia="Times New Roman" w:hAnsi="Times New Roman" w:cs="Times New Roman"/>
          <w:b/>
          <w:bCs/>
          <w:sz w:val="24"/>
          <w:szCs w:val="24"/>
          <w:lang w:eastAsia="ru-RU"/>
        </w:rPr>
        <w:t xml:space="preserve">                                               </w:t>
      </w:r>
      <w:r w:rsidR="007B35F8">
        <w:rPr>
          <w:rFonts w:ascii="Times New Roman" w:eastAsia="Times New Roman" w:hAnsi="Times New Roman" w:cs="Times New Roman"/>
          <w:b/>
          <w:bCs/>
          <w:sz w:val="24"/>
          <w:szCs w:val="24"/>
          <w:lang w:eastAsia="ru-RU"/>
        </w:rPr>
        <w:t xml:space="preserve">      </w:t>
      </w:r>
      <w:r w:rsidRPr="007B35F8">
        <w:rPr>
          <w:rFonts w:ascii="Times New Roman" w:eastAsia="Times New Roman" w:hAnsi="Times New Roman" w:cs="Times New Roman"/>
          <w:b/>
          <w:bCs/>
          <w:sz w:val="24"/>
          <w:szCs w:val="24"/>
          <w:lang w:eastAsia="ru-RU"/>
        </w:rPr>
        <w:t xml:space="preserve">    </w:t>
      </w:r>
      <w:r w:rsidRPr="007B35F8">
        <w:rPr>
          <w:rFonts w:ascii="Times New Roman" w:eastAsia="Times New Roman" w:hAnsi="Times New Roman" w:cs="Times New Roman"/>
          <w:b/>
          <w:bCs/>
          <w:sz w:val="24"/>
          <w:szCs w:val="24"/>
          <w:lang w:eastAsia="ru-RU"/>
        </w:rPr>
        <w:t>Р</w:t>
      </w:r>
      <w:r w:rsidRPr="007B35F8">
        <w:rPr>
          <w:rFonts w:ascii="Times New Roman" w:eastAsia="Times New Roman" w:hAnsi="Times New Roman" w:cs="Times New Roman"/>
          <w:b/>
          <w:bCs/>
          <w:sz w:val="24"/>
          <w:szCs w:val="24"/>
          <w:lang w:eastAsia="ru-RU"/>
        </w:rPr>
        <w:t xml:space="preserve"> Е Ш Е Н И Е</w:t>
      </w:r>
    </w:p>
    <w:p w:rsidR="00674382" w:rsidRPr="007B35F8" w:rsidP="00674382">
      <w:pPr>
        <w:spacing w:line="240" w:lineRule="auto"/>
        <w:ind w:firstLine="540"/>
        <w:jc w:val="center"/>
        <w:rPr>
          <w:rFonts w:ascii="Times New Roman" w:eastAsia="Times New Roman" w:hAnsi="Times New Roman" w:cs="Times New Roman"/>
          <w:b/>
          <w:sz w:val="24"/>
          <w:szCs w:val="24"/>
          <w:lang w:eastAsia="ru-RU"/>
        </w:rPr>
      </w:pPr>
      <w:r w:rsidRPr="007B35F8">
        <w:rPr>
          <w:rFonts w:ascii="Times New Roman" w:eastAsia="Times New Roman" w:hAnsi="Times New Roman" w:cs="Times New Roman"/>
          <w:b/>
          <w:sz w:val="24"/>
          <w:szCs w:val="24"/>
          <w:lang w:eastAsia="ru-RU"/>
        </w:rPr>
        <w:t>Именем Российской Федерации</w:t>
      </w:r>
    </w:p>
    <w:p w:rsidR="00674382" w:rsidRPr="007B35F8" w:rsidP="00674382">
      <w:pPr>
        <w:spacing w:line="240" w:lineRule="auto"/>
        <w:ind w:firstLine="540"/>
        <w:jc w:val="both"/>
        <w:rPr>
          <w:rFonts w:ascii="Times New Roman" w:eastAsia="Times New Roman" w:hAnsi="Times New Roman" w:cs="Times New Roman"/>
          <w:sz w:val="24"/>
          <w:szCs w:val="24"/>
          <w:lang w:eastAsia="ru-RU"/>
        </w:rPr>
      </w:pPr>
      <w:r w:rsidRPr="007B35F8">
        <w:rPr>
          <w:rFonts w:ascii="Times New Roman" w:eastAsia="Times New Roman" w:hAnsi="Times New Roman" w:cs="Times New Roman"/>
          <w:sz w:val="24"/>
          <w:szCs w:val="24"/>
          <w:lang w:eastAsia="ru-RU"/>
        </w:rPr>
        <w:t>24 мая 2021 года</w:t>
      </w:r>
    </w:p>
    <w:p w:rsidR="00674382" w:rsidRPr="007B35F8" w:rsidP="00674382">
      <w:pPr>
        <w:spacing w:line="240" w:lineRule="auto"/>
        <w:ind w:firstLine="540"/>
        <w:jc w:val="both"/>
        <w:rPr>
          <w:rFonts w:ascii="Times New Roman" w:eastAsia="Times New Roman" w:hAnsi="Times New Roman" w:cs="Times New Roman"/>
          <w:sz w:val="24"/>
          <w:szCs w:val="24"/>
          <w:lang w:eastAsia="ru-RU"/>
        </w:rPr>
      </w:pPr>
      <w:r w:rsidRPr="007B35F8">
        <w:rPr>
          <w:rFonts w:ascii="Times New Roman" w:eastAsia="Times New Roman" w:hAnsi="Times New Roman" w:cs="Times New Roman"/>
          <w:sz w:val="24"/>
          <w:szCs w:val="24"/>
          <w:lang w:eastAsia="ru-RU"/>
        </w:rPr>
        <w:t xml:space="preserve">        Республика Крым, город Красноперекопск, микрорайон 10, дом 4</w:t>
      </w:r>
      <w:r w:rsidRPr="007B35F8">
        <w:rPr>
          <w:rFonts w:ascii="Times New Roman" w:eastAsia="Times New Roman" w:hAnsi="Times New Roman" w:cs="Times New Roman"/>
          <w:sz w:val="24"/>
          <w:szCs w:val="24"/>
          <w:lang w:eastAsia="ru-RU"/>
        </w:rPr>
        <w:tab/>
        <w:t xml:space="preserve">        </w:t>
      </w:r>
    </w:p>
    <w:p w:rsidR="00674382" w:rsidRPr="007B35F8" w:rsidP="00674382">
      <w:pPr>
        <w:spacing w:line="240" w:lineRule="auto"/>
        <w:ind w:firstLine="540"/>
        <w:jc w:val="both"/>
        <w:rPr>
          <w:rFonts w:ascii="Times New Roman" w:eastAsia="Times New Roman" w:hAnsi="Times New Roman" w:cs="Times New Roman"/>
          <w:sz w:val="24"/>
          <w:szCs w:val="24"/>
          <w:lang w:eastAsia="ru-RU"/>
        </w:rPr>
      </w:pPr>
      <w:r w:rsidRPr="007B35F8">
        <w:rPr>
          <w:rFonts w:ascii="Times New Roman" w:eastAsia="Times New Roman" w:hAnsi="Times New Roman" w:cs="Times New Roman"/>
          <w:sz w:val="24"/>
          <w:szCs w:val="24"/>
          <w:lang w:eastAsia="ru-RU"/>
        </w:rPr>
        <w:t xml:space="preserve">Суд в составе: председательствующего – мирового судьи судебного участка № 58 </w:t>
      </w:r>
      <w:r w:rsidRPr="007B35F8">
        <w:rPr>
          <w:rFonts w:ascii="Times New Roman" w:eastAsia="Times New Roman" w:hAnsi="Times New Roman" w:cs="Times New Roman"/>
          <w:sz w:val="24"/>
          <w:szCs w:val="24"/>
          <w:lang w:eastAsia="ru-RU"/>
        </w:rPr>
        <w:t>Красноперекопского</w:t>
      </w:r>
      <w:r w:rsidRPr="007B35F8">
        <w:rPr>
          <w:rFonts w:ascii="Times New Roman" w:eastAsia="Times New Roman" w:hAnsi="Times New Roman" w:cs="Times New Roman"/>
          <w:sz w:val="24"/>
          <w:szCs w:val="24"/>
          <w:lang w:eastAsia="ru-RU"/>
        </w:rPr>
        <w:t xml:space="preserve"> судебного района Республики Крым </w:t>
      </w:r>
    </w:p>
    <w:p w:rsidR="00674382" w:rsidRPr="007B35F8" w:rsidP="00674382">
      <w:pPr>
        <w:spacing w:line="240" w:lineRule="auto"/>
        <w:ind w:firstLine="540"/>
        <w:jc w:val="both"/>
        <w:rPr>
          <w:rFonts w:ascii="Times New Roman" w:eastAsia="Times New Roman" w:hAnsi="Times New Roman" w:cs="Times New Roman"/>
          <w:sz w:val="24"/>
          <w:szCs w:val="24"/>
          <w:lang w:eastAsia="ru-RU"/>
        </w:rPr>
      </w:pPr>
      <w:r w:rsidRPr="007B35F8">
        <w:rPr>
          <w:rFonts w:ascii="Times New Roman" w:eastAsia="Times New Roman" w:hAnsi="Times New Roman" w:cs="Times New Roman"/>
          <w:sz w:val="24"/>
          <w:szCs w:val="24"/>
          <w:lang w:eastAsia="ru-RU"/>
        </w:rPr>
        <w:t xml:space="preserve">                                                                                                Матюшенко М.В.,</w:t>
      </w:r>
    </w:p>
    <w:p w:rsidR="00674382" w:rsidRPr="007B35F8" w:rsidP="00674382">
      <w:pPr>
        <w:spacing w:line="240" w:lineRule="auto"/>
        <w:jc w:val="both"/>
        <w:rPr>
          <w:rFonts w:ascii="Times New Roman" w:eastAsia="Times New Roman" w:hAnsi="Times New Roman" w:cs="Times New Roman"/>
          <w:sz w:val="24"/>
          <w:szCs w:val="24"/>
          <w:lang w:eastAsia="ru-RU"/>
        </w:rPr>
      </w:pPr>
      <w:r w:rsidRPr="007B35F8">
        <w:rPr>
          <w:rFonts w:ascii="Times New Roman" w:eastAsia="Times New Roman" w:hAnsi="Times New Roman" w:cs="Times New Roman"/>
          <w:sz w:val="24"/>
          <w:szCs w:val="24"/>
          <w:lang w:eastAsia="ru-RU"/>
        </w:rPr>
        <w:t xml:space="preserve">при секретаре                                                                               </w:t>
      </w:r>
      <w:r w:rsidRPr="007B35F8">
        <w:rPr>
          <w:rFonts w:ascii="Times New Roman" w:eastAsia="Times New Roman" w:hAnsi="Times New Roman" w:cs="Times New Roman"/>
          <w:sz w:val="24"/>
          <w:szCs w:val="24"/>
          <w:lang w:eastAsia="ru-RU"/>
        </w:rPr>
        <w:t>Белковой</w:t>
      </w:r>
      <w:r w:rsidRPr="007B35F8">
        <w:rPr>
          <w:rFonts w:ascii="Times New Roman" w:eastAsia="Times New Roman" w:hAnsi="Times New Roman" w:cs="Times New Roman"/>
          <w:sz w:val="24"/>
          <w:szCs w:val="24"/>
          <w:lang w:eastAsia="ru-RU"/>
        </w:rPr>
        <w:t xml:space="preserve"> Н.Н.,</w:t>
      </w:r>
    </w:p>
    <w:p w:rsidR="00674382" w:rsidRPr="007B35F8" w:rsidP="00674382">
      <w:pPr>
        <w:spacing w:line="240" w:lineRule="auto"/>
        <w:jc w:val="both"/>
        <w:rPr>
          <w:rFonts w:ascii="Times New Roman" w:eastAsia="Times New Roman" w:hAnsi="Times New Roman" w:cs="Times New Roman"/>
          <w:sz w:val="24"/>
          <w:szCs w:val="24"/>
          <w:lang w:eastAsia="ru-RU"/>
        </w:rPr>
      </w:pPr>
      <w:r w:rsidRPr="007B35F8">
        <w:rPr>
          <w:rFonts w:ascii="Times New Roman" w:eastAsia="Times New Roman" w:hAnsi="Times New Roman" w:cs="Times New Roman"/>
          <w:sz w:val="24"/>
          <w:szCs w:val="24"/>
          <w:lang w:eastAsia="ru-RU"/>
        </w:rPr>
        <w:t xml:space="preserve">с участием представителя истца                               </w:t>
      </w:r>
      <w:r w:rsidR="007B35F8">
        <w:rPr>
          <w:rFonts w:ascii="Times New Roman" w:eastAsia="Times New Roman" w:hAnsi="Times New Roman" w:cs="Times New Roman"/>
          <w:sz w:val="24"/>
          <w:szCs w:val="24"/>
          <w:lang w:eastAsia="ru-RU"/>
        </w:rPr>
        <w:t xml:space="preserve">                  Ф.И.О.</w:t>
      </w:r>
      <w:r w:rsidRPr="007B35F8">
        <w:rPr>
          <w:rFonts w:ascii="Times New Roman" w:eastAsia="Times New Roman" w:hAnsi="Times New Roman" w:cs="Times New Roman"/>
          <w:sz w:val="24"/>
          <w:szCs w:val="24"/>
          <w:lang w:eastAsia="ru-RU"/>
        </w:rPr>
        <w:t>,</w:t>
      </w:r>
    </w:p>
    <w:p w:rsidR="00674382" w:rsidRPr="007B35F8" w:rsidP="00674382">
      <w:pPr>
        <w:spacing w:line="240" w:lineRule="auto"/>
        <w:jc w:val="both"/>
        <w:rPr>
          <w:rFonts w:ascii="Times New Roman" w:eastAsia="Times New Roman" w:hAnsi="Times New Roman" w:cs="Times New Roman"/>
          <w:sz w:val="24"/>
          <w:szCs w:val="24"/>
          <w:lang w:eastAsia="ru-RU"/>
        </w:rPr>
      </w:pPr>
      <w:r w:rsidRPr="007B35F8">
        <w:rPr>
          <w:rFonts w:ascii="Times New Roman" w:eastAsia="Times New Roman" w:hAnsi="Times New Roman" w:cs="Times New Roman"/>
          <w:sz w:val="24"/>
          <w:szCs w:val="24"/>
          <w:lang w:eastAsia="ru-RU"/>
        </w:rPr>
        <w:t xml:space="preserve">ответчика                                                                                     </w:t>
      </w:r>
      <w:r w:rsidRPr="007B35F8">
        <w:rPr>
          <w:rFonts w:ascii="Times New Roman" w:eastAsia="Times New Roman" w:hAnsi="Times New Roman" w:cs="Times New Roman"/>
          <w:sz w:val="24"/>
          <w:szCs w:val="24"/>
          <w:lang w:eastAsia="ru-RU"/>
        </w:rPr>
        <w:t>Юрчук</w:t>
      </w:r>
      <w:r w:rsidRPr="007B35F8">
        <w:rPr>
          <w:rFonts w:ascii="Times New Roman" w:eastAsia="Times New Roman" w:hAnsi="Times New Roman" w:cs="Times New Roman"/>
          <w:sz w:val="24"/>
          <w:szCs w:val="24"/>
          <w:lang w:eastAsia="ru-RU"/>
        </w:rPr>
        <w:t xml:space="preserve"> О.С.,</w:t>
      </w:r>
    </w:p>
    <w:p w:rsidR="00674382" w:rsidRPr="007B35F8" w:rsidP="007B35F8">
      <w:pPr>
        <w:spacing w:line="240" w:lineRule="auto"/>
        <w:ind w:firstLine="540"/>
        <w:jc w:val="both"/>
        <w:rPr>
          <w:rFonts w:ascii="Times New Roman" w:eastAsia="Times New Roman" w:hAnsi="Times New Roman" w:cs="Times New Roman"/>
          <w:sz w:val="24"/>
          <w:szCs w:val="24"/>
          <w:lang w:eastAsia="ru-RU"/>
        </w:rPr>
      </w:pPr>
      <w:r w:rsidRPr="007B35F8">
        <w:rPr>
          <w:rFonts w:ascii="Times New Roman" w:eastAsia="Times New Roman" w:hAnsi="Times New Roman" w:cs="Times New Roman"/>
          <w:sz w:val="24"/>
          <w:szCs w:val="24"/>
          <w:lang w:eastAsia="ru-RU"/>
        </w:rPr>
        <w:t>рассмотрел в открытом судебном заседании гражданское дело по иску Муниципального унитарного предприятия муниципального образования городской округ Красноперекопск Республики Кры</w:t>
      </w:r>
      <w:r w:rsidR="007B35F8">
        <w:rPr>
          <w:rFonts w:ascii="Times New Roman" w:eastAsia="Times New Roman" w:hAnsi="Times New Roman" w:cs="Times New Roman"/>
          <w:sz w:val="24"/>
          <w:szCs w:val="24"/>
          <w:lang w:eastAsia="ru-RU"/>
        </w:rPr>
        <w:t xml:space="preserve">м «Тепловые сети» к </w:t>
      </w:r>
      <w:r w:rsidR="007B35F8">
        <w:rPr>
          <w:rFonts w:ascii="Times New Roman" w:eastAsia="Times New Roman" w:hAnsi="Times New Roman" w:cs="Times New Roman"/>
          <w:sz w:val="24"/>
          <w:szCs w:val="24"/>
          <w:lang w:eastAsia="ru-RU"/>
        </w:rPr>
        <w:t>Юрчук</w:t>
      </w:r>
      <w:r w:rsidR="007B35F8">
        <w:rPr>
          <w:rFonts w:ascii="Times New Roman" w:eastAsia="Times New Roman" w:hAnsi="Times New Roman" w:cs="Times New Roman"/>
          <w:sz w:val="24"/>
          <w:szCs w:val="24"/>
          <w:lang w:eastAsia="ru-RU"/>
        </w:rPr>
        <w:t xml:space="preserve"> О. С.</w:t>
      </w:r>
      <w:r w:rsidRPr="007B35F8">
        <w:rPr>
          <w:rFonts w:ascii="Times New Roman" w:eastAsia="Times New Roman" w:hAnsi="Times New Roman" w:cs="Times New Roman"/>
          <w:sz w:val="24"/>
          <w:szCs w:val="24"/>
          <w:lang w:eastAsia="ru-RU"/>
        </w:rPr>
        <w:t xml:space="preserve"> о взыскании задолженности за услуги теплоснабжения, </w:t>
      </w:r>
    </w:p>
    <w:p w:rsidR="00674382" w:rsidRPr="007B35F8" w:rsidP="0067438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B35F8">
        <w:rPr>
          <w:rFonts w:ascii="Times New Roman" w:eastAsia="Times New Roman" w:hAnsi="Times New Roman" w:cs="Times New Roman"/>
          <w:color w:val="000000"/>
          <w:sz w:val="24"/>
          <w:szCs w:val="24"/>
          <w:lang w:eastAsia="ru-RU"/>
        </w:rPr>
        <w:t xml:space="preserve">                                                     УСТАНОВИЛ:</w:t>
      </w:r>
    </w:p>
    <w:p w:rsidR="00674382" w:rsidRPr="007B35F8" w:rsidP="00674382">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7B35F8">
        <w:rPr>
          <w:rFonts w:ascii="Times New Roman" w:eastAsia="Times New Roman" w:hAnsi="Times New Roman" w:cs="Times New Roman"/>
          <w:color w:val="000000"/>
          <w:sz w:val="24"/>
          <w:szCs w:val="24"/>
          <w:lang w:eastAsia="ru-RU"/>
        </w:rPr>
        <w:t>&lt;</w:t>
      </w:r>
      <w:r>
        <w:rPr>
          <w:rFonts w:ascii="Times New Roman" w:eastAsia="Times New Roman" w:hAnsi="Times New Roman" w:cs="Times New Roman"/>
          <w:color w:val="000000"/>
          <w:sz w:val="24"/>
          <w:szCs w:val="24"/>
          <w:lang w:eastAsia="ru-RU"/>
        </w:rPr>
        <w:t>Дата</w:t>
      </w:r>
      <w:r w:rsidRPr="007B35F8">
        <w:rPr>
          <w:rFonts w:ascii="Times New Roman" w:eastAsia="Times New Roman" w:hAnsi="Times New Roman" w:cs="Times New Roman"/>
          <w:color w:val="000000"/>
          <w:sz w:val="24"/>
          <w:szCs w:val="24"/>
          <w:lang w:eastAsia="ru-RU"/>
        </w:rPr>
        <w:t>&gt;</w:t>
      </w:r>
      <w:r w:rsidRPr="007B35F8">
        <w:rPr>
          <w:rFonts w:ascii="Times New Roman" w:eastAsia="Times New Roman" w:hAnsi="Times New Roman" w:cs="Times New Roman"/>
          <w:color w:val="000000"/>
          <w:sz w:val="24"/>
          <w:szCs w:val="24"/>
          <w:lang w:eastAsia="ru-RU"/>
        </w:rPr>
        <w:t xml:space="preserve"> муниципальное унитарное предприятие городского округа Красноперекопск Республика Крым «Тепловые сети» (далее – МУП «Тепловые сети») обратилось с иском к </w:t>
      </w:r>
      <w:r w:rsidRPr="007B35F8">
        <w:rPr>
          <w:rFonts w:ascii="Times New Roman" w:eastAsia="Times New Roman" w:hAnsi="Times New Roman" w:cs="Times New Roman"/>
          <w:color w:val="000000"/>
          <w:sz w:val="24"/>
          <w:szCs w:val="24"/>
          <w:lang w:eastAsia="ru-RU"/>
        </w:rPr>
        <w:t>Юрчук</w:t>
      </w:r>
      <w:r w:rsidRPr="007B35F8">
        <w:rPr>
          <w:rFonts w:ascii="Times New Roman" w:eastAsia="Times New Roman" w:hAnsi="Times New Roman" w:cs="Times New Roman"/>
          <w:color w:val="000000"/>
          <w:sz w:val="24"/>
          <w:szCs w:val="24"/>
          <w:lang w:eastAsia="ru-RU"/>
        </w:rPr>
        <w:t xml:space="preserve"> О.С. о взыскании задолженности за услуги теплоснабжения и расходов по оплате государственной пошлины, мотивировав тем, что ответчик согласно выписке ЕГРН является собственником и потребителем услуг теплоснабжения квартиры, расположенно</w:t>
      </w:r>
      <w:r>
        <w:rPr>
          <w:rFonts w:ascii="Times New Roman" w:eastAsia="Times New Roman" w:hAnsi="Times New Roman" w:cs="Times New Roman"/>
          <w:color w:val="000000"/>
          <w:sz w:val="24"/>
          <w:szCs w:val="24"/>
          <w:lang w:eastAsia="ru-RU"/>
        </w:rPr>
        <w:t xml:space="preserve">й по адресу: </w:t>
      </w:r>
      <w:r w:rsidRPr="007B35F8">
        <w:rPr>
          <w:rFonts w:ascii="Times New Roman" w:eastAsia="Times New Roman" w:hAnsi="Times New Roman" w:cs="Times New Roman"/>
          <w:color w:val="000000"/>
          <w:sz w:val="24"/>
          <w:szCs w:val="24"/>
          <w:lang w:eastAsia="ru-RU"/>
        </w:rPr>
        <w:t>&lt;</w:t>
      </w:r>
      <w:r>
        <w:rPr>
          <w:rFonts w:ascii="Times New Roman" w:eastAsia="Times New Roman" w:hAnsi="Times New Roman" w:cs="Times New Roman"/>
          <w:color w:val="000000"/>
          <w:sz w:val="24"/>
          <w:szCs w:val="24"/>
          <w:lang w:eastAsia="ru-RU"/>
        </w:rPr>
        <w:t>адрес</w:t>
      </w:r>
      <w:r w:rsidRPr="007B35F8">
        <w:rPr>
          <w:rFonts w:ascii="Times New Roman" w:eastAsia="Times New Roman" w:hAnsi="Times New Roman" w:cs="Times New Roman"/>
          <w:color w:val="000000"/>
          <w:sz w:val="24"/>
          <w:szCs w:val="24"/>
          <w:lang w:eastAsia="ru-RU"/>
        </w:rPr>
        <w:t>&gt;</w:t>
      </w:r>
      <w:r w:rsidRPr="007B35F8">
        <w:rPr>
          <w:rFonts w:ascii="Times New Roman" w:eastAsia="Times New Roman" w:hAnsi="Times New Roman" w:cs="Times New Roman"/>
          <w:color w:val="000000"/>
          <w:sz w:val="24"/>
          <w:szCs w:val="24"/>
          <w:lang w:eastAsia="ru-RU"/>
        </w:rPr>
        <w:t>. Ответчик оплату за потребленные услуги в полном объеме</w:t>
      </w:r>
      <w:r w:rsidRPr="007B35F8">
        <w:rPr>
          <w:rFonts w:ascii="Times New Roman" w:eastAsia="Times New Roman" w:hAnsi="Times New Roman" w:cs="Times New Roman"/>
          <w:color w:val="000000"/>
          <w:sz w:val="24"/>
          <w:szCs w:val="24"/>
          <w:lang w:eastAsia="ru-RU"/>
        </w:rPr>
        <w:t xml:space="preserve"> не производил, в </w:t>
      </w:r>
      <w:r w:rsidRPr="007B35F8">
        <w:rPr>
          <w:rFonts w:ascii="Times New Roman" w:eastAsia="Times New Roman" w:hAnsi="Times New Roman" w:cs="Times New Roman"/>
          <w:color w:val="000000"/>
          <w:sz w:val="24"/>
          <w:szCs w:val="24"/>
          <w:lang w:eastAsia="ru-RU"/>
        </w:rPr>
        <w:t>св</w:t>
      </w:r>
      <w:r>
        <w:rPr>
          <w:rFonts w:ascii="Times New Roman" w:eastAsia="Times New Roman" w:hAnsi="Times New Roman" w:cs="Times New Roman"/>
          <w:color w:val="000000"/>
          <w:sz w:val="24"/>
          <w:szCs w:val="24"/>
          <w:lang w:eastAsia="ru-RU"/>
        </w:rPr>
        <w:t>язи</w:t>
      </w:r>
      <w:r>
        <w:rPr>
          <w:rFonts w:ascii="Times New Roman" w:eastAsia="Times New Roman" w:hAnsi="Times New Roman" w:cs="Times New Roman"/>
          <w:color w:val="000000"/>
          <w:sz w:val="24"/>
          <w:szCs w:val="24"/>
          <w:lang w:eastAsia="ru-RU"/>
        </w:rPr>
        <w:t xml:space="preserve"> с чем за период с </w:t>
      </w:r>
      <w:r w:rsidRPr="007B35F8">
        <w:rPr>
          <w:rFonts w:ascii="Times New Roman" w:eastAsia="Times New Roman" w:hAnsi="Times New Roman" w:cs="Times New Roman"/>
          <w:color w:val="000000"/>
          <w:sz w:val="24"/>
          <w:szCs w:val="24"/>
          <w:lang w:eastAsia="ru-RU"/>
        </w:rPr>
        <w:t>&lt;</w:t>
      </w:r>
      <w:r>
        <w:rPr>
          <w:rFonts w:ascii="Times New Roman" w:eastAsia="Times New Roman" w:hAnsi="Times New Roman" w:cs="Times New Roman"/>
          <w:color w:val="000000"/>
          <w:sz w:val="24"/>
          <w:szCs w:val="24"/>
          <w:lang w:eastAsia="ru-RU"/>
        </w:rPr>
        <w:t>дата</w:t>
      </w:r>
      <w:r w:rsidRPr="007B35F8">
        <w:rPr>
          <w:rFonts w:ascii="Times New Roman" w:eastAsia="Times New Roman" w:hAnsi="Times New Roman" w:cs="Times New Roman"/>
          <w:color w:val="000000"/>
          <w:sz w:val="24"/>
          <w:szCs w:val="24"/>
          <w:lang w:eastAsia="ru-RU"/>
        </w:rPr>
        <w:t>&gt;</w:t>
      </w:r>
      <w:r>
        <w:rPr>
          <w:rFonts w:ascii="Times New Roman" w:eastAsia="Times New Roman" w:hAnsi="Times New Roman" w:cs="Times New Roman"/>
          <w:color w:val="000000"/>
          <w:sz w:val="24"/>
          <w:szCs w:val="24"/>
          <w:lang w:eastAsia="ru-RU"/>
        </w:rPr>
        <w:t xml:space="preserve"> по </w:t>
      </w:r>
      <w:r w:rsidRPr="007B35F8">
        <w:rPr>
          <w:rFonts w:ascii="Times New Roman" w:eastAsia="Times New Roman" w:hAnsi="Times New Roman" w:cs="Times New Roman"/>
          <w:color w:val="000000"/>
          <w:sz w:val="24"/>
          <w:szCs w:val="24"/>
          <w:lang w:eastAsia="ru-RU"/>
        </w:rPr>
        <w:t>&lt;</w:t>
      </w:r>
      <w:r>
        <w:rPr>
          <w:rFonts w:ascii="Times New Roman" w:eastAsia="Times New Roman" w:hAnsi="Times New Roman" w:cs="Times New Roman"/>
          <w:color w:val="000000"/>
          <w:sz w:val="24"/>
          <w:szCs w:val="24"/>
          <w:lang w:eastAsia="ru-RU"/>
        </w:rPr>
        <w:t>дата</w:t>
      </w:r>
      <w:r w:rsidRPr="007B35F8">
        <w:rPr>
          <w:rFonts w:ascii="Times New Roman" w:eastAsia="Times New Roman" w:hAnsi="Times New Roman" w:cs="Times New Roman"/>
          <w:color w:val="000000"/>
          <w:sz w:val="24"/>
          <w:szCs w:val="24"/>
          <w:lang w:eastAsia="ru-RU"/>
        </w:rPr>
        <w:t>&gt;</w:t>
      </w:r>
      <w:r w:rsidRPr="007B35F8">
        <w:rPr>
          <w:rFonts w:ascii="Times New Roman" w:eastAsia="Times New Roman" w:hAnsi="Times New Roman" w:cs="Times New Roman"/>
          <w:color w:val="000000"/>
          <w:sz w:val="24"/>
          <w:szCs w:val="24"/>
          <w:lang w:eastAsia="ru-RU"/>
        </w:rPr>
        <w:t xml:space="preserve"> образовалась задолженность в размере 43590,15 рублей. Истец просит суд взыскать образовавшуюся задолженность и расходы по уплате государственной пошлины в размере 1507,70 рублей.</w:t>
      </w:r>
    </w:p>
    <w:p w:rsidR="00674382" w:rsidRPr="007B35F8" w:rsidP="00674382">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7B35F8">
        <w:rPr>
          <w:rFonts w:ascii="Times New Roman" w:eastAsia="Times New Roman" w:hAnsi="Times New Roman" w:cs="Times New Roman"/>
          <w:color w:val="000000"/>
          <w:sz w:val="24"/>
          <w:szCs w:val="24"/>
          <w:lang w:eastAsia="ru-RU"/>
        </w:rPr>
        <w:t>&lt;</w:t>
      </w:r>
      <w:r>
        <w:rPr>
          <w:rFonts w:ascii="Times New Roman" w:eastAsia="Times New Roman" w:hAnsi="Times New Roman" w:cs="Times New Roman"/>
          <w:color w:val="000000"/>
          <w:sz w:val="24"/>
          <w:szCs w:val="24"/>
          <w:lang w:eastAsia="ru-RU"/>
        </w:rPr>
        <w:t>Дата</w:t>
      </w:r>
      <w:r w:rsidRPr="007B35F8">
        <w:rPr>
          <w:rFonts w:ascii="Times New Roman" w:eastAsia="Times New Roman" w:hAnsi="Times New Roman" w:cs="Times New Roman"/>
          <w:color w:val="000000"/>
          <w:sz w:val="24"/>
          <w:szCs w:val="24"/>
          <w:lang w:eastAsia="ru-RU"/>
        </w:rPr>
        <w:t>&gt;</w:t>
      </w:r>
      <w:r w:rsidRPr="007B35F8">
        <w:rPr>
          <w:rFonts w:ascii="Times New Roman" w:eastAsia="Times New Roman" w:hAnsi="Times New Roman" w:cs="Times New Roman"/>
          <w:color w:val="000000"/>
          <w:sz w:val="24"/>
          <w:szCs w:val="24"/>
          <w:lang w:eastAsia="ru-RU"/>
        </w:rPr>
        <w:t xml:space="preserve"> истец уточнил исковые требования и просит взыскать </w:t>
      </w:r>
      <w:r w:rsidRPr="007B35F8">
        <w:rPr>
          <w:rFonts w:ascii="Times New Roman" w:eastAsia="Times New Roman" w:hAnsi="Times New Roman" w:cs="Times New Roman"/>
          <w:color w:val="000000"/>
          <w:sz w:val="24"/>
          <w:szCs w:val="24"/>
          <w:lang w:eastAsia="ru-RU"/>
        </w:rPr>
        <w:t>с ответчика задо</w:t>
      </w:r>
      <w:r>
        <w:rPr>
          <w:rFonts w:ascii="Times New Roman" w:eastAsia="Times New Roman" w:hAnsi="Times New Roman" w:cs="Times New Roman"/>
          <w:color w:val="000000"/>
          <w:sz w:val="24"/>
          <w:szCs w:val="24"/>
          <w:lang w:eastAsia="ru-RU"/>
        </w:rPr>
        <w:t xml:space="preserve">лженность за период с </w:t>
      </w:r>
      <w:r w:rsidRPr="007B35F8">
        <w:rPr>
          <w:rFonts w:ascii="Times New Roman" w:eastAsia="Times New Roman" w:hAnsi="Times New Roman" w:cs="Times New Roman"/>
          <w:color w:val="000000"/>
          <w:sz w:val="24"/>
          <w:szCs w:val="24"/>
          <w:lang w:eastAsia="ru-RU"/>
        </w:rPr>
        <w:t>&lt;</w:t>
      </w:r>
      <w:r>
        <w:rPr>
          <w:rFonts w:ascii="Times New Roman" w:eastAsia="Times New Roman" w:hAnsi="Times New Roman" w:cs="Times New Roman"/>
          <w:color w:val="000000"/>
          <w:sz w:val="24"/>
          <w:szCs w:val="24"/>
          <w:lang w:eastAsia="ru-RU"/>
        </w:rPr>
        <w:t>дата</w:t>
      </w:r>
      <w:r w:rsidRPr="007B35F8">
        <w:rPr>
          <w:rFonts w:ascii="Times New Roman" w:eastAsia="Times New Roman" w:hAnsi="Times New Roman" w:cs="Times New Roman"/>
          <w:color w:val="000000"/>
          <w:sz w:val="24"/>
          <w:szCs w:val="24"/>
          <w:lang w:eastAsia="ru-RU"/>
        </w:rPr>
        <w:t>&gt;</w:t>
      </w:r>
      <w:r>
        <w:rPr>
          <w:rFonts w:ascii="Times New Roman" w:eastAsia="Times New Roman" w:hAnsi="Times New Roman" w:cs="Times New Roman"/>
          <w:color w:val="000000"/>
          <w:sz w:val="24"/>
          <w:szCs w:val="24"/>
          <w:lang w:eastAsia="ru-RU"/>
        </w:rPr>
        <w:t xml:space="preserve"> по </w:t>
      </w:r>
      <w:r w:rsidRPr="007B35F8">
        <w:rPr>
          <w:rFonts w:ascii="Times New Roman" w:eastAsia="Times New Roman" w:hAnsi="Times New Roman" w:cs="Times New Roman"/>
          <w:color w:val="000000"/>
          <w:sz w:val="24"/>
          <w:szCs w:val="24"/>
          <w:lang w:eastAsia="ru-RU"/>
        </w:rPr>
        <w:t>&lt;</w:t>
      </w:r>
      <w:r>
        <w:rPr>
          <w:rFonts w:ascii="Times New Roman" w:eastAsia="Times New Roman" w:hAnsi="Times New Roman" w:cs="Times New Roman"/>
          <w:color w:val="000000"/>
          <w:sz w:val="24"/>
          <w:szCs w:val="24"/>
          <w:lang w:eastAsia="ru-RU"/>
        </w:rPr>
        <w:t>дата</w:t>
      </w:r>
      <w:r w:rsidRPr="007B35F8">
        <w:rPr>
          <w:rFonts w:ascii="Times New Roman" w:eastAsia="Times New Roman" w:hAnsi="Times New Roman" w:cs="Times New Roman"/>
          <w:color w:val="000000"/>
          <w:sz w:val="24"/>
          <w:szCs w:val="24"/>
          <w:lang w:eastAsia="ru-RU"/>
        </w:rPr>
        <w:t>&gt;</w:t>
      </w:r>
      <w:r w:rsidRPr="007B35F8">
        <w:rPr>
          <w:rFonts w:ascii="Times New Roman" w:eastAsia="Times New Roman" w:hAnsi="Times New Roman" w:cs="Times New Roman"/>
          <w:color w:val="000000"/>
          <w:sz w:val="24"/>
          <w:szCs w:val="24"/>
          <w:lang w:eastAsia="ru-RU"/>
        </w:rPr>
        <w:t xml:space="preserve"> в сумме</w:t>
      </w:r>
      <w:r w:rsidRPr="007B35F8">
        <w:rPr>
          <w:rFonts w:ascii="Times New Roman" w:eastAsia="Times New Roman" w:hAnsi="Times New Roman" w:cs="Times New Roman"/>
          <w:color w:val="000000"/>
          <w:sz w:val="24"/>
          <w:szCs w:val="24"/>
          <w:lang w:eastAsia="ru-RU"/>
        </w:rPr>
        <w:t xml:space="preserve"> 39605,65 рублей, сумму госпошлины в размере 1388,17 рублей.</w:t>
      </w:r>
    </w:p>
    <w:p w:rsidR="00674382" w:rsidRPr="007B35F8" w:rsidP="006743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B35F8">
        <w:rPr>
          <w:rFonts w:ascii="Times New Roman" w:eastAsia="Times New Roman" w:hAnsi="Times New Roman" w:cs="Times New Roman"/>
          <w:color w:val="000000"/>
          <w:sz w:val="24"/>
          <w:szCs w:val="24"/>
          <w:lang w:eastAsia="ru-RU"/>
        </w:rPr>
        <w:t xml:space="preserve">         Представитель</w:t>
      </w:r>
      <w:r w:rsidR="007B35F8">
        <w:rPr>
          <w:rFonts w:ascii="Times New Roman" w:eastAsia="Times New Roman" w:hAnsi="Times New Roman" w:cs="Times New Roman"/>
          <w:color w:val="000000"/>
          <w:sz w:val="24"/>
          <w:szCs w:val="24"/>
          <w:lang w:eastAsia="ru-RU"/>
        </w:rPr>
        <w:t xml:space="preserve"> истца по доверенности Ф.И.О.</w:t>
      </w:r>
      <w:r w:rsidRPr="007B35F8">
        <w:rPr>
          <w:rFonts w:ascii="Times New Roman" w:eastAsia="Times New Roman" w:hAnsi="Times New Roman" w:cs="Times New Roman"/>
          <w:color w:val="000000"/>
          <w:sz w:val="24"/>
          <w:szCs w:val="24"/>
          <w:lang w:eastAsia="ru-RU"/>
        </w:rPr>
        <w:t xml:space="preserve"> в судебном заседании настаивала на заявленных требованиях по основаниям, изложенным в иске.</w:t>
      </w:r>
    </w:p>
    <w:p w:rsidR="00674382" w:rsidRPr="007B35F8" w:rsidP="006743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B35F8">
        <w:rPr>
          <w:rFonts w:ascii="Times New Roman" w:eastAsia="Times New Roman" w:hAnsi="Times New Roman" w:cs="Times New Roman"/>
          <w:color w:val="000000"/>
          <w:sz w:val="24"/>
          <w:szCs w:val="24"/>
          <w:lang w:eastAsia="ru-RU"/>
        </w:rPr>
        <w:t xml:space="preserve">         Ответчик </w:t>
      </w:r>
      <w:r w:rsidRPr="007B35F8">
        <w:rPr>
          <w:rFonts w:ascii="Times New Roman" w:eastAsia="Times New Roman" w:hAnsi="Times New Roman" w:cs="Times New Roman"/>
          <w:color w:val="000000"/>
          <w:sz w:val="24"/>
          <w:szCs w:val="24"/>
          <w:lang w:eastAsia="ru-RU"/>
        </w:rPr>
        <w:t>Юрчук</w:t>
      </w:r>
      <w:r w:rsidRPr="007B35F8">
        <w:rPr>
          <w:rFonts w:ascii="Times New Roman" w:eastAsia="Times New Roman" w:hAnsi="Times New Roman" w:cs="Times New Roman"/>
          <w:color w:val="000000"/>
          <w:sz w:val="24"/>
          <w:szCs w:val="24"/>
          <w:lang w:eastAsia="ru-RU"/>
        </w:rPr>
        <w:t xml:space="preserve"> О.С. в судебном засед</w:t>
      </w:r>
      <w:r w:rsidR="007B35F8">
        <w:rPr>
          <w:rFonts w:ascii="Times New Roman" w:eastAsia="Times New Roman" w:hAnsi="Times New Roman" w:cs="Times New Roman"/>
          <w:color w:val="000000"/>
          <w:sz w:val="24"/>
          <w:szCs w:val="24"/>
          <w:lang w:eastAsia="ru-RU"/>
        </w:rPr>
        <w:t xml:space="preserve">ании иск не признала, </w:t>
      </w:r>
      <w:r w:rsidRPr="007B35F8" w:rsidR="007B35F8">
        <w:rPr>
          <w:rFonts w:ascii="Times New Roman" w:eastAsia="Times New Roman" w:hAnsi="Times New Roman" w:cs="Times New Roman"/>
          <w:color w:val="000000"/>
          <w:sz w:val="24"/>
          <w:szCs w:val="24"/>
          <w:lang w:eastAsia="ru-RU"/>
        </w:rPr>
        <w:t>&lt;</w:t>
      </w:r>
      <w:r w:rsidR="007B35F8">
        <w:rPr>
          <w:rFonts w:ascii="Times New Roman" w:eastAsia="Times New Roman" w:hAnsi="Times New Roman" w:cs="Times New Roman"/>
          <w:color w:val="000000"/>
          <w:sz w:val="24"/>
          <w:szCs w:val="24"/>
          <w:lang w:eastAsia="ru-RU"/>
        </w:rPr>
        <w:t>дата</w:t>
      </w:r>
      <w:r w:rsidRPr="007B35F8" w:rsidR="007B35F8">
        <w:rPr>
          <w:rFonts w:ascii="Times New Roman" w:eastAsia="Times New Roman" w:hAnsi="Times New Roman" w:cs="Times New Roman"/>
          <w:color w:val="000000"/>
          <w:sz w:val="24"/>
          <w:szCs w:val="24"/>
          <w:lang w:eastAsia="ru-RU"/>
        </w:rPr>
        <w:t>&gt;</w:t>
      </w:r>
      <w:r w:rsidRPr="007B35F8">
        <w:rPr>
          <w:rFonts w:ascii="Times New Roman" w:eastAsia="Times New Roman" w:hAnsi="Times New Roman" w:cs="Times New Roman"/>
          <w:color w:val="000000"/>
          <w:sz w:val="24"/>
          <w:szCs w:val="24"/>
          <w:lang w:eastAsia="ru-RU"/>
        </w:rPr>
        <w:t xml:space="preserve"> представила письменные возражения, согласно которым сведения в Единый государственный реестр недвижимости на </w:t>
      </w:r>
      <w:r w:rsidR="007B35F8">
        <w:rPr>
          <w:rFonts w:ascii="Times New Roman" w:eastAsia="Times New Roman" w:hAnsi="Times New Roman" w:cs="Times New Roman"/>
          <w:color w:val="000000"/>
          <w:sz w:val="24"/>
          <w:szCs w:val="24"/>
          <w:lang w:eastAsia="ru-RU"/>
        </w:rPr>
        <w:t xml:space="preserve">квартиру по адресу: </w:t>
      </w:r>
      <w:r w:rsidRPr="007B35F8" w:rsidR="007B35F8">
        <w:rPr>
          <w:rFonts w:ascii="Times New Roman" w:eastAsia="Times New Roman" w:hAnsi="Times New Roman" w:cs="Times New Roman"/>
          <w:color w:val="000000"/>
          <w:sz w:val="24"/>
          <w:szCs w:val="24"/>
          <w:lang w:eastAsia="ru-RU"/>
        </w:rPr>
        <w:t>&lt;</w:t>
      </w:r>
      <w:r w:rsidR="007B35F8">
        <w:rPr>
          <w:rFonts w:ascii="Times New Roman" w:eastAsia="Times New Roman" w:hAnsi="Times New Roman" w:cs="Times New Roman"/>
          <w:color w:val="000000"/>
          <w:sz w:val="24"/>
          <w:szCs w:val="24"/>
          <w:lang w:eastAsia="ru-RU"/>
        </w:rPr>
        <w:t>адрес</w:t>
      </w:r>
      <w:r w:rsidRPr="007B35F8" w:rsidR="007B35F8">
        <w:rPr>
          <w:rFonts w:ascii="Times New Roman" w:eastAsia="Times New Roman" w:hAnsi="Times New Roman" w:cs="Times New Roman"/>
          <w:color w:val="000000"/>
          <w:sz w:val="24"/>
          <w:szCs w:val="24"/>
          <w:lang w:eastAsia="ru-RU"/>
        </w:rPr>
        <w:t>&gt;</w:t>
      </w:r>
      <w:r w:rsidRPr="007B35F8">
        <w:rPr>
          <w:rFonts w:ascii="Times New Roman" w:eastAsia="Times New Roman" w:hAnsi="Times New Roman" w:cs="Times New Roman"/>
          <w:color w:val="000000"/>
          <w:sz w:val="24"/>
          <w:szCs w:val="24"/>
          <w:lang w:eastAsia="ru-RU"/>
        </w:rPr>
        <w:t xml:space="preserve"> о правообладате</w:t>
      </w:r>
      <w:r w:rsidR="007B35F8">
        <w:rPr>
          <w:rFonts w:ascii="Times New Roman" w:eastAsia="Times New Roman" w:hAnsi="Times New Roman" w:cs="Times New Roman"/>
          <w:color w:val="000000"/>
          <w:sz w:val="24"/>
          <w:szCs w:val="24"/>
          <w:lang w:eastAsia="ru-RU"/>
        </w:rPr>
        <w:t xml:space="preserve">ле </w:t>
      </w:r>
      <w:r w:rsidR="007B35F8">
        <w:rPr>
          <w:rFonts w:ascii="Times New Roman" w:eastAsia="Times New Roman" w:hAnsi="Times New Roman" w:cs="Times New Roman"/>
          <w:color w:val="000000"/>
          <w:sz w:val="24"/>
          <w:szCs w:val="24"/>
          <w:lang w:eastAsia="ru-RU"/>
        </w:rPr>
        <w:t>Юрчук</w:t>
      </w:r>
      <w:r w:rsidR="007B35F8">
        <w:rPr>
          <w:rFonts w:ascii="Times New Roman" w:eastAsia="Times New Roman" w:hAnsi="Times New Roman" w:cs="Times New Roman"/>
          <w:color w:val="000000"/>
          <w:sz w:val="24"/>
          <w:szCs w:val="24"/>
          <w:lang w:eastAsia="ru-RU"/>
        </w:rPr>
        <w:t xml:space="preserve"> О.С. внесены </w:t>
      </w:r>
      <w:r w:rsidRPr="007B35F8" w:rsidR="007B35F8">
        <w:rPr>
          <w:rFonts w:ascii="Times New Roman" w:eastAsia="Times New Roman" w:hAnsi="Times New Roman" w:cs="Times New Roman"/>
          <w:color w:val="000000"/>
          <w:sz w:val="24"/>
          <w:szCs w:val="24"/>
          <w:lang w:eastAsia="ru-RU"/>
        </w:rPr>
        <w:t>&lt;</w:t>
      </w:r>
      <w:r w:rsidR="007B35F8">
        <w:rPr>
          <w:rFonts w:ascii="Times New Roman" w:eastAsia="Times New Roman" w:hAnsi="Times New Roman" w:cs="Times New Roman"/>
          <w:color w:val="000000"/>
          <w:sz w:val="24"/>
          <w:szCs w:val="24"/>
          <w:lang w:eastAsia="ru-RU"/>
        </w:rPr>
        <w:t>дата</w:t>
      </w:r>
      <w:r w:rsidRPr="007B35F8" w:rsidR="007B35F8">
        <w:rPr>
          <w:rFonts w:ascii="Times New Roman" w:eastAsia="Times New Roman" w:hAnsi="Times New Roman" w:cs="Times New Roman"/>
          <w:color w:val="000000"/>
          <w:sz w:val="24"/>
          <w:szCs w:val="24"/>
          <w:lang w:eastAsia="ru-RU"/>
        </w:rPr>
        <w:t>&gt;</w:t>
      </w:r>
      <w:r w:rsidRPr="007B35F8">
        <w:rPr>
          <w:rFonts w:ascii="Times New Roman" w:eastAsia="Times New Roman" w:hAnsi="Times New Roman" w:cs="Times New Roman"/>
          <w:color w:val="000000"/>
          <w:sz w:val="24"/>
          <w:szCs w:val="24"/>
          <w:lang w:eastAsia="ru-RU"/>
        </w:rPr>
        <w:t>, с этого момента у нее возникло право собственности на указанную квартиру. Согласно справке-расчету истца задолженность с июля 2020 года по ноябрь 2020 года составила 6247,93 рублей. Оплата за июль составляет 606,00 рублей и задолженность составляла 5642,40 рублей, указанная задолженность нею оплачена через приложени</w:t>
      </w:r>
      <w:r w:rsidR="007B35F8">
        <w:rPr>
          <w:rFonts w:ascii="Times New Roman" w:eastAsia="Times New Roman" w:hAnsi="Times New Roman" w:cs="Times New Roman"/>
          <w:color w:val="000000"/>
          <w:sz w:val="24"/>
          <w:szCs w:val="24"/>
          <w:lang w:eastAsia="ru-RU"/>
        </w:rPr>
        <w:t xml:space="preserve">е </w:t>
      </w:r>
      <w:r w:rsidRPr="007B35F8" w:rsidR="007B35F8">
        <w:rPr>
          <w:rFonts w:ascii="Times New Roman" w:eastAsia="Times New Roman" w:hAnsi="Times New Roman" w:cs="Times New Roman"/>
          <w:color w:val="000000"/>
          <w:sz w:val="24"/>
          <w:szCs w:val="24"/>
          <w:lang w:eastAsia="ru-RU"/>
        </w:rPr>
        <w:t>&lt;</w:t>
      </w:r>
      <w:r w:rsidR="007B35F8">
        <w:rPr>
          <w:rFonts w:ascii="Times New Roman" w:eastAsia="Times New Roman" w:hAnsi="Times New Roman" w:cs="Times New Roman"/>
          <w:color w:val="000000"/>
          <w:sz w:val="24"/>
          <w:szCs w:val="24"/>
          <w:lang w:eastAsia="ru-RU"/>
        </w:rPr>
        <w:t>название</w:t>
      </w:r>
      <w:r w:rsidRPr="007B35F8" w:rsidR="007B35F8">
        <w:rPr>
          <w:rFonts w:ascii="Times New Roman" w:eastAsia="Times New Roman" w:hAnsi="Times New Roman" w:cs="Times New Roman"/>
          <w:color w:val="000000"/>
          <w:sz w:val="24"/>
          <w:szCs w:val="24"/>
          <w:lang w:eastAsia="ru-RU"/>
        </w:rPr>
        <w:t>&gt;</w:t>
      </w:r>
      <w:r w:rsidR="007B35F8">
        <w:rPr>
          <w:rFonts w:ascii="Times New Roman" w:eastAsia="Times New Roman" w:hAnsi="Times New Roman" w:cs="Times New Roman"/>
          <w:color w:val="000000"/>
          <w:sz w:val="24"/>
          <w:szCs w:val="24"/>
          <w:lang w:eastAsia="ru-RU"/>
        </w:rPr>
        <w:t xml:space="preserve"> интернет-банк: </w:t>
      </w:r>
      <w:r w:rsidRPr="007B35F8" w:rsidR="007B35F8">
        <w:rPr>
          <w:rFonts w:ascii="Times New Roman" w:eastAsia="Times New Roman" w:hAnsi="Times New Roman" w:cs="Times New Roman"/>
          <w:color w:val="000000"/>
          <w:sz w:val="24"/>
          <w:szCs w:val="24"/>
          <w:lang w:eastAsia="ru-RU"/>
        </w:rPr>
        <w:t>&lt;</w:t>
      </w:r>
      <w:r w:rsidR="007B35F8">
        <w:rPr>
          <w:rFonts w:ascii="Times New Roman" w:eastAsia="Times New Roman" w:hAnsi="Times New Roman" w:cs="Times New Roman"/>
          <w:color w:val="000000"/>
          <w:sz w:val="24"/>
          <w:szCs w:val="24"/>
          <w:lang w:eastAsia="ru-RU"/>
        </w:rPr>
        <w:t>дата</w:t>
      </w:r>
      <w:r w:rsidRPr="007B35F8" w:rsidR="007B35F8">
        <w:rPr>
          <w:rFonts w:ascii="Times New Roman" w:eastAsia="Times New Roman" w:hAnsi="Times New Roman" w:cs="Times New Roman"/>
          <w:color w:val="000000"/>
          <w:sz w:val="24"/>
          <w:szCs w:val="24"/>
          <w:lang w:eastAsia="ru-RU"/>
        </w:rPr>
        <w:t>&gt;</w:t>
      </w:r>
      <w:r w:rsidRPr="007B35F8">
        <w:rPr>
          <w:rFonts w:ascii="Times New Roman" w:eastAsia="Times New Roman" w:hAnsi="Times New Roman" w:cs="Times New Roman"/>
          <w:color w:val="000000"/>
          <w:sz w:val="24"/>
          <w:szCs w:val="24"/>
          <w:lang w:eastAsia="ru-RU"/>
        </w:rPr>
        <w:t xml:space="preserve"> в размере 1500,00 руб</w:t>
      </w:r>
      <w:r w:rsidR="007B35F8">
        <w:rPr>
          <w:rFonts w:ascii="Times New Roman" w:eastAsia="Times New Roman" w:hAnsi="Times New Roman" w:cs="Times New Roman"/>
          <w:color w:val="000000"/>
          <w:sz w:val="24"/>
          <w:szCs w:val="24"/>
          <w:lang w:eastAsia="ru-RU"/>
        </w:rPr>
        <w:t xml:space="preserve">лей, </w:t>
      </w:r>
      <w:r w:rsidRPr="007B35F8" w:rsidR="007B35F8">
        <w:rPr>
          <w:rFonts w:ascii="Times New Roman" w:eastAsia="Times New Roman" w:hAnsi="Times New Roman" w:cs="Times New Roman"/>
          <w:color w:val="000000"/>
          <w:sz w:val="24"/>
          <w:szCs w:val="24"/>
          <w:lang w:eastAsia="ru-RU"/>
        </w:rPr>
        <w:t>&lt;</w:t>
      </w:r>
      <w:r w:rsidR="007B35F8">
        <w:rPr>
          <w:rFonts w:ascii="Times New Roman" w:eastAsia="Times New Roman" w:hAnsi="Times New Roman" w:cs="Times New Roman"/>
          <w:color w:val="000000"/>
          <w:sz w:val="24"/>
          <w:szCs w:val="24"/>
          <w:lang w:eastAsia="ru-RU"/>
        </w:rPr>
        <w:t>дата</w:t>
      </w:r>
      <w:r w:rsidRPr="007B35F8" w:rsidR="007B35F8">
        <w:rPr>
          <w:rFonts w:ascii="Times New Roman" w:eastAsia="Times New Roman" w:hAnsi="Times New Roman" w:cs="Times New Roman"/>
          <w:color w:val="000000"/>
          <w:sz w:val="24"/>
          <w:szCs w:val="24"/>
          <w:lang w:eastAsia="ru-RU"/>
        </w:rPr>
        <w:t>&gt;</w:t>
      </w:r>
      <w:r w:rsidRPr="007B35F8">
        <w:rPr>
          <w:rFonts w:ascii="Times New Roman" w:eastAsia="Times New Roman" w:hAnsi="Times New Roman" w:cs="Times New Roman"/>
          <w:color w:val="000000"/>
          <w:sz w:val="24"/>
          <w:szCs w:val="24"/>
          <w:lang w:eastAsia="ru-RU"/>
        </w:rPr>
        <w:t xml:space="preserve"> в размере 5000,00 рублей, что</w:t>
      </w:r>
      <w:r w:rsidR="007B35F8">
        <w:rPr>
          <w:rFonts w:ascii="Times New Roman" w:eastAsia="Times New Roman" w:hAnsi="Times New Roman" w:cs="Times New Roman"/>
          <w:color w:val="000000"/>
          <w:sz w:val="24"/>
          <w:szCs w:val="24"/>
          <w:lang w:eastAsia="ru-RU"/>
        </w:rPr>
        <w:t xml:space="preserve"> подтверждается квитанциями </w:t>
      </w:r>
      <w:r w:rsidRPr="007B35F8" w:rsidR="007B35F8">
        <w:rPr>
          <w:rFonts w:ascii="Times New Roman" w:eastAsia="Times New Roman" w:hAnsi="Times New Roman" w:cs="Times New Roman"/>
          <w:color w:val="000000"/>
          <w:sz w:val="24"/>
          <w:szCs w:val="24"/>
          <w:lang w:eastAsia="ru-RU"/>
        </w:rPr>
        <w:t>&lt;</w:t>
      </w:r>
      <w:r w:rsidR="007B35F8">
        <w:rPr>
          <w:rFonts w:ascii="Times New Roman" w:eastAsia="Times New Roman" w:hAnsi="Times New Roman" w:cs="Times New Roman"/>
          <w:color w:val="000000"/>
          <w:sz w:val="24"/>
          <w:szCs w:val="24"/>
          <w:lang w:eastAsia="ru-RU"/>
        </w:rPr>
        <w:t>название</w:t>
      </w:r>
      <w:r w:rsidRPr="007B35F8" w:rsidR="007B35F8">
        <w:rPr>
          <w:rFonts w:ascii="Times New Roman" w:eastAsia="Times New Roman" w:hAnsi="Times New Roman" w:cs="Times New Roman"/>
          <w:color w:val="000000"/>
          <w:sz w:val="24"/>
          <w:szCs w:val="24"/>
          <w:lang w:eastAsia="ru-RU"/>
        </w:rPr>
        <w:t>&gt;</w:t>
      </w:r>
      <w:r w:rsidRPr="007B35F8">
        <w:rPr>
          <w:rFonts w:ascii="Times New Roman" w:eastAsia="Times New Roman" w:hAnsi="Times New Roman" w:cs="Times New Roman"/>
          <w:color w:val="000000"/>
          <w:sz w:val="24"/>
          <w:szCs w:val="24"/>
          <w:lang w:eastAsia="ru-RU"/>
        </w:rPr>
        <w:t xml:space="preserve"> Банка, которые прилагает. Сведения об оплате задолженности в размере 6500 рублей истцом в справке-расчете не отражены. Кроме того, просит применить срок исковой давности и отказать в иске.</w:t>
      </w:r>
      <w:r w:rsidR="007B35F8">
        <w:rPr>
          <w:rFonts w:ascii="Times New Roman" w:eastAsia="Times New Roman" w:hAnsi="Times New Roman" w:cs="Times New Roman"/>
          <w:color w:val="000000"/>
          <w:sz w:val="24"/>
          <w:szCs w:val="24"/>
          <w:lang w:eastAsia="ru-RU"/>
        </w:rPr>
        <w:t xml:space="preserve"> В судебном заседании </w:t>
      </w:r>
      <w:r w:rsidRPr="007B35F8" w:rsidR="007B35F8">
        <w:rPr>
          <w:rFonts w:ascii="Times New Roman" w:eastAsia="Times New Roman" w:hAnsi="Times New Roman" w:cs="Times New Roman"/>
          <w:color w:val="000000"/>
          <w:sz w:val="24"/>
          <w:szCs w:val="24"/>
          <w:lang w:eastAsia="ru-RU"/>
        </w:rPr>
        <w:t>&lt;</w:t>
      </w:r>
      <w:r w:rsidR="007B35F8">
        <w:rPr>
          <w:rFonts w:ascii="Times New Roman" w:eastAsia="Times New Roman" w:hAnsi="Times New Roman" w:cs="Times New Roman"/>
          <w:color w:val="000000"/>
          <w:sz w:val="24"/>
          <w:szCs w:val="24"/>
          <w:lang w:eastAsia="ru-RU"/>
        </w:rPr>
        <w:t>дата</w:t>
      </w:r>
      <w:r w:rsidRPr="007B35F8" w:rsidR="007B35F8">
        <w:rPr>
          <w:rFonts w:ascii="Times New Roman" w:eastAsia="Times New Roman" w:hAnsi="Times New Roman" w:cs="Times New Roman"/>
          <w:color w:val="000000"/>
          <w:sz w:val="24"/>
          <w:szCs w:val="24"/>
          <w:lang w:eastAsia="ru-RU"/>
        </w:rPr>
        <w:t>&gt;</w:t>
      </w:r>
      <w:r w:rsidRPr="007B35F8">
        <w:rPr>
          <w:rFonts w:ascii="Times New Roman" w:eastAsia="Times New Roman" w:hAnsi="Times New Roman" w:cs="Times New Roman"/>
          <w:color w:val="000000"/>
          <w:sz w:val="24"/>
          <w:szCs w:val="24"/>
          <w:lang w:eastAsia="ru-RU"/>
        </w:rPr>
        <w:t xml:space="preserve"> представила квитанции о произведенных платежах в пользу МУП «Тепловые Се</w:t>
      </w:r>
      <w:r w:rsidR="007B35F8">
        <w:rPr>
          <w:rFonts w:ascii="Times New Roman" w:eastAsia="Times New Roman" w:hAnsi="Times New Roman" w:cs="Times New Roman"/>
          <w:color w:val="000000"/>
          <w:sz w:val="24"/>
          <w:szCs w:val="24"/>
          <w:lang w:eastAsia="ru-RU"/>
        </w:rPr>
        <w:t xml:space="preserve">ти» через интернет-банк </w:t>
      </w:r>
      <w:r w:rsidRPr="007B35F8" w:rsidR="007B35F8">
        <w:rPr>
          <w:rFonts w:ascii="Times New Roman" w:eastAsia="Times New Roman" w:hAnsi="Times New Roman" w:cs="Times New Roman"/>
          <w:color w:val="000000"/>
          <w:sz w:val="24"/>
          <w:szCs w:val="24"/>
          <w:lang w:eastAsia="ru-RU"/>
        </w:rPr>
        <w:t>&lt;</w:t>
      </w:r>
      <w:r w:rsidR="007B35F8">
        <w:rPr>
          <w:rFonts w:ascii="Times New Roman" w:eastAsia="Times New Roman" w:hAnsi="Times New Roman" w:cs="Times New Roman"/>
          <w:color w:val="000000"/>
          <w:sz w:val="24"/>
          <w:szCs w:val="24"/>
          <w:lang w:eastAsia="ru-RU"/>
        </w:rPr>
        <w:t>дата</w:t>
      </w:r>
      <w:r w:rsidRPr="007B35F8" w:rsidR="007B35F8">
        <w:rPr>
          <w:rFonts w:ascii="Times New Roman" w:eastAsia="Times New Roman" w:hAnsi="Times New Roman" w:cs="Times New Roman"/>
          <w:color w:val="000000"/>
          <w:sz w:val="24"/>
          <w:szCs w:val="24"/>
          <w:lang w:eastAsia="ru-RU"/>
        </w:rPr>
        <w:t>&gt;</w:t>
      </w:r>
      <w:r w:rsidRPr="007B35F8">
        <w:rPr>
          <w:rFonts w:ascii="Times New Roman" w:eastAsia="Times New Roman" w:hAnsi="Times New Roman" w:cs="Times New Roman"/>
          <w:color w:val="000000"/>
          <w:sz w:val="24"/>
          <w:szCs w:val="24"/>
          <w:lang w:eastAsia="ru-RU"/>
        </w:rPr>
        <w:t xml:space="preserve"> на сумму 1500</w:t>
      </w:r>
      <w:r w:rsidR="007B35F8">
        <w:rPr>
          <w:rFonts w:ascii="Times New Roman" w:eastAsia="Times New Roman" w:hAnsi="Times New Roman" w:cs="Times New Roman"/>
          <w:color w:val="000000"/>
          <w:sz w:val="24"/>
          <w:szCs w:val="24"/>
          <w:lang w:eastAsia="ru-RU"/>
        </w:rPr>
        <w:t xml:space="preserve">,00 рублей за период: </w:t>
      </w:r>
      <w:r w:rsidRPr="007B35F8" w:rsidR="007B35F8">
        <w:rPr>
          <w:rFonts w:ascii="Times New Roman" w:eastAsia="Times New Roman" w:hAnsi="Times New Roman" w:cs="Times New Roman"/>
          <w:color w:val="000000"/>
          <w:sz w:val="24"/>
          <w:szCs w:val="24"/>
          <w:lang w:eastAsia="ru-RU"/>
        </w:rPr>
        <w:t>&lt;</w:t>
      </w:r>
      <w:r w:rsidR="007B35F8">
        <w:rPr>
          <w:rFonts w:ascii="Times New Roman" w:eastAsia="Times New Roman" w:hAnsi="Times New Roman" w:cs="Times New Roman"/>
          <w:color w:val="000000"/>
          <w:sz w:val="24"/>
          <w:szCs w:val="24"/>
          <w:lang w:eastAsia="ru-RU"/>
        </w:rPr>
        <w:t>дата</w:t>
      </w:r>
      <w:r w:rsidRPr="007B35F8" w:rsidR="007B35F8">
        <w:rPr>
          <w:rFonts w:ascii="Times New Roman" w:eastAsia="Times New Roman" w:hAnsi="Times New Roman" w:cs="Times New Roman"/>
          <w:color w:val="000000"/>
          <w:sz w:val="24"/>
          <w:szCs w:val="24"/>
          <w:lang w:eastAsia="ru-RU"/>
        </w:rPr>
        <w:t>&gt;</w:t>
      </w:r>
      <w:r w:rsidR="007B35F8">
        <w:rPr>
          <w:rFonts w:ascii="Times New Roman" w:eastAsia="Times New Roman" w:hAnsi="Times New Roman" w:cs="Times New Roman"/>
          <w:color w:val="000000"/>
          <w:sz w:val="24"/>
          <w:szCs w:val="24"/>
          <w:lang w:eastAsia="ru-RU"/>
        </w:rPr>
        <w:t xml:space="preserve">, </w:t>
      </w:r>
      <w:r w:rsidRPr="007B35F8" w:rsidR="007B35F8">
        <w:rPr>
          <w:rFonts w:ascii="Times New Roman" w:eastAsia="Times New Roman" w:hAnsi="Times New Roman" w:cs="Times New Roman"/>
          <w:color w:val="000000"/>
          <w:sz w:val="24"/>
          <w:szCs w:val="24"/>
          <w:lang w:eastAsia="ru-RU"/>
        </w:rPr>
        <w:t>&lt;</w:t>
      </w:r>
      <w:r w:rsidR="007B35F8">
        <w:rPr>
          <w:rFonts w:ascii="Times New Roman" w:eastAsia="Times New Roman" w:hAnsi="Times New Roman" w:cs="Times New Roman"/>
          <w:color w:val="000000"/>
          <w:sz w:val="24"/>
          <w:szCs w:val="24"/>
          <w:lang w:eastAsia="ru-RU"/>
        </w:rPr>
        <w:t>дата</w:t>
      </w:r>
      <w:r w:rsidRPr="007B35F8" w:rsidR="007B35F8">
        <w:rPr>
          <w:rFonts w:ascii="Times New Roman" w:eastAsia="Times New Roman" w:hAnsi="Times New Roman" w:cs="Times New Roman"/>
          <w:color w:val="000000"/>
          <w:sz w:val="24"/>
          <w:szCs w:val="24"/>
          <w:lang w:eastAsia="ru-RU"/>
        </w:rPr>
        <w:t>&gt;</w:t>
      </w:r>
      <w:r w:rsidRPr="007B35F8">
        <w:rPr>
          <w:rFonts w:ascii="Times New Roman" w:eastAsia="Times New Roman" w:hAnsi="Times New Roman" w:cs="Times New Roman"/>
          <w:color w:val="000000"/>
          <w:sz w:val="24"/>
          <w:szCs w:val="24"/>
          <w:lang w:eastAsia="ru-RU"/>
        </w:rPr>
        <w:t xml:space="preserve"> на сумму 5000</w:t>
      </w:r>
      <w:r w:rsidR="007B35F8">
        <w:rPr>
          <w:rFonts w:ascii="Times New Roman" w:eastAsia="Times New Roman" w:hAnsi="Times New Roman" w:cs="Times New Roman"/>
          <w:color w:val="000000"/>
          <w:sz w:val="24"/>
          <w:szCs w:val="24"/>
          <w:lang w:eastAsia="ru-RU"/>
        </w:rPr>
        <w:t xml:space="preserve">,00 рублей за период: </w:t>
      </w:r>
      <w:r w:rsidRPr="007B35F8" w:rsidR="007B35F8">
        <w:rPr>
          <w:rFonts w:ascii="Times New Roman" w:eastAsia="Times New Roman" w:hAnsi="Times New Roman" w:cs="Times New Roman"/>
          <w:color w:val="000000"/>
          <w:sz w:val="24"/>
          <w:szCs w:val="24"/>
          <w:lang w:eastAsia="ru-RU"/>
        </w:rPr>
        <w:t>&lt;</w:t>
      </w:r>
      <w:r w:rsidR="007B35F8">
        <w:rPr>
          <w:rFonts w:ascii="Times New Roman" w:eastAsia="Times New Roman" w:hAnsi="Times New Roman" w:cs="Times New Roman"/>
          <w:color w:val="000000"/>
          <w:sz w:val="24"/>
          <w:szCs w:val="24"/>
          <w:lang w:eastAsia="ru-RU"/>
        </w:rPr>
        <w:t>дата</w:t>
      </w:r>
      <w:r w:rsidRPr="007B35F8" w:rsidR="007B35F8">
        <w:rPr>
          <w:rFonts w:ascii="Times New Roman" w:eastAsia="Times New Roman" w:hAnsi="Times New Roman" w:cs="Times New Roman"/>
          <w:color w:val="000000"/>
          <w:sz w:val="24"/>
          <w:szCs w:val="24"/>
          <w:lang w:eastAsia="ru-RU"/>
        </w:rPr>
        <w:t>&gt;</w:t>
      </w:r>
      <w:r w:rsidRPr="007B35F8">
        <w:rPr>
          <w:rFonts w:ascii="Times New Roman" w:eastAsia="Times New Roman" w:hAnsi="Times New Roman" w:cs="Times New Roman"/>
          <w:color w:val="000000"/>
          <w:sz w:val="24"/>
          <w:szCs w:val="24"/>
          <w:lang w:eastAsia="ru-RU"/>
        </w:rPr>
        <w:t>, не оспаривала, что право собственности на квар</w:t>
      </w:r>
      <w:r w:rsidR="007B35F8">
        <w:rPr>
          <w:rFonts w:ascii="Times New Roman" w:eastAsia="Times New Roman" w:hAnsi="Times New Roman" w:cs="Times New Roman"/>
          <w:color w:val="000000"/>
          <w:sz w:val="24"/>
          <w:szCs w:val="24"/>
          <w:lang w:eastAsia="ru-RU"/>
        </w:rPr>
        <w:t xml:space="preserve">тиру зарегистрировано </w:t>
      </w:r>
      <w:r w:rsidRPr="007B35F8" w:rsidR="007B35F8">
        <w:rPr>
          <w:rFonts w:ascii="Times New Roman" w:eastAsia="Times New Roman" w:hAnsi="Times New Roman" w:cs="Times New Roman"/>
          <w:color w:val="000000"/>
          <w:sz w:val="24"/>
          <w:szCs w:val="24"/>
          <w:lang w:eastAsia="ru-RU"/>
        </w:rPr>
        <w:t>&lt;</w:t>
      </w:r>
      <w:r w:rsidR="007B35F8">
        <w:rPr>
          <w:rFonts w:ascii="Times New Roman" w:eastAsia="Times New Roman" w:hAnsi="Times New Roman" w:cs="Times New Roman"/>
          <w:color w:val="000000"/>
          <w:sz w:val="24"/>
          <w:szCs w:val="24"/>
          <w:lang w:eastAsia="ru-RU"/>
        </w:rPr>
        <w:t>дата</w:t>
      </w:r>
      <w:r w:rsidRPr="007B35F8" w:rsidR="007B35F8">
        <w:rPr>
          <w:rFonts w:ascii="Times New Roman" w:eastAsia="Times New Roman" w:hAnsi="Times New Roman" w:cs="Times New Roman"/>
          <w:color w:val="000000"/>
          <w:sz w:val="24"/>
          <w:szCs w:val="24"/>
          <w:lang w:eastAsia="ru-RU"/>
        </w:rPr>
        <w:t>&gt;</w:t>
      </w:r>
      <w:r w:rsidR="007B35F8">
        <w:rPr>
          <w:rFonts w:ascii="Times New Roman" w:eastAsia="Times New Roman" w:hAnsi="Times New Roman" w:cs="Times New Roman"/>
          <w:color w:val="000000"/>
          <w:sz w:val="24"/>
          <w:szCs w:val="24"/>
          <w:lang w:eastAsia="ru-RU"/>
        </w:rPr>
        <w:t xml:space="preserve">; </w:t>
      </w:r>
      <w:r w:rsidRPr="007B35F8" w:rsidR="007B35F8">
        <w:rPr>
          <w:rFonts w:ascii="Times New Roman" w:eastAsia="Times New Roman" w:hAnsi="Times New Roman" w:cs="Times New Roman"/>
          <w:color w:val="000000"/>
          <w:sz w:val="24"/>
          <w:szCs w:val="24"/>
          <w:lang w:eastAsia="ru-RU"/>
        </w:rPr>
        <w:t>&lt;</w:t>
      </w:r>
      <w:r w:rsidR="007B35F8">
        <w:rPr>
          <w:rFonts w:ascii="Times New Roman" w:eastAsia="Times New Roman" w:hAnsi="Times New Roman" w:cs="Times New Roman"/>
          <w:color w:val="000000"/>
          <w:sz w:val="24"/>
          <w:szCs w:val="24"/>
          <w:lang w:eastAsia="ru-RU"/>
        </w:rPr>
        <w:t>дата</w:t>
      </w:r>
      <w:r w:rsidRPr="007B35F8" w:rsidR="007B35F8">
        <w:rPr>
          <w:rFonts w:ascii="Times New Roman" w:eastAsia="Times New Roman" w:hAnsi="Times New Roman" w:cs="Times New Roman"/>
          <w:color w:val="000000"/>
          <w:sz w:val="24"/>
          <w:szCs w:val="24"/>
          <w:lang w:eastAsia="ru-RU"/>
        </w:rPr>
        <w:t>&gt;</w:t>
      </w:r>
      <w:r w:rsidRPr="007B35F8">
        <w:rPr>
          <w:rFonts w:ascii="Times New Roman" w:eastAsia="Times New Roman" w:hAnsi="Times New Roman" w:cs="Times New Roman"/>
          <w:color w:val="000000"/>
          <w:sz w:val="24"/>
          <w:szCs w:val="24"/>
          <w:lang w:eastAsia="ru-RU"/>
        </w:rPr>
        <w:t xml:space="preserve"> в судебном заседании представила квитанции о произведенных платежах в пользу МУП «Тепловые Се</w:t>
      </w:r>
      <w:r w:rsidR="007B35F8">
        <w:rPr>
          <w:rFonts w:ascii="Times New Roman" w:eastAsia="Times New Roman" w:hAnsi="Times New Roman" w:cs="Times New Roman"/>
          <w:color w:val="000000"/>
          <w:sz w:val="24"/>
          <w:szCs w:val="24"/>
          <w:lang w:eastAsia="ru-RU"/>
        </w:rPr>
        <w:t xml:space="preserve">ти» через интернет-банк </w:t>
      </w:r>
      <w:r w:rsidRPr="007B35F8" w:rsidR="007B35F8">
        <w:rPr>
          <w:rFonts w:ascii="Times New Roman" w:eastAsia="Times New Roman" w:hAnsi="Times New Roman" w:cs="Times New Roman"/>
          <w:color w:val="000000"/>
          <w:sz w:val="24"/>
          <w:szCs w:val="24"/>
          <w:lang w:eastAsia="ru-RU"/>
        </w:rPr>
        <w:t>&lt;</w:t>
      </w:r>
      <w:r w:rsidR="007B35F8">
        <w:rPr>
          <w:rFonts w:ascii="Times New Roman" w:eastAsia="Times New Roman" w:hAnsi="Times New Roman" w:cs="Times New Roman"/>
          <w:color w:val="000000"/>
          <w:sz w:val="24"/>
          <w:szCs w:val="24"/>
          <w:lang w:eastAsia="ru-RU"/>
        </w:rPr>
        <w:t>дата</w:t>
      </w:r>
      <w:r w:rsidRPr="007B35F8" w:rsidR="007B35F8">
        <w:rPr>
          <w:rFonts w:ascii="Times New Roman" w:eastAsia="Times New Roman" w:hAnsi="Times New Roman" w:cs="Times New Roman"/>
          <w:color w:val="000000"/>
          <w:sz w:val="24"/>
          <w:szCs w:val="24"/>
          <w:lang w:eastAsia="ru-RU"/>
        </w:rPr>
        <w:t>&gt;</w:t>
      </w:r>
      <w:r w:rsidRPr="007B35F8">
        <w:rPr>
          <w:rFonts w:ascii="Times New Roman" w:eastAsia="Times New Roman" w:hAnsi="Times New Roman" w:cs="Times New Roman"/>
          <w:color w:val="000000"/>
          <w:sz w:val="24"/>
          <w:szCs w:val="24"/>
          <w:lang w:eastAsia="ru-RU"/>
        </w:rPr>
        <w:t xml:space="preserve"> на сумму 126</w:t>
      </w:r>
      <w:r w:rsidR="007B35F8">
        <w:rPr>
          <w:rFonts w:ascii="Times New Roman" w:eastAsia="Times New Roman" w:hAnsi="Times New Roman" w:cs="Times New Roman"/>
          <w:color w:val="000000"/>
          <w:sz w:val="24"/>
          <w:szCs w:val="24"/>
          <w:lang w:eastAsia="ru-RU"/>
        </w:rPr>
        <w:t xml:space="preserve">0,00 рублей за период </w:t>
      </w:r>
      <w:r w:rsidRPr="007B35F8" w:rsidR="007B35F8">
        <w:rPr>
          <w:rFonts w:ascii="Times New Roman" w:eastAsia="Times New Roman" w:hAnsi="Times New Roman" w:cs="Times New Roman"/>
          <w:color w:val="000000"/>
          <w:sz w:val="24"/>
          <w:szCs w:val="24"/>
          <w:lang w:eastAsia="ru-RU"/>
        </w:rPr>
        <w:t>&lt;</w:t>
      </w:r>
      <w:r w:rsidR="007B35F8">
        <w:rPr>
          <w:rFonts w:ascii="Times New Roman" w:eastAsia="Times New Roman" w:hAnsi="Times New Roman" w:cs="Times New Roman"/>
          <w:color w:val="000000"/>
          <w:sz w:val="24"/>
          <w:szCs w:val="24"/>
          <w:lang w:eastAsia="ru-RU"/>
        </w:rPr>
        <w:t>дата</w:t>
      </w:r>
      <w:r w:rsidRPr="007B35F8" w:rsidR="007B35F8">
        <w:rPr>
          <w:rFonts w:ascii="Times New Roman" w:eastAsia="Times New Roman" w:hAnsi="Times New Roman" w:cs="Times New Roman"/>
          <w:color w:val="000000"/>
          <w:sz w:val="24"/>
          <w:szCs w:val="24"/>
          <w:lang w:eastAsia="ru-RU"/>
        </w:rPr>
        <w:t>&gt;</w:t>
      </w:r>
      <w:r w:rsidR="007B35F8">
        <w:rPr>
          <w:rFonts w:ascii="Times New Roman" w:eastAsia="Times New Roman" w:hAnsi="Times New Roman" w:cs="Times New Roman"/>
          <w:color w:val="000000"/>
          <w:sz w:val="24"/>
          <w:szCs w:val="24"/>
          <w:lang w:eastAsia="ru-RU"/>
        </w:rPr>
        <w:t xml:space="preserve">, </w:t>
      </w:r>
      <w:r w:rsidRPr="007B35F8" w:rsidR="007B35F8">
        <w:rPr>
          <w:rFonts w:ascii="Times New Roman" w:eastAsia="Times New Roman" w:hAnsi="Times New Roman" w:cs="Times New Roman"/>
          <w:color w:val="000000"/>
          <w:sz w:val="24"/>
          <w:szCs w:val="24"/>
          <w:lang w:eastAsia="ru-RU"/>
        </w:rPr>
        <w:t>&lt;</w:t>
      </w:r>
      <w:r w:rsidR="007B35F8">
        <w:rPr>
          <w:rFonts w:ascii="Times New Roman" w:eastAsia="Times New Roman" w:hAnsi="Times New Roman" w:cs="Times New Roman"/>
          <w:color w:val="000000"/>
          <w:sz w:val="24"/>
          <w:szCs w:val="24"/>
          <w:lang w:eastAsia="ru-RU"/>
        </w:rPr>
        <w:t>дата</w:t>
      </w:r>
      <w:r w:rsidRPr="007B35F8" w:rsidR="007B35F8">
        <w:rPr>
          <w:rFonts w:ascii="Times New Roman" w:eastAsia="Times New Roman" w:hAnsi="Times New Roman" w:cs="Times New Roman"/>
          <w:color w:val="000000"/>
          <w:sz w:val="24"/>
          <w:szCs w:val="24"/>
          <w:lang w:eastAsia="ru-RU"/>
        </w:rPr>
        <w:t>&gt;</w:t>
      </w:r>
      <w:r w:rsidRPr="007B35F8">
        <w:rPr>
          <w:rFonts w:ascii="Times New Roman" w:eastAsia="Times New Roman" w:hAnsi="Times New Roman" w:cs="Times New Roman"/>
          <w:color w:val="000000"/>
          <w:sz w:val="24"/>
          <w:szCs w:val="24"/>
          <w:lang w:eastAsia="ru-RU"/>
        </w:rPr>
        <w:t xml:space="preserve"> на сумму 1260,00 рублей, указав, что это оплат</w:t>
      </w:r>
      <w:r w:rsidR="007B35F8">
        <w:rPr>
          <w:rFonts w:ascii="Times New Roman" w:eastAsia="Times New Roman" w:hAnsi="Times New Roman" w:cs="Times New Roman"/>
          <w:color w:val="000000"/>
          <w:sz w:val="24"/>
          <w:szCs w:val="24"/>
          <w:lang w:eastAsia="ru-RU"/>
        </w:rPr>
        <w:t xml:space="preserve">а за февраль 2021 года, </w:t>
      </w:r>
      <w:r w:rsidRPr="007B35F8" w:rsidR="007B35F8">
        <w:rPr>
          <w:rFonts w:ascii="Times New Roman" w:eastAsia="Times New Roman" w:hAnsi="Times New Roman" w:cs="Times New Roman"/>
          <w:color w:val="000000"/>
          <w:sz w:val="24"/>
          <w:szCs w:val="24"/>
          <w:lang w:eastAsia="ru-RU"/>
        </w:rPr>
        <w:t>&lt;</w:t>
      </w:r>
      <w:r w:rsidR="007B35F8">
        <w:rPr>
          <w:rFonts w:ascii="Times New Roman" w:eastAsia="Times New Roman" w:hAnsi="Times New Roman" w:cs="Times New Roman"/>
          <w:color w:val="000000"/>
          <w:sz w:val="24"/>
          <w:szCs w:val="24"/>
          <w:lang w:eastAsia="ru-RU"/>
        </w:rPr>
        <w:t>дата</w:t>
      </w:r>
      <w:r w:rsidRPr="007B35F8" w:rsidR="007B35F8">
        <w:rPr>
          <w:rFonts w:ascii="Times New Roman" w:eastAsia="Times New Roman" w:hAnsi="Times New Roman" w:cs="Times New Roman"/>
          <w:color w:val="000000"/>
          <w:sz w:val="24"/>
          <w:szCs w:val="24"/>
          <w:lang w:eastAsia="ru-RU"/>
        </w:rPr>
        <w:t>&gt;</w:t>
      </w:r>
      <w:r w:rsidRPr="007B35F8">
        <w:rPr>
          <w:rFonts w:ascii="Times New Roman" w:eastAsia="Times New Roman" w:hAnsi="Times New Roman" w:cs="Times New Roman"/>
          <w:color w:val="000000"/>
          <w:sz w:val="24"/>
          <w:szCs w:val="24"/>
          <w:lang w:eastAsia="ru-RU"/>
        </w:rPr>
        <w:t xml:space="preserve"> на сумму 12</w:t>
      </w:r>
      <w:r w:rsidR="007B35F8">
        <w:rPr>
          <w:rFonts w:ascii="Times New Roman" w:eastAsia="Times New Roman" w:hAnsi="Times New Roman" w:cs="Times New Roman"/>
          <w:color w:val="000000"/>
          <w:sz w:val="24"/>
          <w:szCs w:val="24"/>
          <w:lang w:eastAsia="ru-RU"/>
        </w:rPr>
        <w:t>60,00 рублей, период:</w:t>
      </w:r>
      <w:r w:rsidRPr="007B35F8" w:rsidR="007B35F8">
        <w:rPr>
          <w:rFonts w:ascii="Times New Roman" w:eastAsia="Times New Roman" w:hAnsi="Times New Roman" w:cs="Times New Roman"/>
          <w:color w:val="000000"/>
          <w:sz w:val="24"/>
          <w:szCs w:val="24"/>
          <w:lang w:eastAsia="ru-RU"/>
        </w:rPr>
        <w:t xml:space="preserve"> </w:t>
      </w:r>
      <w:r w:rsidRPr="007B35F8" w:rsidR="007B35F8">
        <w:rPr>
          <w:rFonts w:ascii="Times New Roman" w:eastAsia="Times New Roman" w:hAnsi="Times New Roman" w:cs="Times New Roman"/>
          <w:color w:val="000000"/>
          <w:sz w:val="24"/>
          <w:szCs w:val="24"/>
          <w:lang w:eastAsia="ru-RU"/>
        </w:rPr>
        <w:t>&lt;</w:t>
      </w:r>
      <w:r w:rsidR="007B35F8">
        <w:rPr>
          <w:rFonts w:ascii="Times New Roman" w:eastAsia="Times New Roman" w:hAnsi="Times New Roman" w:cs="Times New Roman"/>
          <w:color w:val="000000"/>
          <w:sz w:val="24"/>
          <w:szCs w:val="24"/>
          <w:lang w:eastAsia="ru-RU"/>
        </w:rPr>
        <w:t>дата</w:t>
      </w:r>
      <w:r w:rsidRPr="007B35F8" w:rsidR="007B35F8">
        <w:rPr>
          <w:rFonts w:ascii="Times New Roman" w:eastAsia="Times New Roman" w:hAnsi="Times New Roman" w:cs="Times New Roman"/>
          <w:color w:val="000000"/>
          <w:sz w:val="24"/>
          <w:szCs w:val="24"/>
          <w:lang w:eastAsia="ru-RU"/>
        </w:rPr>
        <w:t>&gt;</w:t>
      </w:r>
      <w:r w:rsidR="007B35F8">
        <w:rPr>
          <w:rFonts w:ascii="Times New Roman" w:eastAsia="Times New Roman" w:hAnsi="Times New Roman" w:cs="Times New Roman"/>
          <w:color w:val="000000"/>
          <w:sz w:val="24"/>
          <w:szCs w:val="24"/>
          <w:lang w:eastAsia="ru-RU"/>
        </w:rPr>
        <w:t xml:space="preserve">, от </w:t>
      </w:r>
      <w:r w:rsidRPr="007B35F8" w:rsidR="007B35F8">
        <w:rPr>
          <w:rFonts w:ascii="Times New Roman" w:eastAsia="Times New Roman" w:hAnsi="Times New Roman" w:cs="Times New Roman"/>
          <w:color w:val="000000"/>
          <w:sz w:val="24"/>
          <w:szCs w:val="24"/>
          <w:lang w:eastAsia="ru-RU"/>
        </w:rPr>
        <w:t>&lt;</w:t>
      </w:r>
      <w:r w:rsidR="007B35F8">
        <w:rPr>
          <w:rFonts w:ascii="Times New Roman" w:eastAsia="Times New Roman" w:hAnsi="Times New Roman" w:cs="Times New Roman"/>
          <w:color w:val="000000"/>
          <w:sz w:val="24"/>
          <w:szCs w:val="24"/>
          <w:lang w:eastAsia="ru-RU"/>
        </w:rPr>
        <w:t>дата</w:t>
      </w:r>
      <w:r w:rsidRPr="007B35F8" w:rsidR="007B35F8">
        <w:rPr>
          <w:rFonts w:ascii="Times New Roman" w:eastAsia="Times New Roman" w:hAnsi="Times New Roman" w:cs="Times New Roman"/>
          <w:color w:val="000000"/>
          <w:sz w:val="24"/>
          <w:szCs w:val="24"/>
          <w:lang w:eastAsia="ru-RU"/>
        </w:rPr>
        <w:t>&gt;</w:t>
      </w:r>
      <w:r w:rsidRPr="007B35F8">
        <w:rPr>
          <w:rFonts w:ascii="Times New Roman" w:eastAsia="Times New Roman" w:hAnsi="Times New Roman" w:cs="Times New Roman"/>
          <w:color w:val="000000"/>
          <w:sz w:val="24"/>
          <w:szCs w:val="24"/>
          <w:lang w:eastAsia="ru-RU"/>
        </w:rPr>
        <w:t xml:space="preserve"> на сумму 1</w:t>
      </w:r>
      <w:r w:rsidR="007B35F8">
        <w:rPr>
          <w:rFonts w:ascii="Times New Roman" w:eastAsia="Times New Roman" w:hAnsi="Times New Roman" w:cs="Times New Roman"/>
          <w:color w:val="000000"/>
          <w:sz w:val="24"/>
          <w:szCs w:val="24"/>
          <w:lang w:eastAsia="ru-RU"/>
        </w:rPr>
        <w:t xml:space="preserve">260,00 рублей, период </w:t>
      </w:r>
      <w:r w:rsidRPr="007B35F8" w:rsidR="007B35F8">
        <w:rPr>
          <w:rFonts w:ascii="Times New Roman" w:eastAsia="Times New Roman" w:hAnsi="Times New Roman" w:cs="Times New Roman"/>
          <w:color w:val="000000"/>
          <w:sz w:val="24"/>
          <w:szCs w:val="24"/>
          <w:lang w:eastAsia="ru-RU"/>
        </w:rPr>
        <w:t>&lt;</w:t>
      </w:r>
      <w:r w:rsidR="007B35F8">
        <w:rPr>
          <w:rFonts w:ascii="Times New Roman" w:eastAsia="Times New Roman" w:hAnsi="Times New Roman" w:cs="Times New Roman"/>
          <w:color w:val="000000"/>
          <w:sz w:val="24"/>
          <w:szCs w:val="24"/>
          <w:lang w:eastAsia="ru-RU"/>
        </w:rPr>
        <w:t>дата</w:t>
      </w:r>
      <w:r w:rsidRPr="007B35F8" w:rsidR="007B35F8">
        <w:rPr>
          <w:rFonts w:ascii="Times New Roman" w:eastAsia="Times New Roman" w:hAnsi="Times New Roman" w:cs="Times New Roman"/>
          <w:color w:val="000000"/>
          <w:sz w:val="24"/>
          <w:szCs w:val="24"/>
          <w:lang w:eastAsia="ru-RU"/>
        </w:rPr>
        <w:t>&gt;</w:t>
      </w:r>
      <w:r w:rsidR="007B35F8">
        <w:rPr>
          <w:rFonts w:ascii="Times New Roman" w:eastAsia="Times New Roman" w:hAnsi="Times New Roman" w:cs="Times New Roman"/>
          <w:color w:val="000000"/>
          <w:sz w:val="24"/>
          <w:szCs w:val="24"/>
          <w:lang w:eastAsia="ru-RU"/>
        </w:rPr>
        <w:t xml:space="preserve">,  от </w:t>
      </w:r>
      <w:r w:rsidRPr="007B35F8" w:rsidR="007B35F8">
        <w:rPr>
          <w:rFonts w:ascii="Times New Roman" w:eastAsia="Times New Roman" w:hAnsi="Times New Roman" w:cs="Times New Roman"/>
          <w:color w:val="000000"/>
          <w:sz w:val="24"/>
          <w:szCs w:val="24"/>
          <w:lang w:eastAsia="ru-RU"/>
        </w:rPr>
        <w:t>&lt;</w:t>
      </w:r>
      <w:r w:rsidR="007B35F8">
        <w:rPr>
          <w:rFonts w:ascii="Times New Roman" w:eastAsia="Times New Roman" w:hAnsi="Times New Roman" w:cs="Times New Roman"/>
          <w:color w:val="000000"/>
          <w:sz w:val="24"/>
          <w:szCs w:val="24"/>
          <w:lang w:eastAsia="ru-RU"/>
        </w:rPr>
        <w:t>дата</w:t>
      </w:r>
      <w:r w:rsidRPr="007B35F8" w:rsidR="007B35F8">
        <w:rPr>
          <w:rFonts w:ascii="Times New Roman" w:eastAsia="Times New Roman" w:hAnsi="Times New Roman" w:cs="Times New Roman"/>
          <w:color w:val="000000"/>
          <w:sz w:val="24"/>
          <w:szCs w:val="24"/>
          <w:lang w:eastAsia="ru-RU"/>
        </w:rPr>
        <w:t>&gt;</w:t>
      </w:r>
      <w:r w:rsidRPr="007B35F8">
        <w:rPr>
          <w:rFonts w:ascii="Times New Roman" w:eastAsia="Times New Roman" w:hAnsi="Times New Roman" w:cs="Times New Roman"/>
          <w:color w:val="000000"/>
          <w:sz w:val="24"/>
          <w:szCs w:val="24"/>
          <w:lang w:eastAsia="ru-RU"/>
        </w:rPr>
        <w:t xml:space="preserve"> на сумму 4</w:t>
      </w:r>
      <w:r w:rsidR="007B35F8">
        <w:rPr>
          <w:rFonts w:ascii="Times New Roman" w:eastAsia="Times New Roman" w:hAnsi="Times New Roman" w:cs="Times New Roman"/>
          <w:color w:val="000000"/>
          <w:sz w:val="24"/>
          <w:szCs w:val="24"/>
          <w:lang w:eastAsia="ru-RU"/>
        </w:rPr>
        <w:t xml:space="preserve">83,00 рублей, период: </w:t>
      </w:r>
      <w:r w:rsidRPr="007B35F8" w:rsidR="007B35F8">
        <w:rPr>
          <w:rFonts w:ascii="Times New Roman" w:eastAsia="Times New Roman" w:hAnsi="Times New Roman" w:cs="Times New Roman"/>
          <w:color w:val="000000"/>
          <w:sz w:val="24"/>
          <w:szCs w:val="24"/>
          <w:lang w:eastAsia="ru-RU"/>
        </w:rPr>
        <w:t>&lt;</w:t>
      </w:r>
      <w:r w:rsidR="007B35F8">
        <w:rPr>
          <w:rFonts w:ascii="Times New Roman" w:eastAsia="Times New Roman" w:hAnsi="Times New Roman" w:cs="Times New Roman"/>
          <w:color w:val="000000"/>
          <w:sz w:val="24"/>
          <w:szCs w:val="24"/>
          <w:lang w:eastAsia="ru-RU"/>
        </w:rPr>
        <w:t>дата</w:t>
      </w:r>
      <w:r w:rsidRPr="007B35F8" w:rsidR="007B35F8">
        <w:rPr>
          <w:rFonts w:ascii="Times New Roman" w:eastAsia="Times New Roman" w:hAnsi="Times New Roman" w:cs="Times New Roman"/>
          <w:color w:val="000000"/>
          <w:sz w:val="24"/>
          <w:szCs w:val="24"/>
          <w:lang w:eastAsia="ru-RU"/>
        </w:rPr>
        <w:t>&gt;</w:t>
      </w:r>
      <w:r w:rsidRPr="007B35F8">
        <w:rPr>
          <w:rFonts w:ascii="Times New Roman" w:eastAsia="Times New Roman" w:hAnsi="Times New Roman" w:cs="Times New Roman"/>
          <w:color w:val="000000"/>
          <w:sz w:val="24"/>
          <w:szCs w:val="24"/>
          <w:lang w:eastAsia="ru-RU"/>
        </w:rPr>
        <w:t>.</w:t>
      </w:r>
    </w:p>
    <w:p w:rsidR="00674382" w:rsidRPr="007B35F8" w:rsidP="006743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B35F8">
        <w:rPr>
          <w:rFonts w:ascii="Times New Roman" w:eastAsia="Times New Roman" w:hAnsi="Times New Roman" w:cs="Times New Roman"/>
          <w:color w:val="000000"/>
          <w:sz w:val="24"/>
          <w:szCs w:val="24"/>
          <w:lang w:eastAsia="ru-RU"/>
        </w:rPr>
        <w:t xml:space="preserve">         Выслушав представителя истца и ответчика, исследовав материалы дела, суд приходит к выводу о частичном удовлетворении заявленных требований по следующим основаниям.</w:t>
      </w:r>
    </w:p>
    <w:p w:rsidR="00674382" w:rsidRPr="007B35F8" w:rsidP="00674382">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7B35F8">
        <w:rPr>
          <w:rFonts w:ascii="Times New Roman" w:eastAsia="Times New Roman" w:hAnsi="Times New Roman" w:cs="Times New Roman"/>
          <w:color w:val="000000"/>
          <w:sz w:val="24"/>
          <w:szCs w:val="24"/>
          <w:lang w:eastAsia="ru-RU"/>
        </w:rPr>
        <w:t>В соответствии со ст. 210 Гражданского кодекса Российской Федерации (далее - ГК РФ) собственник жилого помещения несет бремя содержания принадлежащего ему помещения.</w:t>
      </w:r>
    </w:p>
    <w:p w:rsidR="00674382" w:rsidRPr="007B35F8" w:rsidP="00674382">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7B35F8">
        <w:rPr>
          <w:rFonts w:ascii="Times New Roman" w:eastAsia="Times New Roman" w:hAnsi="Times New Roman" w:cs="Times New Roman"/>
          <w:color w:val="000000"/>
          <w:sz w:val="24"/>
          <w:szCs w:val="24"/>
          <w:lang w:eastAsia="ru-RU"/>
        </w:rPr>
        <w:t xml:space="preserve">На основании </w:t>
      </w:r>
      <w:r w:rsidRPr="007B35F8">
        <w:rPr>
          <w:rFonts w:ascii="Times New Roman" w:eastAsia="Times New Roman" w:hAnsi="Times New Roman" w:cs="Times New Roman"/>
          <w:color w:val="000000"/>
          <w:sz w:val="24"/>
          <w:szCs w:val="24"/>
          <w:lang w:eastAsia="ru-RU"/>
        </w:rPr>
        <w:t>ст.ст</w:t>
      </w:r>
      <w:r w:rsidRPr="007B35F8">
        <w:rPr>
          <w:rFonts w:ascii="Times New Roman" w:eastAsia="Times New Roman" w:hAnsi="Times New Roman" w:cs="Times New Roman"/>
          <w:color w:val="000000"/>
          <w:sz w:val="24"/>
          <w:szCs w:val="24"/>
          <w:lang w:eastAsia="ru-RU"/>
        </w:rPr>
        <w:t xml:space="preserve">. 8, 307 ГК РФ обязательства возникают из договора или вследствие событий, с которым закон связывает наступление гражданско-правовых последствий. Согласно п. 1 ст. 540 ГК РФ, в случае, когда абонент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сети. Если иное не предусмотрено соглашением сторон, такой </w:t>
      </w:r>
      <w:r w:rsidRPr="007B35F8">
        <w:rPr>
          <w:rFonts w:ascii="Times New Roman" w:eastAsia="Times New Roman" w:hAnsi="Times New Roman" w:cs="Times New Roman"/>
          <w:sz w:val="24"/>
          <w:szCs w:val="24"/>
          <w:lang w:eastAsia="ru-RU"/>
        </w:rPr>
        <w:t>договор считается заключенным на неопределенный срок.</w:t>
      </w:r>
    </w:p>
    <w:p w:rsidR="00674382" w:rsidRPr="007B35F8" w:rsidP="00674382">
      <w:pPr>
        <w:autoSpaceDE w:val="0"/>
        <w:autoSpaceDN w:val="0"/>
        <w:adjustRightInd w:val="0"/>
        <w:spacing w:after="0" w:line="240" w:lineRule="auto"/>
        <w:jc w:val="both"/>
        <w:rPr>
          <w:rFonts w:ascii="Times New Roman" w:eastAsia="Calibri" w:hAnsi="Times New Roman" w:cs="Times New Roman"/>
          <w:sz w:val="24"/>
          <w:szCs w:val="24"/>
        </w:rPr>
      </w:pPr>
      <w:r w:rsidRPr="007B35F8">
        <w:rPr>
          <w:rFonts w:ascii="Times New Roman" w:eastAsia="Calibri" w:hAnsi="Times New Roman" w:cs="Times New Roman"/>
          <w:sz w:val="24"/>
          <w:szCs w:val="24"/>
        </w:rPr>
        <w:t xml:space="preserve">         Согласно п. 1 ст. 1175 ГК РФ наследники, принявшие наследство, отвечают по </w:t>
      </w:r>
      <w:hyperlink r:id="rId4" w:history="1">
        <w:r w:rsidRPr="007B35F8">
          <w:rPr>
            <w:rFonts w:ascii="Times New Roman" w:eastAsia="Calibri" w:hAnsi="Times New Roman" w:cs="Times New Roman"/>
            <w:color w:val="0000FF"/>
            <w:sz w:val="24"/>
            <w:szCs w:val="24"/>
            <w:u w:val="single"/>
          </w:rPr>
          <w:t>долгам</w:t>
        </w:r>
      </w:hyperlink>
      <w:r w:rsidRPr="007B35F8">
        <w:rPr>
          <w:rFonts w:ascii="Times New Roman" w:eastAsia="Calibri" w:hAnsi="Times New Roman" w:cs="Times New Roman"/>
          <w:sz w:val="24"/>
          <w:szCs w:val="24"/>
        </w:rPr>
        <w:t xml:space="preserve"> наследодателя солидарно </w:t>
      </w:r>
      <w:hyperlink r:id="rId5" w:history="1">
        <w:r w:rsidRPr="007B35F8">
          <w:rPr>
            <w:rFonts w:ascii="Times New Roman" w:eastAsia="Calibri" w:hAnsi="Times New Roman" w:cs="Times New Roman"/>
            <w:color w:val="0000FF"/>
            <w:sz w:val="24"/>
            <w:szCs w:val="24"/>
            <w:u w:val="single"/>
          </w:rPr>
          <w:t>(статья 323)</w:t>
        </w:r>
      </w:hyperlink>
      <w:r w:rsidRPr="007B35F8">
        <w:rPr>
          <w:rFonts w:ascii="Times New Roman" w:eastAsia="Calibri" w:hAnsi="Times New Roman" w:cs="Times New Roman"/>
          <w:sz w:val="24"/>
          <w:szCs w:val="24"/>
        </w:rPr>
        <w:t>.</w:t>
      </w:r>
    </w:p>
    <w:p w:rsidR="00674382" w:rsidRPr="007B35F8" w:rsidP="00674382">
      <w:pPr>
        <w:autoSpaceDE w:val="0"/>
        <w:autoSpaceDN w:val="0"/>
        <w:adjustRightInd w:val="0"/>
        <w:spacing w:after="0" w:line="240" w:lineRule="auto"/>
        <w:jc w:val="both"/>
        <w:rPr>
          <w:rFonts w:ascii="Times New Roman" w:eastAsia="Calibri" w:hAnsi="Times New Roman" w:cs="Times New Roman"/>
          <w:sz w:val="24"/>
          <w:szCs w:val="24"/>
        </w:rPr>
      </w:pPr>
      <w:r w:rsidRPr="007B35F8">
        <w:rPr>
          <w:rFonts w:ascii="Times New Roman" w:eastAsia="Calibri" w:hAnsi="Times New Roman" w:cs="Times New Roman"/>
          <w:sz w:val="24"/>
          <w:szCs w:val="24"/>
        </w:rPr>
        <w:t xml:space="preserve">          </w:t>
      </w:r>
      <w:r w:rsidRPr="007B35F8">
        <w:rPr>
          <w:rFonts w:ascii="Times New Roman" w:eastAsia="Calibri" w:hAnsi="Times New Roman" w:cs="Times New Roman"/>
          <w:sz w:val="24"/>
          <w:szCs w:val="24"/>
        </w:rPr>
        <w:t>Как указано в п. 58 Постановление Пленума Верховного Суда РФ от 29.05.2012 № 9 «О судебной практике по делам о наследовании», под долгами наследодателя, по которым отвечают наследники, следует понимать все имевшиеся у наследодателя к моменту открытия наследства обязательства, не прекращающиеся смертью должника (</w:t>
      </w:r>
      <w:hyperlink r:id="rId6" w:history="1">
        <w:r w:rsidRPr="007B35F8">
          <w:rPr>
            <w:rFonts w:ascii="Times New Roman" w:eastAsia="Calibri" w:hAnsi="Times New Roman" w:cs="Times New Roman"/>
            <w:color w:val="0000FF"/>
            <w:sz w:val="24"/>
            <w:szCs w:val="24"/>
            <w:u w:val="single"/>
          </w:rPr>
          <w:t>статья 418</w:t>
        </w:r>
      </w:hyperlink>
      <w:r w:rsidRPr="007B35F8">
        <w:rPr>
          <w:rFonts w:ascii="Times New Roman" w:eastAsia="Calibri" w:hAnsi="Times New Roman" w:cs="Times New Roman"/>
          <w:sz w:val="24"/>
          <w:szCs w:val="24"/>
        </w:rPr>
        <w:t xml:space="preserve"> ГК РФ), независимо от наступления срока их исполнения, а равно от времени их выявления и осведомленности</w:t>
      </w:r>
      <w:r w:rsidRPr="007B35F8">
        <w:rPr>
          <w:rFonts w:ascii="Times New Roman" w:eastAsia="Calibri" w:hAnsi="Times New Roman" w:cs="Times New Roman"/>
          <w:sz w:val="24"/>
          <w:szCs w:val="24"/>
        </w:rPr>
        <w:t xml:space="preserve"> о них наследников при принятии наследства.</w:t>
      </w:r>
    </w:p>
    <w:p w:rsidR="00674382" w:rsidRPr="007B35F8" w:rsidP="00674382">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7B35F8">
        <w:rPr>
          <w:rFonts w:ascii="Times New Roman" w:eastAsia="Times New Roman" w:hAnsi="Times New Roman" w:cs="Times New Roman"/>
          <w:color w:val="000000"/>
          <w:sz w:val="24"/>
          <w:szCs w:val="24"/>
          <w:lang w:eastAsia="ru-RU"/>
        </w:rPr>
        <w:t>В соответствии со ст. 153 Жилищного кодекса Российской Федерации (далее – ЖК РФ) граждане и организации обязаны своевременно и полностью вносить плату за жилое помещение и коммунальные услуги. Обязанность по внесению платы за жилое помещение и коммунальные услуги возникает у собственника жилого помещения с момента возникновения права собственности на жилое помещение.</w:t>
      </w:r>
    </w:p>
    <w:p w:rsidR="00674382" w:rsidRPr="007B35F8" w:rsidP="00674382">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7B35F8">
        <w:rPr>
          <w:rFonts w:ascii="Times New Roman" w:eastAsia="Times New Roman" w:hAnsi="Times New Roman" w:cs="Times New Roman"/>
          <w:color w:val="000000"/>
          <w:sz w:val="24"/>
          <w:szCs w:val="24"/>
          <w:lang w:eastAsia="ru-RU"/>
        </w:rPr>
        <w:t>Согласно ст. 154 ЖК РФ плата за коммунальные услуги включает в себя плату за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w:t>
      </w:r>
    </w:p>
    <w:p w:rsidR="00674382" w:rsidRPr="007B35F8" w:rsidP="00674382">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7B35F8">
        <w:rPr>
          <w:rFonts w:ascii="Times New Roman" w:eastAsia="Times New Roman" w:hAnsi="Times New Roman" w:cs="Times New Roman"/>
          <w:color w:val="000000"/>
          <w:sz w:val="24"/>
          <w:szCs w:val="24"/>
          <w:lang w:eastAsia="ru-RU"/>
        </w:rPr>
        <w:t>На основании ст. 155 ЖК РФ потребители обязаны ежемесячно вносить плату за коммунальные услуги.</w:t>
      </w:r>
    </w:p>
    <w:p w:rsidR="00674382" w:rsidRPr="007B35F8" w:rsidP="00674382">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7B35F8">
        <w:rPr>
          <w:rFonts w:ascii="Times New Roman" w:eastAsia="Times New Roman" w:hAnsi="Times New Roman" w:cs="Times New Roman"/>
          <w:color w:val="000000"/>
          <w:sz w:val="24"/>
          <w:szCs w:val="24"/>
          <w:lang w:eastAsia="ru-RU"/>
        </w:rPr>
        <w:t>На основании ч.1 ст. 155 ЖК РФ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w:t>
      </w:r>
      <w:r w:rsidRPr="007B35F8">
        <w:rPr>
          <w:rFonts w:ascii="Times New Roman" w:eastAsia="Times New Roman" w:hAnsi="Times New Roman" w:cs="Times New Roman"/>
          <w:color w:val="000000"/>
          <w:sz w:val="24"/>
          <w:szCs w:val="24"/>
          <w:lang w:eastAsia="ru-RU"/>
        </w:rPr>
        <w:t xml:space="preserve"> федеральным законом о таком кооперативе (далее - иной специализированный потребительский кооператив).</w:t>
      </w:r>
    </w:p>
    <w:p w:rsidR="00674382" w:rsidRPr="007B35F8" w:rsidP="00674382">
      <w:pPr>
        <w:autoSpaceDE w:val="0"/>
        <w:autoSpaceDN w:val="0"/>
        <w:adjustRightInd w:val="0"/>
        <w:spacing w:after="0" w:line="240" w:lineRule="auto"/>
        <w:jc w:val="both"/>
        <w:rPr>
          <w:rFonts w:ascii="Times New Roman" w:eastAsia="Calibri" w:hAnsi="Times New Roman" w:cs="Times New Roman"/>
          <w:sz w:val="24"/>
          <w:szCs w:val="24"/>
        </w:rPr>
      </w:pPr>
      <w:r w:rsidRPr="007B35F8">
        <w:rPr>
          <w:rFonts w:ascii="Times New Roman" w:eastAsia="Times New Roman" w:hAnsi="Times New Roman" w:cs="Times New Roman"/>
          <w:color w:val="000000"/>
          <w:sz w:val="24"/>
          <w:szCs w:val="24"/>
          <w:lang w:eastAsia="ru-RU"/>
        </w:rPr>
        <w:t xml:space="preserve">          </w:t>
      </w:r>
      <w:r w:rsidRPr="007B35F8">
        <w:rPr>
          <w:rFonts w:ascii="Times New Roman" w:eastAsia="Times New Roman" w:hAnsi="Times New Roman" w:cs="Times New Roman"/>
          <w:color w:val="000000"/>
          <w:sz w:val="24"/>
          <w:szCs w:val="24"/>
          <w:lang w:eastAsia="ru-RU"/>
        </w:rPr>
        <w:t xml:space="preserve">В соответствии с </w:t>
      </w:r>
      <w:r w:rsidRPr="007B35F8">
        <w:rPr>
          <w:rFonts w:ascii="Times New Roman" w:eastAsia="Times New Roman" w:hAnsi="Times New Roman" w:cs="Times New Roman"/>
          <w:color w:val="000000"/>
          <w:sz w:val="24"/>
          <w:szCs w:val="24"/>
          <w:lang w:eastAsia="ru-RU"/>
        </w:rPr>
        <w:t>п.п</w:t>
      </w:r>
      <w:r w:rsidRPr="007B35F8">
        <w:rPr>
          <w:rFonts w:ascii="Times New Roman" w:eastAsia="Times New Roman" w:hAnsi="Times New Roman" w:cs="Times New Roman"/>
          <w:color w:val="000000"/>
          <w:sz w:val="24"/>
          <w:szCs w:val="24"/>
          <w:lang w:eastAsia="ru-RU"/>
        </w:rPr>
        <w:t xml:space="preserve">. «и» п. 34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 354, потребитель </w:t>
      </w:r>
      <w:r w:rsidRPr="007B35F8">
        <w:rPr>
          <w:rFonts w:ascii="Times New Roman" w:eastAsia="Times New Roman" w:hAnsi="Times New Roman" w:cs="Times New Roman"/>
          <w:sz w:val="24"/>
          <w:szCs w:val="24"/>
          <w:lang w:eastAsia="ru-RU"/>
        </w:rPr>
        <w:t xml:space="preserve">обязан </w:t>
      </w:r>
      <w:r w:rsidRPr="007B35F8">
        <w:rPr>
          <w:rFonts w:ascii="Times New Roman" w:eastAsia="Calibri" w:hAnsi="Times New Roman" w:cs="Times New Roman"/>
          <w:sz w:val="24"/>
          <w:szCs w:val="24"/>
        </w:rPr>
        <w:t xml:space="preserve">своевременно и в полном объеме вносить плату за коммунальные </w:t>
      </w:r>
      <w:r w:rsidRPr="007B35F8">
        <w:rPr>
          <w:rFonts w:ascii="Times New Roman" w:eastAsia="Calibri" w:hAnsi="Times New Roman" w:cs="Times New Roman"/>
          <w:sz w:val="24"/>
          <w:szCs w:val="24"/>
        </w:rPr>
        <w:t>услуги, в том числе в объеме, определенном исходя из показаний коллективных (общедомовых) приборов учета коммунальных ресурсов, установленных в соответствии</w:t>
      </w:r>
      <w:r w:rsidRPr="007B35F8">
        <w:rPr>
          <w:rFonts w:ascii="Times New Roman" w:eastAsia="Calibri" w:hAnsi="Times New Roman" w:cs="Times New Roman"/>
          <w:sz w:val="24"/>
          <w:szCs w:val="24"/>
        </w:rPr>
        <w:t xml:space="preserve"> с </w:t>
      </w:r>
      <w:hyperlink r:id="rId7" w:history="1">
        <w:r w:rsidRPr="007B35F8">
          <w:rPr>
            <w:rFonts w:ascii="Times New Roman" w:eastAsia="Calibri" w:hAnsi="Times New Roman" w:cs="Times New Roman"/>
            <w:color w:val="0000FF"/>
            <w:sz w:val="24"/>
            <w:szCs w:val="24"/>
            <w:u w:val="single"/>
          </w:rPr>
          <w:t>подпунктом е(2) пункта 32</w:t>
        </w:r>
      </w:hyperlink>
      <w:r w:rsidRPr="007B35F8">
        <w:rPr>
          <w:rFonts w:ascii="Times New Roman" w:eastAsia="Calibri" w:hAnsi="Times New Roman" w:cs="Times New Roman"/>
          <w:sz w:val="24"/>
          <w:szCs w:val="24"/>
        </w:rPr>
        <w:t xml:space="preserve"> настоящих Правил, в случаях, установленных настоящими Правилами, если иное не установлено договором, содержащим положения о предоставлении коммунальных услуг.</w:t>
      </w:r>
    </w:p>
    <w:p w:rsidR="00674382" w:rsidRPr="007B35F8" w:rsidP="006743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B35F8">
        <w:rPr>
          <w:rFonts w:ascii="Times New Roman" w:eastAsia="Times New Roman" w:hAnsi="Times New Roman" w:cs="Times New Roman"/>
          <w:color w:val="000000"/>
          <w:sz w:val="24"/>
          <w:szCs w:val="24"/>
          <w:lang w:eastAsia="ru-RU"/>
        </w:rPr>
        <w:t xml:space="preserve">          Из материа</w:t>
      </w:r>
      <w:r w:rsidR="007B35F8">
        <w:rPr>
          <w:rFonts w:ascii="Times New Roman" w:eastAsia="Times New Roman" w:hAnsi="Times New Roman" w:cs="Times New Roman"/>
          <w:color w:val="000000"/>
          <w:sz w:val="24"/>
          <w:szCs w:val="24"/>
          <w:lang w:eastAsia="ru-RU"/>
        </w:rPr>
        <w:t xml:space="preserve">лов дела следует, что </w:t>
      </w:r>
      <w:r w:rsidRPr="007B35F8" w:rsidR="007B35F8">
        <w:rPr>
          <w:rFonts w:ascii="Times New Roman" w:eastAsia="Times New Roman" w:hAnsi="Times New Roman" w:cs="Times New Roman"/>
          <w:color w:val="000000"/>
          <w:sz w:val="24"/>
          <w:szCs w:val="24"/>
          <w:lang w:eastAsia="ru-RU"/>
        </w:rPr>
        <w:t>&lt;</w:t>
      </w:r>
      <w:r w:rsidR="007B35F8">
        <w:rPr>
          <w:rFonts w:ascii="Times New Roman" w:eastAsia="Times New Roman" w:hAnsi="Times New Roman" w:cs="Times New Roman"/>
          <w:color w:val="000000"/>
          <w:sz w:val="24"/>
          <w:szCs w:val="24"/>
          <w:lang w:eastAsia="ru-RU"/>
        </w:rPr>
        <w:t>дата</w:t>
      </w:r>
      <w:r w:rsidRPr="007B35F8" w:rsidR="007B35F8">
        <w:rPr>
          <w:rFonts w:ascii="Times New Roman" w:eastAsia="Times New Roman" w:hAnsi="Times New Roman" w:cs="Times New Roman"/>
          <w:color w:val="000000"/>
          <w:sz w:val="24"/>
          <w:szCs w:val="24"/>
          <w:lang w:eastAsia="ru-RU"/>
        </w:rPr>
        <w:t>&gt;</w:t>
      </w:r>
      <w:r w:rsidRPr="007B35F8">
        <w:rPr>
          <w:rFonts w:ascii="Times New Roman" w:eastAsia="Times New Roman" w:hAnsi="Times New Roman" w:cs="Times New Roman"/>
          <w:color w:val="000000"/>
          <w:sz w:val="24"/>
          <w:szCs w:val="24"/>
          <w:lang w:eastAsia="ru-RU"/>
        </w:rPr>
        <w:t xml:space="preserve"> мировым судьей судебного участка № 58 </w:t>
      </w:r>
      <w:r w:rsidRPr="007B35F8">
        <w:rPr>
          <w:rFonts w:ascii="Times New Roman" w:eastAsia="Times New Roman" w:hAnsi="Times New Roman" w:cs="Times New Roman"/>
          <w:color w:val="000000"/>
          <w:sz w:val="24"/>
          <w:szCs w:val="24"/>
          <w:lang w:eastAsia="ru-RU"/>
        </w:rPr>
        <w:t>Красноперекопского</w:t>
      </w:r>
      <w:r w:rsidRPr="007B35F8">
        <w:rPr>
          <w:rFonts w:ascii="Times New Roman" w:eastAsia="Times New Roman" w:hAnsi="Times New Roman" w:cs="Times New Roman"/>
          <w:color w:val="000000"/>
          <w:sz w:val="24"/>
          <w:szCs w:val="24"/>
          <w:lang w:eastAsia="ru-RU"/>
        </w:rPr>
        <w:t xml:space="preserve"> судебного района Респуб</w:t>
      </w:r>
      <w:r w:rsidR="007B35F8">
        <w:rPr>
          <w:rFonts w:ascii="Times New Roman" w:eastAsia="Times New Roman" w:hAnsi="Times New Roman" w:cs="Times New Roman"/>
          <w:color w:val="000000"/>
          <w:sz w:val="24"/>
          <w:szCs w:val="24"/>
          <w:lang w:eastAsia="ru-RU"/>
        </w:rPr>
        <w:t xml:space="preserve">лики Крым по делу № </w:t>
      </w:r>
      <w:r w:rsidRPr="007B35F8" w:rsidR="007B35F8">
        <w:rPr>
          <w:rFonts w:ascii="Times New Roman" w:eastAsia="Times New Roman" w:hAnsi="Times New Roman" w:cs="Times New Roman"/>
          <w:color w:val="000000"/>
          <w:sz w:val="24"/>
          <w:szCs w:val="24"/>
          <w:lang w:eastAsia="ru-RU"/>
        </w:rPr>
        <w:t>&lt;</w:t>
      </w:r>
      <w:r w:rsidR="007B35F8">
        <w:rPr>
          <w:rFonts w:ascii="Times New Roman" w:eastAsia="Times New Roman" w:hAnsi="Times New Roman" w:cs="Times New Roman"/>
          <w:color w:val="000000"/>
          <w:sz w:val="24"/>
          <w:szCs w:val="24"/>
          <w:lang w:eastAsia="ru-RU"/>
        </w:rPr>
        <w:t>номер</w:t>
      </w:r>
      <w:r w:rsidRPr="007B35F8" w:rsidR="007B35F8">
        <w:rPr>
          <w:rFonts w:ascii="Times New Roman" w:eastAsia="Times New Roman" w:hAnsi="Times New Roman" w:cs="Times New Roman"/>
          <w:color w:val="000000"/>
          <w:sz w:val="24"/>
          <w:szCs w:val="24"/>
          <w:lang w:eastAsia="ru-RU"/>
        </w:rPr>
        <w:t>&gt;</w:t>
      </w:r>
      <w:r w:rsidRPr="007B35F8">
        <w:rPr>
          <w:rFonts w:ascii="Times New Roman" w:eastAsia="Times New Roman" w:hAnsi="Times New Roman" w:cs="Times New Roman"/>
          <w:color w:val="000000"/>
          <w:sz w:val="24"/>
          <w:szCs w:val="24"/>
          <w:lang w:eastAsia="ru-RU"/>
        </w:rPr>
        <w:t xml:space="preserve"> был постановлен судебный приказ о взыскании задолженности за услуги теплоснабжения с </w:t>
      </w:r>
      <w:r w:rsidRPr="007B35F8">
        <w:rPr>
          <w:rFonts w:ascii="Times New Roman" w:eastAsia="Times New Roman" w:hAnsi="Times New Roman" w:cs="Times New Roman"/>
          <w:color w:val="000000"/>
          <w:sz w:val="24"/>
          <w:szCs w:val="24"/>
          <w:lang w:eastAsia="ru-RU"/>
        </w:rPr>
        <w:t>Юрчук</w:t>
      </w:r>
      <w:r w:rsidRPr="007B35F8">
        <w:rPr>
          <w:rFonts w:ascii="Times New Roman" w:eastAsia="Times New Roman" w:hAnsi="Times New Roman" w:cs="Times New Roman"/>
          <w:color w:val="000000"/>
          <w:sz w:val="24"/>
          <w:szCs w:val="24"/>
          <w:lang w:eastAsia="ru-RU"/>
        </w:rPr>
        <w:t xml:space="preserve"> О.С. в пользу МУП «Тепловые Сети». </w:t>
      </w:r>
    </w:p>
    <w:p w:rsidR="00674382" w:rsidRPr="007B35F8" w:rsidP="006743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B35F8">
        <w:rPr>
          <w:rFonts w:ascii="Times New Roman" w:eastAsia="Times New Roman" w:hAnsi="Times New Roman" w:cs="Times New Roman"/>
          <w:color w:val="000000"/>
          <w:sz w:val="24"/>
          <w:szCs w:val="24"/>
          <w:lang w:eastAsia="ru-RU"/>
        </w:rPr>
        <w:t xml:space="preserve">         Определением мирового судьи судебного участка № 58 </w:t>
      </w:r>
      <w:r w:rsidRPr="007B35F8">
        <w:rPr>
          <w:rFonts w:ascii="Times New Roman" w:eastAsia="Times New Roman" w:hAnsi="Times New Roman" w:cs="Times New Roman"/>
          <w:color w:val="000000"/>
          <w:sz w:val="24"/>
          <w:szCs w:val="24"/>
          <w:lang w:eastAsia="ru-RU"/>
        </w:rPr>
        <w:t>Красноперекопского</w:t>
      </w:r>
      <w:r w:rsidRPr="007B35F8">
        <w:rPr>
          <w:rFonts w:ascii="Times New Roman" w:eastAsia="Times New Roman" w:hAnsi="Times New Roman" w:cs="Times New Roman"/>
          <w:color w:val="000000"/>
          <w:sz w:val="24"/>
          <w:szCs w:val="24"/>
          <w:lang w:eastAsia="ru-RU"/>
        </w:rPr>
        <w:t xml:space="preserve"> судебного райо</w:t>
      </w:r>
      <w:r w:rsidR="007B35F8">
        <w:rPr>
          <w:rFonts w:ascii="Times New Roman" w:eastAsia="Times New Roman" w:hAnsi="Times New Roman" w:cs="Times New Roman"/>
          <w:color w:val="000000"/>
          <w:sz w:val="24"/>
          <w:szCs w:val="24"/>
          <w:lang w:eastAsia="ru-RU"/>
        </w:rPr>
        <w:t xml:space="preserve">на Республики Крым </w:t>
      </w:r>
      <w:r w:rsidR="007B35F8">
        <w:rPr>
          <w:rFonts w:ascii="Times New Roman" w:eastAsia="Times New Roman" w:hAnsi="Times New Roman" w:cs="Times New Roman"/>
          <w:color w:val="000000"/>
          <w:sz w:val="24"/>
          <w:szCs w:val="24"/>
          <w:lang w:eastAsia="ru-RU"/>
        </w:rPr>
        <w:t>от</w:t>
      </w:r>
      <w:r w:rsidR="007B35F8">
        <w:rPr>
          <w:rFonts w:ascii="Times New Roman" w:eastAsia="Times New Roman" w:hAnsi="Times New Roman" w:cs="Times New Roman"/>
          <w:color w:val="000000"/>
          <w:sz w:val="24"/>
          <w:szCs w:val="24"/>
          <w:lang w:eastAsia="ru-RU"/>
        </w:rPr>
        <w:t xml:space="preserve"> </w:t>
      </w:r>
      <w:r w:rsidRPr="007B35F8" w:rsidR="007B35F8">
        <w:rPr>
          <w:rFonts w:ascii="Times New Roman" w:eastAsia="Times New Roman" w:hAnsi="Times New Roman" w:cs="Times New Roman"/>
          <w:color w:val="000000"/>
          <w:sz w:val="24"/>
          <w:szCs w:val="24"/>
          <w:lang w:eastAsia="ru-RU"/>
        </w:rPr>
        <w:t>&lt;</w:t>
      </w:r>
      <w:r w:rsidR="007B35F8">
        <w:rPr>
          <w:rFonts w:ascii="Times New Roman" w:eastAsia="Times New Roman" w:hAnsi="Times New Roman" w:cs="Times New Roman"/>
          <w:color w:val="000000"/>
          <w:sz w:val="24"/>
          <w:szCs w:val="24"/>
          <w:lang w:eastAsia="ru-RU"/>
        </w:rPr>
        <w:t>дата</w:t>
      </w:r>
      <w:r w:rsidRPr="007B35F8" w:rsidR="007B35F8">
        <w:rPr>
          <w:rFonts w:ascii="Times New Roman" w:eastAsia="Times New Roman" w:hAnsi="Times New Roman" w:cs="Times New Roman"/>
          <w:color w:val="000000"/>
          <w:sz w:val="24"/>
          <w:szCs w:val="24"/>
          <w:lang w:eastAsia="ru-RU"/>
        </w:rPr>
        <w:t>&gt;</w:t>
      </w:r>
      <w:r w:rsidRPr="007B35F8">
        <w:rPr>
          <w:rFonts w:ascii="Times New Roman" w:eastAsia="Times New Roman" w:hAnsi="Times New Roman" w:cs="Times New Roman"/>
          <w:color w:val="000000"/>
          <w:sz w:val="24"/>
          <w:szCs w:val="24"/>
          <w:lang w:eastAsia="ru-RU"/>
        </w:rPr>
        <w:t xml:space="preserve"> указанный судебный приказ отменен.</w:t>
      </w:r>
    </w:p>
    <w:p w:rsidR="00674382" w:rsidRPr="007B35F8" w:rsidP="006743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B35F8">
        <w:rPr>
          <w:rFonts w:ascii="Times New Roman" w:eastAsia="Times New Roman" w:hAnsi="Times New Roman" w:cs="Times New Roman"/>
          <w:color w:val="000000"/>
          <w:sz w:val="24"/>
          <w:szCs w:val="24"/>
          <w:lang w:eastAsia="ru-RU"/>
        </w:rPr>
        <w:t xml:space="preserve">  </w:t>
      </w:r>
      <w:r w:rsidR="007B35F8">
        <w:rPr>
          <w:rFonts w:ascii="Times New Roman" w:eastAsia="Times New Roman" w:hAnsi="Times New Roman" w:cs="Times New Roman"/>
          <w:color w:val="000000"/>
          <w:sz w:val="24"/>
          <w:szCs w:val="24"/>
          <w:lang w:eastAsia="ru-RU"/>
        </w:rPr>
        <w:t xml:space="preserve">       </w:t>
      </w:r>
      <w:r w:rsidR="007B35F8">
        <w:rPr>
          <w:rFonts w:ascii="Times New Roman" w:eastAsia="Times New Roman" w:hAnsi="Times New Roman" w:cs="Times New Roman"/>
          <w:color w:val="000000"/>
          <w:sz w:val="24"/>
          <w:szCs w:val="24"/>
          <w:lang w:eastAsia="ru-RU"/>
        </w:rPr>
        <w:t>Юрчук</w:t>
      </w:r>
      <w:r w:rsidR="007B35F8">
        <w:rPr>
          <w:rFonts w:ascii="Times New Roman" w:eastAsia="Times New Roman" w:hAnsi="Times New Roman" w:cs="Times New Roman"/>
          <w:color w:val="000000"/>
          <w:sz w:val="24"/>
          <w:szCs w:val="24"/>
          <w:lang w:eastAsia="ru-RU"/>
        </w:rPr>
        <w:t xml:space="preserve"> О. С. </w:t>
      </w:r>
      <w:r w:rsidR="007B35F8">
        <w:rPr>
          <w:rFonts w:ascii="Times New Roman" w:eastAsia="Times New Roman" w:hAnsi="Times New Roman" w:cs="Times New Roman"/>
          <w:color w:val="000000"/>
          <w:sz w:val="24"/>
          <w:szCs w:val="24"/>
          <w:lang w:eastAsia="ru-RU"/>
        </w:rPr>
        <w:t>с</w:t>
      </w:r>
      <w:r w:rsidR="007B35F8">
        <w:rPr>
          <w:rFonts w:ascii="Times New Roman" w:eastAsia="Times New Roman" w:hAnsi="Times New Roman" w:cs="Times New Roman"/>
          <w:color w:val="000000"/>
          <w:sz w:val="24"/>
          <w:szCs w:val="24"/>
          <w:lang w:eastAsia="ru-RU"/>
        </w:rPr>
        <w:t xml:space="preserve"> </w:t>
      </w:r>
      <w:r w:rsidRPr="007B35F8" w:rsidR="007B35F8">
        <w:rPr>
          <w:rFonts w:ascii="Times New Roman" w:eastAsia="Times New Roman" w:hAnsi="Times New Roman" w:cs="Times New Roman"/>
          <w:color w:val="000000"/>
          <w:sz w:val="24"/>
          <w:szCs w:val="24"/>
          <w:lang w:eastAsia="ru-RU"/>
        </w:rPr>
        <w:t>&lt;</w:t>
      </w:r>
      <w:r w:rsidR="007B35F8">
        <w:rPr>
          <w:rFonts w:ascii="Times New Roman" w:eastAsia="Times New Roman" w:hAnsi="Times New Roman" w:cs="Times New Roman"/>
          <w:color w:val="000000"/>
          <w:sz w:val="24"/>
          <w:szCs w:val="24"/>
          <w:lang w:eastAsia="ru-RU"/>
        </w:rPr>
        <w:t>дата</w:t>
      </w:r>
      <w:r w:rsidRPr="007B35F8" w:rsidR="007B35F8">
        <w:rPr>
          <w:rFonts w:ascii="Times New Roman" w:eastAsia="Times New Roman" w:hAnsi="Times New Roman" w:cs="Times New Roman"/>
          <w:color w:val="000000"/>
          <w:sz w:val="24"/>
          <w:szCs w:val="24"/>
          <w:lang w:eastAsia="ru-RU"/>
        </w:rPr>
        <w:t>&gt;</w:t>
      </w:r>
      <w:r w:rsidRPr="007B35F8">
        <w:rPr>
          <w:rFonts w:ascii="Times New Roman" w:eastAsia="Times New Roman" w:hAnsi="Times New Roman" w:cs="Times New Roman"/>
          <w:color w:val="000000"/>
          <w:sz w:val="24"/>
          <w:szCs w:val="24"/>
          <w:lang w:eastAsia="ru-RU"/>
        </w:rPr>
        <w:t xml:space="preserve"> зарегистрирована по </w:t>
      </w:r>
      <w:r w:rsidR="007B35F8">
        <w:rPr>
          <w:rFonts w:ascii="Times New Roman" w:eastAsia="Times New Roman" w:hAnsi="Times New Roman" w:cs="Times New Roman"/>
          <w:color w:val="000000"/>
          <w:sz w:val="24"/>
          <w:szCs w:val="24"/>
          <w:lang w:eastAsia="ru-RU"/>
        </w:rPr>
        <w:t>адресу: адрес</w:t>
      </w:r>
      <w:r w:rsidRPr="007B35F8">
        <w:rPr>
          <w:rFonts w:ascii="Times New Roman" w:eastAsia="Times New Roman" w:hAnsi="Times New Roman" w:cs="Times New Roman"/>
          <w:color w:val="000000"/>
          <w:sz w:val="24"/>
          <w:szCs w:val="24"/>
          <w:lang w:eastAsia="ru-RU"/>
        </w:rPr>
        <w:t xml:space="preserve"> (</w:t>
      </w:r>
      <w:r w:rsidRPr="007B35F8">
        <w:rPr>
          <w:rFonts w:ascii="Times New Roman" w:eastAsia="Times New Roman" w:hAnsi="Times New Roman" w:cs="Times New Roman"/>
          <w:color w:val="000000"/>
          <w:sz w:val="24"/>
          <w:szCs w:val="24"/>
          <w:lang w:eastAsia="ru-RU"/>
        </w:rPr>
        <w:t>л.д</w:t>
      </w:r>
      <w:r w:rsidRPr="007B35F8">
        <w:rPr>
          <w:rFonts w:ascii="Times New Roman" w:eastAsia="Times New Roman" w:hAnsi="Times New Roman" w:cs="Times New Roman"/>
          <w:color w:val="000000"/>
          <w:sz w:val="24"/>
          <w:szCs w:val="24"/>
          <w:lang w:eastAsia="ru-RU"/>
        </w:rPr>
        <w:t>. 24), на основании свидетельства о праве на на</w:t>
      </w:r>
      <w:r w:rsidR="007B35F8">
        <w:rPr>
          <w:rFonts w:ascii="Times New Roman" w:eastAsia="Times New Roman" w:hAnsi="Times New Roman" w:cs="Times New Roman"/>
          <w:color w:val="000000"/>
          <w:sz w:val="24"/>
          <w:szCs w:val="24"/>
          <w:lang w:eastAsia="ru-RU"/>
        </w:rPr>
        <w:t xml:space="preserve">следство по закону от </w:t>
      </w:r>
      <w:r w:rsidRPr="007B35F8" w:rsidR="007B35F8">
        <w:rPr>
          <w:rFonts w:ascii="Times New Roman" w:eastAsia="Times New Roman" w:hAnsi="Times New Roman" w:cs="Times New Roman"/>
          <w:color w:val="000000"/>
          <w:sz w:val="24"/>
          <w:szCs w:val="24"/>
          <w:lang w:eastAsia="ru-RU"/>
        </w:rPr>
        <w:t>&lt;</w:t>
      </w:r>
      <w:r w:rsidR="007B35F8">
        <w:rPr>
          <w:rFonts w:ascii="Times New Roman" w:eastAsia="Times New Roman" w:hAnsi="Times New Roman" w:cs="Times New Roman"/>
          <w:color w:val="000000"/>
          <w:sz w:val="24"/>
          <w:szCs w:val="24"/>
          <w:lang w:eastAsia="ru-RU"/>
        </w:rPr>
        <w:t>дата</w:t>
      </w:r>
      <w:r w:rsidRPr="007B35F8" w:rsidR="007B35F8">
        <w:rPr>
          <w:rFonts w:ascii="Times New Roman" w:eastAsia="Times New Roman" w:hAnsi="Times New Roman" w:cs="Times New Roman"/>
          <w:color w:val="000000"/>
          <w:sz w:val="24"/>
          <w:szCs w:val="24"/>
          <w:lang w:eastAsia="ru-RU"/>
        </w:rPr>
        <w:t>&gt;</w:t>
      </w:r>
      <w:r w:rsidR="007B35F8">
        <w:rPr>
          <w:rFonts w:ascii="Times New Roman" w:eastAsia="Times New Roman" w:hAnsi="Times New Roman" w:cs="Times New Roman"/>
          <w:color w:val="000000"/>
          <w:sz w:val="24"/>
          <w:szCs w:val="24"/>
          <w:lang w:eastAsia="ru-RU"/>
        </w:rPr>
        <w:t xml:space="preserve"> </w:t>
      </w:r>
      <w:r w:rsidRPr="007B35F8">
        <w:rPr>
          <w:rFonts w:ascii="Times New Roman" w:eastAsia="Times New Roman" w:hAnsi="Times New Roman" w:cs="Times New Roman"/>
          <w:color w:val="000000"/>
          <w:sz w:val="24"/>
          <w:szCs w:val="24"/>
          <w:lang w:eastAsia="ru-RU"/>
        </w:rPr>
        <w:t xml:space="preserve"> является собственником квартиры, расположенн</w:t>
      </w:r>
      <w:r w:rsidR="007B35F8">
        <w:rPr>
          <w:rFonts w:ascii="Times New Roman" w:eastAsia="Times New Roman" w:hAnsi="Times New Roman" w:cs="Times New Roman"/>
          <w:color w:val="000000"/>
          <w:sz w:val="24"/>
          <w:szCs w:val="24"/>
          <w:lang w:eastAsia="ru-RU"/>
        </w:rPr>
        <w:t xml:space="preserve">ой по адресу: </w:t>
      </w:r>
      <w:r w:rsidRPr="007B35F8" w:rsidR="007B35F8">
        <w:rPr>
          <w:rFonts w:ascii="Times New Roman" w:eastAsia="Times New Roman" w:hAnsi="Times New Roman" w:cs="Times New Roman"/>
          <w:color w:val="000000"/>
          <w:sz w:val="24"/>
          <w:szCs w:val="24"/>
          <w:lang w:eastAsia="ru-RU"/>
        </w:rPr>
        <w:t>&lt;</w:t>
      </w:r>
      <w:r w:rsidR="007B35F8">
        <w:rPr>
          <w:rFonts w:ascii="Times New Roman" w:eastAsia="Times New Roman" w:hAnsi="Times New Roman" w:cs="Times New Roman"/>
          <w:color w:val="000000"/>
          <w:sz w:val="24"/>
          <w:szCs w:val="24"/>
          <w:lang w:eastAsia="ru-RU"/>
        </w:rPr>
        <w:t>адрес</w:t>
      </w:r>
      <w:r w:rsidRPr="007B35F8" w:rsidR="007B35F8">
        <w:rPr>
          <w:rFonts w:ascii="Times New Roman" w:eastAsia="Times New Roman" w:hAnsi="Times New Roman" w:cs="Times New Roman"/>
          <w:color w:val="000000"/>
          <w:sz w:val="24"/>
          <w:szCs w:val="24"/>
          <w:lang w:eastAsia="ru-RU"/>
        </w:rPr>
        <w:t>&gt;</w:t>
      </w:r>
      <w:r w:rsidRPr="007B35F8">
        <w:rPr>
          <w:rFonts w:ascii="Times New Roman" w:eastAsia="Times New Roman" w:hAnsi="Times New Roman" w:cs="Times New Roman"/>
          <w:color w:val="000000"/>
          <w:sz w:val="24"/>
          <w:szCs w:val="24"/>
          <w:lang w:eastAsia="ru-RU"/>
        </w:rPr>
        <w:t>, право собственн</w:t>
      </w:r>
      <w:r w:rsidR="007B35F8">
        <w:rPr>
          <w:rFonts w:ascii="Times New Roman" w:eastAsia="Times New Roman" w:hAnsi="Times New Roman" w:cs="Times New Roman"/>
          <w:color w:val="000000"/>
          <w:sz w:val="24"/>
          <w:szCs w:val="24"/>
          <w:lang w:eastAsia="ru-RU"/>
        </w:rPr>
        <w:t xml:space="preserve">ости зарегистрировано </w:t>
      </w:r>
      <w:r w:rsidRPr="007B35F8" w:rsidR="007B35F8">
        <w:rPr>
          <w:rFonts w:ascii="Times New Roman" w:eastAsia="Times New Roman" w:hAnsi="Times New Roman" w:cs="Times New Roman"/>
          <w:color w:val="000000"/>
          <w:sz w:val="24"/>
          <w:szCs w:val="24"/>
          <w:lang w:eastAsia="ru-RU"/>
        </w:rPr>
        <w:t>&lt;</w:t>
      </w:r>
      <w:r w:rsidR="007B35F8">
        <w:rPr>
          <w:rFonts w:ascii="Times New Roman" w:eastAsia="Times New Roman" w:hAnsi="Times New Roman" w:cs="Times New Roman"/>
          <w:color w:val="000000"/>
          <w:sz w:val="24"/>
          <w:szCs w:val="24"/>
          <w:lang w:eastAsia="ru-RU"/>
        </w:rPr>
        <w:t>дата</w:t>
      </w:r>
      <w:r w:rsidRPr="007B35F8" w:rsidR="007B35F8">
        <w:rPr>
          <w:rFonts w:ascii="Times New Roman" w:eastAsia="Times New Roman" w:hAnsi="Times New Roman" w:cs="Times New Roman"/>
          <w:color w:val="000000"/>
          <w:sz w:val="24"/>
          <w:szCs w:val="24"/>
          <w:lang w:eastAsia="ru-RU"/>
        </w:rPr>
        <w:t>&gt;</w:t>
      </w:r>
      <w:r w:rsidRPr="007B35F8">
        <w:rPr>
          <w:rFonts w:ascii="Times New Roman" w:eastAsia="Times New Roman" w:hAnsi="Times New Roman" w:cs="Times New Roman"/>
          <w:color w:val="000000"/>
          <w:sz w:val="24"/>
          <w:szCs w:val="24"/>
          <w:lang w:eastAsia="ru-RU"/>
        </w:rPr>
        <w:t xml:space="preserve"> (</w:t>
      </w:r>
      <w:r w:rsidRPr="007B35F8">
        <w:rPr>
          <w:rFonts w:ascii="Times New Roman" w:eastAsia="Times New Roman" w:hAnsi="Times New Roman" w:cs="Times New Roman"/>
          <w:color w:val="000000"/>
          <w:sz w:val="24"/>
          <w:szCs w:val="24"/>
          <w:lang w:eastAsia="ru-RU"/>
        </w:rPr>
        <w:t>л.д</w:t>
      </w:r>
      <w:r w:rsidRPr="007B35F8">
        <w:rPr>
          <w:rFonts w:ascii="Times New Roman" w:eastAsia="Times New Roman" w:hAnsi="Times New Roman" w:cs="Times New Roman"/>
          <w:color w:val="000000"/>
          <w:sz w:val="24"/>
          <w:szCs w:val="24"/>
          <w:lang w:eastAsia="ru-RU"/>
        </w:rPr>
        <w:t xml:space="preserve">. 11), что также не оспаривалось </w:t>
      </w:r>
      <w:r w:rsidRPr="007B35F8">
        <w:rPr>
          <w:rFonts w:ascii="Times New Roman" w:eastAsia="Times New Roman" w:hAnsi="Times New Roman" w:cs="Times New Roman"/>
          <w:color w:val="000000"/>
          <w:sz w:val="24"/>
          <w:szCs w:val="24"/>
          <w:lang w:eastAsia="ru-RU"/>
        </w:rPr>
        <w:t>Юрчук</w:t>
      </w:r>
      <w:r w:rsidRPr="007B35F8">
        <w:rPr>
          <w:rFonts w:ascii="Times New Roman" w:eastAsia="Times New Roman" w:hAnsi="Times New Roman" w:cs="Times New Roman"/>
          <w:color w:val="000000"/>
          <w:sz w:val="24"/>
          <w:szCs w:val="24"/>
          <w:lang w:eastAsia="ru-RU"/>
        </w:rPr>
        <w:t xml:space="preserve"> О.С. в судебном заседании.</w:t>
      </w:r>
    </w:p>
    <w:p w:rsidR="00674382" w:rsidRPr="007B35F8" w:rsidP="00674382">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7B35F8">
        <w:rPr>
          <w:rFonts w:ascii="Times New Roman" w:eastAsia="Times New Roman" w:hAnsi="Times New Roman" w:cs="Times New Roman"/>
          <w:color w:val="000000"/>
          <w:sz w:val="24"/>
          <w:szCs w:val="24"/>
          <w:lang w:eastAsia="ru-RU"/>
        </w:rPr>
        <w:t>МУП «Тепловые сети» является поставщиком услуг по теплоснабжению, включая дом, в котором расположена вышеуказанная квартира.</w:t>
      </w:r>
    </w:p>
    <w:p w:rsidR="00674382" w:rsidRPr="007B35F8" w:rsidP="00674382">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7B35F8">
        <w:rPr>
          <w:rFonts w:ascii="Times New Roman" w:eastAsia="Times New Roman" w:hAnsi="Times New Roman" w:cs="Times New Roman"/>
          <w:color w:val="000000"/>
          <w:sz w:val="24"/>
          <w:szCs w:val="24"/>
          <w:lang w:eastAsia="ru-RU"/>
        </w:rPr>
        <w:t>Как следует из справки-расчета задолженность за услуги теплоснабжения, предос</w:t>
      </w:r>
      <w:r w:rsidR="007B35F8">
        <w:rPr>
          <w:rFonts w:ascii="Times New Roman" w:eastAsia="Times New Roman" w:hAnsi="Times New Roman" w:cs="Times New Roman"/>
          <w:color w:val="000000"/>
          <w:sz w:val="24"/>
          <w:szCs w:val="24"/>
          <w:lang w:eastAsia="ru-RU"/>
        </w:rPr>
        <w:t>тавленные по адресу: адрес</w:t>
      </w:r>
      <w:r w:rsidRPr="007B35F8">
        <w:rPr>
          <w:rFonts w:ascii="Times New Roman" w:eastAsia="Times New Roman" w:hAnsi="Times New Roman" w:cs="Times New Roman"/>
          <w:color w:val="000000"/>
          <w:sz w:val="24"/>
          <w:szCs w:val="24"/>
          <w:lang w:eastAsia="ru-RU"/>
        </w:rPr>
        <w:t>, за период с сентября 2016 года по апрель 2021 года составила 39605,65 рублей.</w:t>
      </w:r>
    </w:p>
    <w:p w:rsidR="00674382" w:rsidRPr="007B35F8" w:rsidP="00674382">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7B35F8">
        <w:rPr>
          <w:rFonts w:ascii="Times New Roman" w:eastAsia="Times New Roman" w:hAnsi="Times New Roman" w:cs="Times New Roman"/>
          <w:color w:val="000000"/>
          <w:sz w:val="24"/>
          <w:szCs w:val="24"/>
          <w:lang w:eastAsia="ru-RU"/>
        </w:rPr>
        <w:t xml:space="preserve">Поскольку ответчиком </w:t>
      </w:r>
      <w:r w:rsidRPr="007B35F8">
        <w:rPr>
          <w:rFonts w:ascii="Times New Roman" w:eastAsia="Times New Roman" w:hAnsi="Times New Roman" w:cs="Times New Roman"/>
          <w:color w:val="000000"/>
          <w:sz w:val="24"/>
          <w:szCs w:val="24"/>
          <w:lang w:eastAsia="ru-RU"/>
        </w:rPr>
        <w:t>Юрчук</w:t>
      </w:r>
      <w:r w:rsidRPr="007B35F8">
        <w:rPr>
          <w:rFonts w:ascii="Times New Roman" w:eastAsia="Times New Roman" w:hAnsi="Times New Roman" w:cs="Times New Roman"/>
          <w:color w:val="000000"/>
          <w:sz w:val="24"/>
          <w:szCs w:val="24"/>
          <w:lang w:eastAsia="ru-RU"/>
        </w:rPr>
        <w:t xml:space="preserve"> О.С. было заявлено о применении срока исковой давности, при определении суммы, подлежащей взысканию, суд исходит из следующего.</w:t>
      </w:r>
    </w:p>
    <w:p w:rsidR="00674382" w:rsidRPr="007B35F8" w:rsidP="00674382">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7B35F8">
        <w:rPr>
          <w:rFonts w:ascii="Times New Roman" w:eastAsia="Times New Roman" w:hAnsi="Times New Roman" w:cs="Times New Roman"/>
          <w:color w:val="000000"/>
          <w:sz w:val="24"/>
          <w:szCs w:val="24"/>
          <w:lang w:eastAsia="ru-RU"/>
        </w:rPr>
        <w:t>На основании со ст. 196 ГК РФ общий срок исковой давности составляет три года со дня, определяемого в соответствии со статьей 200 настоящего Кодекса.</w:t>
      </w:r>
    </w:p>
    <w:p w:rsidR="00674382" w:rsidRPr="007B35F8" w:rsidP="00674382">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7B35F8">
        <w:rPr>
          <w:rFonts w:ascii="Times New Roman" w:eastAsia="Times New Roman" w:hAnsi="Times New Roman" w:cs="Times New Roman"/>
          <w:color w:val="000000"/>
          <w:sz w:val="24"/>
          <w:szCs w:val="24"/>
          <w:lang w:eastAsia="ru-RU"/>
        </w:rPr>
        <w:t>В силу ст. 199 ГК РФ требование о защите нарушенного права принимается к рассмотрению судом независимо от истечения срока исковой давности. Исковая давность применяется судом только по заявлению стороны в споре, сделанному до вынесения судом решения. Истечение срока исковой давности, о применении которой заявлено стороной в споре, является основанием к вынесению судом решения об отказе в иске.</w:t>
      </w:r>
    </w:p>
    <w:p w:rsidR="00674382" w:rsidRPr="007B35F8" w:rsidP="00674382">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7B35F8">
        <w:rPr>
          <w:rFonts w:ascii="Times New Roman" w:eastAsia="Times New Roman" w:hAnsi="Times New Roman" w:cs="Times New Roman"/>
          <w:color w:val="000000"/>
          <w:sz w:val="24"/>
          <w:szCs w:val="24"/>
          <w:lang w:eastAsia="ru-RU"/>
        </w:rPr>
        <w:t xml:space="preserve">В соответствии со ст. 200 ГК </w:t>
      </w:r>
      <w:r w:rsidRPr="007B35F8">
        <w:rPr>
          <w:rFonts w:ascii="Times New Roman" w:eastAsia="Times New Roman" w:hAnsi="Times New Roman" w:cs="Times New Roman"/>
          <w:color w:val="000000"/>
          <w:sz w:val="24"/>
          <w:szCs w:val="24"/>
          <w:lang w:eastAsia="ru-RU"/>
        </w:rPr>
        <w:t>РФ</w:t>
      </w:r>
      <w:r w:rsidRPr="007B35F8">
        <w:rPr>
          <w:rFonts w:ascii="Times New Roman" w:eastAsia="Times New Roman" w:hAnsi="Times New Roman" w:cs="Times New Roman"/>
          <w:color w:val="000000"/>
          <w:sz w:val="24"/>
          <w:szCs w:val="24"/>
          <w:lang w:eastAsia="ru-RU"/>
        </w:rPr>
        <w:t xml:space="preserve">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674382" w:rsidRPr="007B35F8" w:rsidP="00674382">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7B35F8">
        <w:rPr>
          <w:rFonts w:ascii="Times New Roman" w:eastAsia="Times New Roman" w:hAnsi="Times New Roman" w:cs="Times New Roman"/>
          <w:color w:val="000000"/>
          <w:sz w:val="24"/>
          <w:szCs w:val="24"/>
          <w:lang w:eastAsia="ru-RU"/>
        </w:rPr>
        <w:t>На основании ст. 200 ГК РФ срок исковой давности не течёт со дня обращения в суд в установленном порядке за защитой нарушенного права на протяжении всего времени, пока осуществляется судебная защита нарушенного права.</w:t>
      </w:r>
    </w:p>
    <w:p w:rsidR="00674382" w:rsidRPr="007B35F8" w:rsidP="00674382">
      <w:pPr>
        <w:autoSpaceDE w:val="0"/>
        <w:autoSpaceDN w:val="0"/>
        <w:adjustRightInd w:val="0"/>
        <w:spacing w:after="0" w:line="240" w:lineRule="auto"/>
        <w:jc w:val="both"/>
        <w:rPr>
          <w:rFonts w:ascii="Times New Roman" w:eastAsia="Calibri" w:hAnsi="Times New Roman" w:cs="Times New Roman"/>
          <w:sz w:val="24"/>
          <w:szCs w:val="24"/>
        </w:rPr>
      </w:pPr>
      <w:r w:rsidRPr="007B35F8">
        <w:rPr>
          <w:rFonts w:ascii="Times New Roman" w:eastAsia="Calibri" w:hAnsi="Times New Roman" w:cs="Times New Roman"/>
          <w:sz w:val="24"/>
          <w:szCs w:val="24"/>
        </w:rPr>
        <w:t xml:space="preserve">        </w:t>
      </w:r>
      <w:r w:rsidRPr="007B35F8">
        <w:rPr>
          <w:rFonts w:ascii="Times New Roman" w:eastAsia="Calibri" w:hAnsi="Times New Roman" w:cs="Times New Roman"/>
          <w:sz w:val="24"/>
          <w:szCs w:val="24"/>
        </w:rPr>
        <w:t xml:space="preserve">В соответствии с положениями п. 17 Постановления Пленума Верховного Суда РФ от 29.09.2015 № 43 «О некоторых вопросах, связанных с применением норм Гражданского кодекса Российской Федерации об исковой давности» в силу </w:t>
      </w:r>
      <w:hyperlink r:id="rId8" w:history="1">
        <w:r w:rsidRPr="007B35F8">
          <w:rPr>
            <w:rFonts w:ascii="Times New Roman" w:eastAsia="Calibri" w:hAnsi="Times New Roman" w:cs="Times New Roman"/>
            <w:color w:val="0000FF"/>
            <w:sz w:val="24"/>
            <w:szCs w:val="24"/>
            <w:u w:val="single"/>
          </w:rPr>
          <w:t>пункта 1 статьи 204</w:t>
        </w:r>
      </w:hyperlink>
      <w:r w:rsidRPr="007B35F8">
        <w:rPr>
          <w:rFonts w:ascii="Times New Roman" w:eastAsia="Calibri" w:hAnsi="Times New Roman" w:cs="Times New Roman"/>
          <w:sz w:val="24"/>
          <w:szCs w:val="24"/>
        </w:rPr>
        <w:t xml:space="preserve"> ГК РФ срок исковой давности не течет с момента обращения за судебной защитой, в том числе со дня подачи заявления о вынесении судебного приказа либо обращения</w:t>
      </w:r>
      <w:r w:rsidRPr="007B35F8">
        <w:rPr>
          <w:rFonts w:ascii="Times New Roman" w:eastAsia="Calibri" w:hAnsi="Times New Roman" w:cs="Times New Roman"/>
          <w:sz w:val="24"/>
          <w:szCs w:val="24"/>
        </w:rPr>
        <w:t xml:space="preserve"> в третейский суд, если такое заявление было принято к производству.</w:t>
      </w:r>
    </w:p>
    <w:p w:rsidR="00674382" w:rsidRPr="007B35F8" w:rsidP="006743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B35F8">
        <w:rPr>
          <w:rFonts w:ascii="Times New Roman" w:eastAsia="Times New Roman" w:hAnsi="Times New Roman" w:cs="Times New Roman"/>
          <w:color w:val="000000"/>
          <w:sz w:val="24"/>
          <w:szCs w:val="24"/>
          <w:lang w:eastAsia="ru-RU"/>
        </w:rPr>
        <w:t xml:space="preserve">         Судом применяется исковая давность, поскольк</w:t>
      </w:r>
      <w:r w:rsidRPr="007B35F8">
        <w:rPr>
          <w:rFonts w:ascii="Times New Roman" w:eastAsia="Times New Roman" w:hAnsi="Times New Roman" w:cs="Times New Roman"/>
          <w:color w:val="000000"/>
          <w:sz w:val="24"/>
          <w:szCs w:val="24"/>
          <w:lang w:eastAsia="ru-RU"/>
        </w:rPr>
        <w:t>у о её</w:t>
      </w:r>
      <w:r w:rsidRPr="007B35F8">
        <w:rPr>
          <w:rFonts w:ascii="Times New Roman" w:eastAsia="Times New Roman" w:hAnsi="Times New Roman" w:cs="Times New Roman"/>
          <w:color w:val="000000"/>
          <w:sz w:val="24"/>
          <w:szCs w:val="24"/>
          <w:lang w:eastAsia="ru-RU"/>
        </w:rPr>
        <w:t xml:space="preserve"> применении заявлено ответчиком.        </w:t>
      </w:r>
    </w:p>
    <w:p w:rsidR="00674382" w:rsidRPr="007B35F8" w:rsidP="006743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B35F8">
        <w:rPr>
          <w:rFonts w:ascii="Times New Roman" w:eastAsia="Times New Roman" w:hAnsi="Times New Roman" w:cs="Times New Roman"/>
          <w:color w:val="000000"/>
          <w:sz w:val="24"/>
          <w:szCs w:val="24"/>
          <w:lang w:eastAsia="ru-RU"/>
        </w:rPr>
        <w:t xml:space="preserve">          С учетом приведенных положений трехлетний срок исковой давности по требованиям о взыскании задолженности по </w:t>
      </w:r>
      <w:r w:rsidRPr="007B35F8">
        <w:rPr>
          <w:rFonts w:ascii="Times New Roman" w:eastAsia="Times New Roman" w:hAnsi="Times New Roman" w:cs="Times New Roman"/>
          <w:color w:val="000000"/>
          <w:sz w:val="24"/>
          <w:szCs w:val="24"/>
          <w:lang w:eastAsia="ru-RU"/>
        </w:rPr>
        <w:t>оплате услуг теплоснабжения, образовавшейся до 1 февраля 2021 года на дату подачи заявления о вынесении судебного приказа и искового заявления истёк</w:t>
      </w:r>
      <w:r w:rsidRPr="007B35F8">
        <w:rPr>
          <w:rFonts w:ascii="Times New Roman" w:eastAsia="Times New Roman" w:hAnsi="Times New Roman" w:cs="Times New Roman"/>
          <w:color w:val="000000"/>
          <w:sz w:val="24"/>
          <w:szCs w:val="24"/>
          <w:lang w:eastAsia="ru-RU"/>
        </w:rPr>
        <w:t>.</w:t>
      </w:r>
    </w:p>
    <w:p w:rsidR="00674382" w:rsidRPr="007B35F8" w:rsidP="00674382">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7B35F8">
        <w:rPr>
          <w:rFonts w:ascii="Times New Roman" w:eastAsia="Times New Roman" w:hAnsi="Times New Roman" w:cs="Times New Roman"/>
          <w:color w:val="000000"/>
          <w:sz w:val="24"/>
          <w:szCs w:val="24"/>
          <w:lang w:eastAsia="ru-RU"/>
        </w:rPr>
        <w:t>Таким образом, суд считает необходимым применить срок исковой давности, и взыскать с ответчика в пользу истца задолже</w:t>
      </w:r>
      <w:r w:rsidR="0019694E">
        <w:rPr>
          <w:rFonts w:ascii="Times New Roman" w:eastAsia="Times New Roman" w:hAnsi="Times New Roman" w:cs="Times New Roman"/>
          <w:color w:val="000000"/>
          <w:sz w:val="24"/>
          <w:szCs w:val="24"/>
          <w:lang w:eastAsia="ru-RU"/>
        </w:rPr>
        <w:t>нность с</w:t>
      </w:r>
      <w:r w:rsidRPr="007B35F8" w:rsidR="0019694E">
        <w:rPr>
          <w:rFonts w:ascii="Times New Roman" w:eastAsia="Times New Roman" w:hAnsi="Times New Roman" w:cs="Times New Roman"/>
          <w:color w:val="000000"/>
          <w:sz w:val="24"/>
          <w:szCs w:val="24"/>
          <w:lang w:eastAsia="ru-RU"/>
        </w:rPr>
        <w:t>&lt;</w:t>
      </w:r>
      <w:r w:rsidR="0019694E">
        <w:rPr>
          <w:rFonts w:ascii="Times New Roman" w:eastAsia="Times New Roman" w:hAnsi="Times New Roman" w:cs="Times New Roman"/>
          <w:color w:val="000000"/>
          <w:sz w:val="24"/>
          <w:szCs w:val="24"/>
          <w:lang w:eastAsia="ru-RU"/>
        </w:rPr>
        <w:t>дата</w:t>
      </w:r>
      <w:r w:rsidRPr="007B35F8" w:rsidR="0019694E">
        <w:rPr>
          <w:rFonts w:ascii="Times New Roman" w:eastAsia="Times New Roman" w:hAnsi="Times New Roman" w:cs="Times New Roman"/>
          <w:color w:val="000000"/>
          <w:sz w:val="24"/>
          <w:szCs w:val="24"/>
          <w:lang w:eastAsia="ru-RU"/>
        </w:rPr>
        <w:t>&gt;</w:t>
      </w:r>
      <w:r w:rsidR="0019694E">
        <w:rPr>
          <w:rFonts w:ascii="Times New Roman" w:eastAsia="Times New Roman" w:hAnsi="Times New Roman" w:cs="Times New Roman"/>
          <w:color w:val="000000"/>
          <w:sz w:val="24"/>
          <w:szCs w:val="24"/>
          <w:lang w:eastAsia="ru-RU"/>
        </w:rPr>
        <w:t>  </w:t>
      </w:r>
      <w:r w:rsidR="0019694E">
        <w:rPr>
          <w:rFonts w:ascii="Times New Roman" w:eastAsia="Times New Roman" w:hAnsi="Times New Roman" w:cs="Times New Roman"/>
          <w:color w:val="000000"/>
          <w:sz w:val="24"/>
          <w:szCs w:val="24"/>
          <w:lang w:eastAsia="ru-RU"/>
        </w:rPr>
        <w:t>по</w:t>
      </w:r>
      <w:r w:rsidR="0019694E">
        <w:rPr>
          <w:rFonts w:ascii="Times New Roman" w:eastAsia="Times New Roman" w:hAnsi="Times New Roman" w:cs="Times New Roman"/>
          <w:color w:val="000000"/>
          <w:sz w:val="24"/>
          <w:szCs w:val="24"/>
          <w:lang w:eastAsia="ru-RU"/>
        </w:rPr>
        <w:t xml:space="preserve"> </w:t>
      </w:r>
      <w:r w:rsidRPr="007B35F8" w:rsidR="0019694E">
        <w:rPr>
          <w:rFonts w:ascii="Times New Roman" w:eastAsia="Times New Roman" w:hAnsi="Times New Roman" w:cs="Times New Roman"/>
          <w:color w:val="000000"/>
          <w:sz w:val="24"/>
          <w:szCs w:val="24"/>
          <w:lang w:eastAsia="ru-RU"/>
        </w:rPr>
        <w:t>&lt;</w:t>
      </w:r>
      <w:r w:rsidR="0019694E">
        <w:rPr>
          <w:rFonts w:ascii="Times New Roman" w:eastAsia="Times New Roman" w:hAnsi="Times New Roman" w:cs="Times New Roman"/>
          <w:color w:val="000000"/>
          <w:sz w:val="24"/>
          <w:szCs w:val="24"/>
          <w:lang w:eastAsia="ru-RU"/>
        </w:rPr>
        <w:t>дата</w:t>
      </w:r>
      <w:r w:rsidRPr="007B35F8" w:rsidR="0019694E">
        <w:rPr>
          <w:rFonts w:ascii="Times New Roman" w:eastAsia="Times New Roman" w:hAnsi="Times New Roman" w:cs="Times New Roman"/>
          <w:color w:val="000000"/>
          <w:sz w:val="24"/>
          <w:szCs w:val="24"/>
          <w:lang w:eastAsia="ru-RU"/>
        </w:rPr>
        <w:t>&gt;</w:t>
      </w:r>
      <w:r w:rsidRPr="007B35F8">
        <w:rPr>
          <w:rFonts w:ascii="Times New Roman" w:eastAsia="Times New Roman" w:hAnsi="Times New Roman" w:cs="Times New Roman"/>
          <w:color w:val="000000"/>
          <w:sz w:val="24"/>
          <w:szCs w:val="24"/>
          <w:lang w:eastAsia="ru-RU"/>
        </w:rPr>
        <w:t xml:space="preserve"> в размере 34269,7</w:t>
      </w:r>
      <w:r w:rsidR="0019694E">
        <w:rPr>
          <w:rFonts w:ascii="Times New Roman" w:eastAsia="Times New Roman" w:hAnsi="Times New Roman" w:cs="Times New Roman"/>
          <w:color w:val="000000"/>
          <w:sz w:val="24"/>
          <w:szCs w:val="24"/>
          <w:lang w:eastAsia="ru-RU"/>
        </w:rPr>
        <w:t xml:space="preserve">8 рублей (за период с </w:t>
      </w:r>
      <w:r w:rsidRPr="007B35F8" w:rsidR="0019694E">
        <w:rPr>
          <w:rFonts w:ascii="Times New Roman" w:eastAsia="Times New Roman" w:hAnsi="Times New Roman" w:cs="Times New Roman"/>
          <w:color w:val="000000"/>
          <w:sz w:val="24"/>
          <w:szCs w:val="24"/>
          <w:lang w:eastAsia="ru-RU"/>
        </w:rPr>
        <w:t>&lt;</w:t>
      </w:r>
      <w:r w:rsidR="0019694E">
        <w:rPr>
          <w:rFonts w:ascii="Times New Roman" w:eastAsia="Times New Roman" w:hAnsi="Times New Roman" w:cs="Times New Roman"/>
          <w:color w:val="000000"/>
          <w:sz w:val="24"/>
          <w:szCs w:val="24"/>
          <w:lang w:eastAsia="ru-RU"/>
        </w:rPr>
        <w:t>дата</w:t>
      </w:r>
      <w:r w:rsidRPr="007B35F8" w:rsidR="0019694E">
        <w:rPr>
          <w:rFonts w:ascii="Times New Roman" w:eastAsia="Times New Roman" w:hAnsi="Times New Roman" w:cs="Times New Roman"/>
          <w:color w:val="000000"/>
          <w:sz w:val="24"/>
          <w:szCs w:val="24"/>
          <w:lang w:eastAsia="ru-RU"/>
        </w:rPr>
        <w:t>&gt;</w:t>
      </w:r>
      <w:r w:rsidR="0019694E">
        <w:rPr>
          <w:rFonts w:ascii="Times New Roman" w:eastAsia="Times New Roman" w:hAnsi="Times New Roman" w:cs="Times New Roman"/>
          <w:color w:val="000000"/>
          <w:sz w:val="24"/>
          <w:szCs w:val="24"/>
          <w:lang w:eastAsia="ru-RU"/>
        </w:rPr>
        <w:t xml:space="preserve"> по </w:t>
      </w:r>
      <w:r w:rsidRPr="007B35F8" w:rsidR="0019694E">
        <w:rPr>
          <w:rFonts w:ascii="Times New Roman" w:eastAsia="Times New Roman" w:hAnsi="Times New Roman" w:cs="Times New Roman"/>
          <w:color w:val="000000"/>
          <w:sz w:val="24"/>
          <w:szCs w:val="24"/>
          <w:lang w:eastAsia="ru-RU"/>
        </w:rPr>
        <w:t>&lt;</w:t>
      </w:r>
      <w:r w:rsidR="0019694E">
        <w:rPr>
          <w:rFonts w:ascii="Times New Roman" w:eastAsia="Times New Roman" w:hAnsi="Times New Roman" w:cs="Times New Roman"/>
          <w:color w:val="000000"/>
          <w:sz w:val="24"/>
          <w:szCs w:val="24"/>
          <w:lang w:eastAsia="ru-RU"/>
        </w:rPr>
        <w:t>дата</w:t>
      </w:r>
      <w:r w:rsidRPr="007B35F8" w:rsidR="0019694E">
        <w:rPr>
          <w:rFonts w:ascii="Times New Roman" w:eastAsia="Times New Roman" w:hAnsi="Times New Roman" w:cs="Times New Roman"/>
          <w:color w:val="000000"/>
          <w:sz w:val="24"/>
          <w:szCs w:val="24"/>
          <w:lang w:eastAsia="ru-RU"/>
        </w:rPr>
        <w:t>&gt;</w:t>
      </w:r>
      <w:r w:rsidRPr="007B35F8">
        <w:rPr>
          <w:rFonts w:ascii="Times New Roman" w:eastAsia="Times New Roman" w:hAnsi="Times New Roman" w:cs="Times New Roman"/>
          <w:color w:val="000000"/>
          <w:sz w:val="24"/>
          <w:szCs w:val="24"/>
          <w:lang w:eastAsia="ru-RU"/>
        </w:rPr>
        <w:t xml:space="preserve"> начислено 46292,78 рублей, оплачено в указанный период 12023,00 рублей).</w:t>
      </w:r>
    </w:p>
    <w:p w:rsidR="00674382" w:rsidRPr="007B35F8" w:rsidP="006743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B35F8">
        <w:rPr>
          <w:rFonts w:ascii="Times New Roman" w:eastAsia="Times New Roman" w:hAnsi="Times New Roman" w:cs="Times New Roman"/>
          <w:color w:val="000000"/>
          <w:sz w:val="24"/>
          <w:szCs w:val="24"/>
          <w:lang w:eastAsia="ru-RU"/>
        </w:rPr>
        <w:t xml:space="preserve">      </w:t>
      </w:r>
      <w:r w:rsidRPr="007B35F8">
        <w:rPr>
          <w:rFonts w:ascii="Times New Roman" w:eastAsia="Times New Roman" w:hAnsi="Times New Roman" w:cs="Times New Roman"/>
          <w:color w:val="000000"/>
          <w:sz w:val="24"/>
          <w:szCs w:val="24"/>
          <w:shd w:val="clear" w:color="auto" w:fill="FFFFFF"/>
          <w:lang w:eastAsia="ru-RU"/>
        </w:rPr>
        <w:t xml:space="preserve">  </w:t>
      </w:r>
      <w:r w:rsidRPr="007B35F8">
        <w:rPr>
          <w:rFonts w:ascii="Times New Roman" w:eastAsia="Times New Roman" w:hAnsi="Times New Roman" w:cs="Times New Roman"/>
          <w:color w:val="000000"/>
          <w:sz w:val="24"/>
          <w:szCs w:val="24"/>
          <w:lang w:eastAsia="ru-RU"/>
        </w:rPr>
        <w:t xml:space="preserve">Рассматривая требования о распределении судебных расходов, суд принимает во внимание, что в соответствии с ч. 1 ст. 98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ГПК Российской Федерации.  </w:t>
      </w:r>
      <w:r w:rsidRPr="007B35F8">
        <w:rPr>
          <w:rFonts w:ascii="Times New Roman" w:eastAsia="Calibri" w:hAnsi="Times New Roman" w:cs="Times New Roman"/>
          <w:sz w:val="24"/>
          <w:szCs w:val="24"/>
        </w:rPr>
        <w:t>В случае</w:t>
      </w:r>
      <w:r w:rsidRPr="007B35F8">
        <w:rPr>
          <w:rFonts w:ascii="Times New Roman" w:eastAsia="Calibri" w:hAnsi="Times New Roman" w:cs="Times New Roman"/>
          <w:sz w:val="24"/>
          <w:szCs w:val="24"/>
        </w:rPr>
        <w:t>,</w:t>
      </w:r>
      <w:r w:rsidRPr="007B35F8">
        <w:rPr>
          <w:rFonts w:ascii="Times New Roman" w:eastAsia="Calibri" w:hAnsi="Times New Roman" w:cs="Times New Roman"/>
          <w:sz w:val="24"/>
          <w:szCs w:val="24"/>
        </w:rPr>
        <w:t xml:space="preserve"> если иск удовлетворен частично, указанные в настоящей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p>
    <w:p w:rsidR="00674382" w:rsidRPr="007B35F8" w:rsidP="006743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B35F8">
        <w:rPr>
          <w:rFonts w:ascii="Times New Roman" w:eastAsia="Times New Roman" w:hAnsi="Times New Roman" w:cs="Times New Roman"/>
          <w:color w:val="000000"/>
          <w:sz w:val="24"/>
          <w:szCs w:val="24"/>
          <w:lang w:eastAsia="ru-RU"/>
        </w:rPr>
        <w:t xml:space="preserve">        Учитывая, что исковые требования истца удовлетворены частично, размер государственной пошлины пропорционально удовлетворенным исковым требованиям составляет 1201,15 рублей.</w:t>
      </w:r>
    </w:p>
    <w:p w:rsidR="00674382" w:rsidRPr="007B35F8" w:rsidP="006743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B35F8">
        <w:rPr>
          <w:rFonts w:ascii="Times New Roman" w:eastAsia="Times New Roman" w:hAnsi="Times New Roman" w:cs="Times New Roman"/>
          <w:color w:val="000000"/>
          <w:sz w:val="24"/>
          <w:szCs w:val="24"/>
          <w:lang w:eastAsia="ru-RU"/>
        </w:rPr>
        <w:t xml:space="preserve">        Руководствуясь статьями 194-199 ГПК РФ, суд</w:t>
      </w:r>
    </w:p>
    <w:p w:rsidR="00674382" w:rsidRPr="007B35F8" w:rsidP="00674382">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74382" w:rsidRPr="007B35F8" w:rsidP="0067438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B35F8">
        <w:rPr>
          <w:rFonts w:ascii="Times New Roman" w:eastAsia="Times New Roman" w:hAnsi="Times New Roman" w:cs="Times New Roman"/>
          <w:color w:val="000000"/>
          <w:sz w:val="24"/>
          <w:szCs w:val="24"/>
          <w:lang w:eastAsia="ru-RU"/>
        </w:rPr>
        <w:t xml:space="preserve">           </w:t>
      </w:r>
      <w:r w:rsidR="0019694E">
        <w:rPr>
          <w:rFonts w:ascii="Times New Roman" w:eastAsia="Times New Roman" w:hAnsi="Times New Roman" w:cs="Times New Roman"/>
          <w:color w:val="000000"/>
          <w:sz w:val="24"/>
          <w:szCs w:val="24"/>
          <w:lang w:eastAsia="ru-RU"/>
        </w:rPr>
        <w:t xml:space="preserve">                             </w:t>
      </w:r>
      <w:r w:rsidR="007B35F8">
        <w:rPr>
          <w:rFonts w:ascii="Times New Roman" w:eastAsia="Times New Roman" w:hAnsi="Times New Roman" w:cs="Times New Roman"/>
          <w:color w:val="000000"/>
          <w:sz w:val="24"/>
          <w:szCs w:val="24"/>
          <w:lang w:eastAsia="ru-RU"/>
        </w:rPr>
        <w:t xml:space="preserve">                        </w:t>
      </w:r>
      <w:r w:rsidRPr="007B35F8">
        <w:rPr>
          <w:rFonts w:ascii="Times New Roman" w:eastAsia="Times New Roman" w:hAnsi="Times New Roman" w:cs="Times New Roman"/>
          <w:color w:val="000000"/>
          <w:sz w:val="24"/>
          <w:szCs w:val="24"/>
          <w:lang w:eastAsia="ru-RU"/>
        </w:rPr>
        <w:t xml:space="preserve">       РЕШИЛ:</w:t>
      </w:r>
    </w:p>
    <w:p w:rsidR="00674382" w:rsidRPr="007B35F8" w:rsidP="00674382">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74382" w:rsidRPr="007B35F8" w:rsidP="006743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B35F8">
        <w:rPr>
          <w:rFonts w:ascii="Times New Roman" w:eastAsia="Times New Roman" w:hAnsi="Times New Roman" w:cs="Times New Roman"/>
          <w:color w:val="000000"/>
          <w:sz w:val="24"/>
          <w:szCs w:val="24"/>
          <w:lang w:eastAsia="ru-RU"/>
        </w:rPr>
        <w:t xml:space="preserve">        иск муниципального унитарного предприятия городского округа Красноперекопск Республики Крым «Тепловые сети» - удовлетворить частично.</w:t>
      </w:r>
    </w:p>
    <w:p w:rsidR="00674382" w:rsidRPr="007B35F8" w:rsidP="00674382">
      <w:pPr>
        <w:shd w:val="clear" w:color="auto" w:fill="FFFFFF"/>
        <w:spacing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Взыскать с </w:t>
      </w:r>
      <w:r>
        <w:rPr>
          <w:rFonts w:ascii="Times New Roman" w:eastAsia="Times New Roman" w:hAnsi="Times New Roman" w:cs="Times New Roman"/>
          <w:color w:val="000000"/>
          <w:sz w:val="24"/>
          <w:szCs w:val="24"/>
          <w:lang w:eastAsia="ru-RU"/>
        </w:rPr>
        <w:t>Юрчук</w:t>
      </w:r>
      <w:r>
        <w:rPr>
          <w:rFonts w:ascii="Times New Roman" w:eastAsia="Times New Roman" w:hAnsi="Times New Roman" w:cs="Times New Roman"/>
          <w:color w:val="000000"/>
          <w:sz w:val="24"/>
          <w:szCs w:val="24"/>
          <w:lang w:eastAsia="ru-RU"/>
        </w:rPr>
        <w:t xml:space="preserve"> О. С.</w:t>
      </w:r>
      <w:r w:rsidRPr="007B35F8">
        <w:rPr>
          <w:rFonts w:ascii="Times New Roman" w:eastAsia="Times New Roman" w:hAnsi="Times New Roman" w:cs="Times New Roman"/>
          <w:color w:val="000000"/>
          <w:sz w:val="24"/>
          <w:szCs w:val="24"/>
          <w:lang w:eastAsia="ru-RU"/>
        </w:rPr>
        <w:t xml:space="preserve">, </w:t>
      </w:r>
      <w:r w:rsidRPr="0019694E">
        <w:rPr>
          <w:rFonts w:ascii="Times New Roman" w:eastAsia="Times New Roman" w:hAnsi="Times New Roman" w:cs="Times New Roman"/>
          <w:color w:val="000000"/>
          <w:sz w:val="24"/>
          <w:szCs w:val="24"/>
          <w:lang w:eastAsia="ru-RU"/>
        </w:rPr>
        <w:t>&lt;</w:t>
      </w:r>
      <w:r>
        <w:rPr>
          <w:rFonts w:ascii="Times New Roman" w:eastAsia="Times New Roman" w:hAnsi="Times New Roman" w:cs="Times New Roman"/>
          <w:color w:val="000000"/>
          <w:sz w:val="24"/>
          <w:szCs w:val="24"/>
          <w:lang w:eastAsia="ru-RU"/>
        </w:rPr>
        <w:t>персональные данные</w:t>
      </w:r>
      <w:r w:rsidRPr="0019694E">
        <w:rPr>
          <w:rFonts w:ascii="Times New Roman" w:eastAsia="Times New Roman" w:hAnsi="Times New Roman" w:cs="Times New Roman"/>
          <w:color w:val="000000"/>
          <w:sz w:val="24"/>
          <w:szCs w:val="24"/>
          <w:lang w:eastAsia="ru-RU"/>
        </w:rPr>
        <w:t>&gt;</w:t>
      </w:r>
      <w:r w:rsidRPr="007B35F8">
        <w:rPr>
          <w:rFonts w:ascii="Times New Roman" w:eastAsia="Times New Roman" w:hAnsi="Times New Roman" w:cs="Times New Roman"/>
          <w:color w:val="000000"/>
          <w:sz w:val="24"/>
          <w:szCs w:val="24"/>
          <w:lang w:eastAsia="ru-RU"/>
        </w:rPr>
        <w:t xml:space="preserve">в пользу Муниципального унитарного предприятия городского округа Красноперекопск Республика Крым «Тепловые сети», расположенного по адресу: </w:t>
      </w:r>
      <w:r w:rsidRPr="0019694E">
        <w:rPr>
          <w:rFonts w:ascii="Times New Roman" w:eastAsia="Times New Roman" w:hAnsi="Times New Roman" w:cs="Times New Roman"/>
          <w:color w:val="000000"/>
          <w:sz w:val="24"/>
          <w:szCs w:val="24"/>
          <w:lang w:eastAsia="ru-RU"/>
        </w:rPr>
        <w:t>&lt;</w:t>
      </w:r>
      <w:r>
        <w:rPr>
          <w:rFonts w:ascii="Times New Roman" w:eastAsia="Times New Roman" w:hAnsi="Times New Roman" w:cs="Times New Roman"/>
          <w:color w:val="000000"/>
          <w:sz w:val="24"/>
          <w:szCs w:val="24"/>
          <w:lang w:eastAsia="ru-RU"/>
        </w:rPr>
        <w:t>персональные данные</w:t>
      </w:r>
      <w:r w:rsidRPr="0019694E">
        <w:rPr>
          <w:rFonts w:ascii="Times New Roman" w:eastAsia="Times New Roman" w:hAnsi="Times New Roman" w:cs="Times New Roman"/>
          <w:color w:val="000000"/>
          <w:sz w:val="24"/>
          <w:szCs w:val="24"/>
          <w:lang w:eastAsia="ru-RU"/>
        </w:rPr>
        <w:t>&gt;</w:t>
      </w:r>
      <w:r w:rsidRPr="007B35F8">
        <w:rPr>
          <w:rFonts w:ascii="Times New Roman" w:eastAsia="Times New Roman" w:hAnsi="Times New Roman" w:cs="Times New Roman"/>
          <w:color w:val="000000"/>
          <w:sz w:val="24"/>
          <w:szCs w:val="24"/>
          <w:lang w:eastAsia="ru-RU"/>
        </w:rPr>
        <w:t>задолженность за услуги тепло</w:t>
      </w:r>
      <w:r>
        <w:rPr>
          <w:rFonts w:ascii="Times New Roman" w:eastAsia="Times New Roman" w:hAnsi="Times New Roman" w:cs="Times New Roman"/>
          <w:color w:val="000000"/>
          <w:sz w:val="24"/>
          <w:szCs w:val="24"/>
          <w:lang w:eastAsia="ru-RU"/>
        </w:rPr>
        <w:t xml:space="preserve">снабжения за период с </w:t>
      </w:r>
      <w:r w:rsidRPr="007B35F8">
        <w:rPr>
          <w:rFonts w:ascii="Times New Roman" w:eastAsia="Times New Roman" w:hAnsi="Times New Roman" w:cs="Times New Roman"/>
          <w:color w:val="000000"/>
          <w:sz w:val="24"/>
          <w:szCs w:val="24"/>
          <w:lang w:eastAsia="ru-RU"/>
        </w:rPr>
        <w:t>&lt;</w:t>
      </w:r>
      <w:r>
        <w:rPr>
          <w:rFonts w:ascii="Times New Roman" w:eastAsia="Times New Roman" w:hAnsi="Times New Roman" w:cs="Times New Roman"/>
          <w:color w:val="000000"/>
          <w:sz w:val="24"/>
          <w:szCs w:val="24"/>
          <w:lang w:eastAsia="ru-RU"/>
        </w:rPr>
        <w:t>дата</w:t>
      </w:r>
      <w:r w:rsidRPr="007B35F8">
        <w:rPr>
          <w:rFonts w:ascii="Times New Roman" w:eastAsia="Times New Roman" w:hAnsi="Times New Roman" w:cs="Times New Roman"/>
          <w:color w:val="000000"/>
          <w:sz w:val="24"/>
          <w:szCs w:val="24"/>
          <w:lang w:eastAsia="ru-RU"/>
        </w:rPr>
        <w:t>&gt;</w:t>
      </w:r>
      <w:r>
        <w:rPr>
          <w:rFonts w:ascii="Times New Roman" w:eastAsia="Times New Roman" w:hAnsi="Times New Roman" w:cs="Times New Roman"/>
          <w:color w:val="000000"/>
          <w:sz w:val="24"/>
          <w:szCs w:val="24"/>
          <w:lang w:eastAsia="ru-RU"/>
        </w:rPr>
        <w:t xml:space="preserve"> по </w:t>
      </w:r>
      <w:r w:rsidRPr="007B35F8">
        <w:rPr>
          <w:rFonts w:ascii="Times New Roman" w:eastAsia="Times New Roman" w:hAnsi="Times New Roman" w:cs="Times New Roman"/>
          <w:color w:val="000000"/>
          <w:sz w:val="24"/>
          <w:szCs w:val="24"/>
          <w:lang w:eastAsia="ru-RU"/>
        </w:rPr>
        <w:t>&lt;</w:t>
      </w:r>
      <w:r>
        <w:rPr>
          <w:rFonts w:ascii="Times New Roman" w:eastAsia="Times New Roman" w:hAnsi="Times New Roman" w:cs="Times New Roman"/>
          <w:color w:val="000000"/>
          <w:sz w:val="24"/>
          <w:szCs w:val="24"/>
          <w:lang w:eastAsia="ru-RU"/>
        </w:rPr>
        <w:t>дата</w:t>
      </w:r>
      <w:r w:rsidRPr="007B35F8">
        <w:rPr>
          <w:rFonts w:ascii="Times New Roman" w:eastAsia="Times New Roman" w:hAnsi="Times New Roman" w:cs="Times New Roman"/>
          <w:color w:val="000000"/>
          <w:sz w:val="24"/>
          <w:szCs w:val="24"/>
          <w:lang w:eastAsia="ru-RU"/>
        </w:rPr>
        <w:t>&gt;</w:t>
      </w:r>
      <w:r w:rsidRPr="007B35F8">
        <w:rPr>
          <w:rFonts w:ascii="Times New Roman" w:eastAsia="Times New Roman" w:hAnsi="Times New Roman" w:cs="Times New Roman"/>
          <w:color w:val="000000"/>
          <w:sz w:val="24"/>
          <w:szCs w:val="24"/>
          <w:lang w:eastAsia="ru-RU"/>
        </w:rPr>
        <w:t xml:space="preserve"> в сумме 34269,78 рублей (тридцать четыре тысячи двести шестьдесят девять рублей семьдесят восемь копеек) и расходы по оплате госпошлины в размере 1201,15 рублей (одна тысяча двести</w:t>
      </w:r>
      <w:r w:rsidRPr="007B35F8">
        <w:rPr>
          <w:rFonts w:ascii="Times New Roman" w:eastAsia="Times New Roman" w:hAnsi="Times New Roman" w:cs="Times New Roman"/>
          <w:color w:val="000000"/>
          <w:sz w:val="24"/>
          <w:szCs w:val="24"/>
          <w:lang w:eastAsia="ru-RU"/>
        </w:rPr>
        <w:t xml:space="preserve"> один рубль пятнадцать копеек).</w:t>
      </w:r>
    </w:p>
    <w:p w:rsidR="00674382" w:rsidRPr="007B35F8" w:rsidP="00674382">
      <w:pPr>
        <w:shd w:val="clear" w:color="auto" w:fill="FFFFFF"/>
        <w:spacing w:line="240" w:lineRule="auto"/>
        <w:jc w:val="both"/>
        <w:rPr>
          <w:rFonts w:ascii="Times New Roman" w:eastAsia="Times New Roman" w:hAnsi="Times New Roman" w:cs="Times New Roman"/>
          <w:color w:val="000000"/>
          <w:sz w:val="24"/>
          <w:szCs w:val="24"/>
          <w:lang w:eastAsia="ru-RU"/>
        </w:rPr>
      </w:pPr>
      <w:r w:rsidRPr="007B35F8">
        <w:rPr>
          <w:rFonts w:ascii="Times New Roman" w:eastAsia="Times New Roman" w:hAnsi="Times New Roman" w:cs="Times New Roman"/>
          <w:color w:val="000000"/>
          <w:sz w:val="24"/>
          <w:szCs w:val="24"/>
          <w:lang w:eastAsia="ru-RU"/>
        </w:rPr>
        <w:t xml:space="preserve">          В остальной части в удовлетворении иска отказать.</w:t>
      </w:r>
    </w:p>
    <w:p w:rsidR="00674382" w:rsidRPr="007B35F8" w:rsidP="00674382">
      <w:pPr>
        <w:shd w:val="clear" w:color="auto" w:fill="FFFFFF"/>
        <w:tabs>
          <w:tab w:val="left" w:pos="1004"/>
        </w:tabs>
        <w:spacing w:after="0" w:line="240" w:lineRule="auto"/>
        <w:jc w:val="both"/>
        <w:rPr>
          <w:rFonts w:ascii="Times New Roman" w:eastAsia="Times New Roman" w:hAnsi="Times New Roman" w:cs="Times New Roman"/>
          <w:sz w:val="24"/>
          <w:szCs w:val="24"/>
          <w:lang w:eastAsia="ru-RU"/>
        </w:rPr>
      </w:pPr>
      <w:r w:rsidRPr="007B35F8">
        <w:rPr>
          <w:rFonts w:ascii="Times New Roman" w:eastAsia="Times New Roman" w:hAnsi="Times New Roman" w:cs="Times New Roman"/>
          <w:color w:val="000000"/>
          <w:sz w:val="24"/>
          <w:szCs w:val="24"/>
          <w:lang w:eastAsia="ru-RU"/>
        </w:rPr>
        <w:t xml:space="preserve">          </w:t>
      </w:r>
      <w:r w:rsidRPr="007B35F8">
        <w:rPr>
          <w:rFonts w:ascii="Times New Roman" w:eastAsia="Times New Roman" w:hAnsi="Times New Roman" w:cs="Times New Roman"/>
          <w:sz w:val="24"/>
          <w:szCs w:val="24"/>
          <w:lang w:eastAsia="ru-RU"/>
        </w:rPr>
        <w:t>В соответствии с частью 4 статьи 199 Гражданского процессуального Кодекса Российской Федерации лица, участвующие в деле (и их представители), присутствовавшие в судебном заседании, вправе</w:t>
      </w:r>
    </w:p>
    <w:p w:rsidR="00674382" w:rsidRPr="007B35F8" w:rsidP="00674382">
      <w:pPr>
        <w:shd w:val="clear" w:color="auto" w:fill="FFFFFF"/>
        <w:tabs>
          <w:tab w:val="left" w:pos="1004"/>
        </w:tabs>
        <w:spacing w:after="0" w:line="240" w:lineRule="auto"/>
        <w:jc w:val="both"/>
        <w:rPr>
          <w:rFonts w:ascii="Times New Roman" w:eastAsia="Times New Roman" w:hAnsi="Times New Roman" w:cs="Times New Roman"/>
          <w:sz w:val="24"/>
          <w:szCs w:val="24"/>
          <w:lang w:eastAsia="ru-RU"/>
        </w:rPr>
      </w:pPr>
      <w:r w:rsidRPr="007B35F8">
        <w:rPr>
          <w:rFonts w:ascii="Times New Roman" w:eastAsia="Times New Roman" w:hAnsi="Times New Roman" w:cs="Times New Roman"/>
          <w:sz w:val="24"/>
          <w:szCs w:val="24"/>
          <w:lang w:eastAsia="ru-RU"/>
        </w:rPr>
        <w:t xml:space="preserve"> обратиться </w:t>
      </w:r>
      <w:r w:rsidRPr="007B35F8">
        <w:rPr>
          <w:rFonts w:ascii="Times New Roman" w:eastAsia="Times New Roman" w:hAnsi="Times New Roman" w:cs="Times New Roman"/>
          <w:sz w:val="24"/>
          <w:szCs w:val="24"/>
          <w:lang w:eastAsia="ru-RU"/>
        </w:rPr>
        <w:t>к мировому судье с заявлением о составлении мотивированного решения суда в течение трех дней со дня</w:t>
      </w:r>
      <w:r w:rsidRPr="007B35F8">
        <w:rPr>
          <w:rFonts w:ascii="Times New Roman" w:eastAsia="Times New Roman" w:hAnsi="Times New Roman" w:cs="Times New Roman"/>
          <w:sz w:val="24"/>
          <w:szCs w:val="24"/>
          <w:lang w:eastAsia="ru-RU"/>
        </w:rPr>
        <w:t xml:space="preserve"> объявления резолютивной части решения суда; не присутствовавшие – в течение пятнадцати дней со дня объявления резолютивной части решения суда.</w:t>
      </w:r>
    </w:p>
    <w:p w:rsidR="00674382" w:rsidRPr="007B35F8" w:rsidP="00674382">
      <w:pPr>
        <w:spacing w:line="240" w:lineRule="auto"/>
        <w:ind w:firstLine="540"/>
        <w:jc w:val="both"/>
        <w:rPr>
          <w:rFonts w:ascii="Times New Roman" w:eastAsia="Times New Roman" w:hAnsi="Times New Roman" w:cs="Times New Roman"/>
          <w:sz w:val="24"/>
          <w:szCs w:val="24"/>
          <w:lang w:eastAsia="ru-RU"/>
        </w:rPr>
      </w:pPr>
      <w:r w:rsidRPr="007B35F8">
        <w:rPr>
          <w:rFonts w:ascii="Times New Roman" w:eastAsia="Times New Roman" w:hAnsi="Times New Roman" w:cs="Times New Roman"/>
          <w:sz w:val="24"/>
          <w:szCs w:val="24"/>
          <w:lang w:eastAsia="ru-RU"/>
        </w:rPr>
        <w:t xml:space="preserve">   Решение может быть обжаловано в апелляционном порядке в </w:t>
      </w:r>
      <w:r w:rsidRPr="007B35F8">
        <w:rPr>
          <w:rFonts w:ascii="Times New Roman" w:eastAsia="Times New Roman" w:hAnsi="Times New Roman" w:cs="Times New Roman"/>
          <w:sz w:val="24"/>
          <w:szCs w:val="24"/>
          <w:lang w:eastAsia="ru-RU"/>
        </w:rPr>
        <w:t>Красноперекопский</w:t>
      </w:r>
      <w:r w:rsidRPr="007B35F8">
        <w:rPr>
          <w:rFonts w:ascii="Times New Roman" w:eastAsia="Times New Roman" w:hAnsi="Times New Roman" w:cs="Times New Roman"/>
          <w:sz w:val="24"/>
          <w:szCs w:val="24"/>
          <w:lang w:eastAsia="ru-RU"/>
        </w:rPr>
        <w:t xml:space="preserve"> районный суд Республики Крым в течение месяца со дня изготовления решения в окончательной форме, через мирового судью судебного участка № 58 </w:t>
      </w:r>
      <w:r w:rsidRPr="007B35F8">
        <w:rPr>
          <w:rFonts w:ascii="Times New Roman" w:eastAsia="Times New Roman" w:hAnsi="Times New Roman" w:cs="Times New Roman"/>
          <w:sz w:val="24"/>
          <w:szCs w:val="24"/>
          <w:lang w:eastAsia="ru-RU"/>
        </w:rPr>
        <w:t>Красноперекопского</w:t>
      </w:r>
      <w:r w:rsidRPr="007B35F8">
        <w:rPr>
          <w:rFonts w:ascii="Times New Roman" w:eastAsia="Times New Roman" w:hAnsi="Times New Roman" w:cs="Times New Roman"/>
          <w:sz w:val="24"/>
          <w:szCs w:val="24"/>
          <w:lang w:eastAsia="ru-RU"/>
        </w:rPr>
        <w:t xml:space="preserve"> судебного района Республики Крым.</w:t>
      </w:r>
    </w:p>
    <w:p w:rsidR="00674382" w:rsidRPr="007B35F8" w:rsidP="00674382">
      <w:pPr>
        <w:spacing w:line="240" w:lineRule="auto"/>
        <w:ind w:firstLine="540"/>
        <w:jc w:val="both"/>
        <w:rPr>
          <w:rFonts w:ascii="Times New Roman" w:eastAsia="Times New Roman" w:hAnsi="Times New Roman" w:cs="Times New Roman"/>
          <w:sz w:val="24"/>
          <w:szCs w:val="24"/>
          <w:lang w:eastAsia="ru-RU"/>
        </w:rPr>
      </w:pPr>
      <w:r w:rsidRPr="007B35F8">
        <w:rPr>
          <w:rFonts w:ascii="Times New Roman" w:eastAsia="Times New Roman" w:hAnsi="Times New Roman" w:cs="Times New Roman"/>
          <w:sz w:val="24"/>
          <w:szCs w:val="24"/>
          <w:lang w:eastAsia="ru-RU"/>
        </w:rPr>
        <w:t xml:space="preserve"> Решение в окончательной форме изготовлено 28 мая 2021 года.</w:t>
      </w:r>
    </w:p>
    <w:p w:rsidR="00674382" w:rsidRPr="007B35F8" w:rsidP="00674382">
      <w:pPr>
        <w:spacing w:line="240" w:lineRule="auto"/>
        <w:ind w:firstLine="540"/>
        <w:jc w:val="both"/>
        <w:rPr>
          <w:rFonts w:ascii="Times New Roman" w:eastAsia="Times New Roman" w:hAnsi="Times New Roman" w:cs="Times New Roman"/>
          <w:sz w:val="24"/>
          <w:szCs w:val="24"/>
          <w:lang w:eastAsia="ru-RU"/>
        </w:rPr>
      </w:pPr>
    </w:p>
    <w:p w:rsidR="00674382" w:rsidRPr="007B35F8" w:rsidP="00674382">
      <w:pPr>
        <w:spacing w:line="240" w:lineRule="auto"/>
        <w:ind w:firstLine="540"/>
        <w:jc w:val="both"/>
        <w:rPr>
          <w:rFonts w:ascii="Times New Roman" w:eastAsia="Times New Roman" w:hAnsi="Times New Roman" w:cs="Times New Roman"/>
          <w:sz w:val="24"/>
          <w:szCs w:val="24"/>
          <w:lang w:eastAsia="ru-RU"/>
        </w:rPr>
      </w:pPr>
      <w:r w:rsidRPr="007B35F8">
        <w:rPr>
          <w:rFonts w:ascii="Times New Roman" w:eastAsia="Times New Roman" w:hAnsi="Times New Roman" w:cs="Times New Roman"/>
          <w:sz w:val="24"/>
          <w:szCs w:val="24"/>
          <w:lang w:eastAsia="ru-RU"/>
        </w:rPr>
        <w:t xml:space="preserve">  Председательствующий:                                                     М.В. Матюшенко</w:t>
      </w:r>
    </w:p>
    <w:p w:rsidR="00674382" w:rsidRPr="007B35F8" w:rsidP="00674382">
      <w:pPr>
        <w:rPr>
          <w:rFonts w:ascii="Calibri" w:eastAsia="Times New Roman" w:hAnsi="Calibri" w:cs="Times New Roman"/>
          <w:sz w:val="24"/>
          <w:szCs w:val="24"/>
          <w:lang w:eastAsia="ru-RU"/>
        </w:rPr>
      </w:pPr>
    </w:p>
    <w:p w:rsidR="00F927B1" w:rsidRPr="007B35F8">
      <w:pPr>
        <w:rPr>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AE1"/>
    <w:rsid w:val="0019694E"/>
    <w:rsid w:val="00455AE1"/>
    <w:rsid w:val="00674382"/>
    <w:rsid w:val="007B35F8"/>
    <w:rsid w:val="00F927B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49AD08EC6F7FA97A7B936EBB39E00C24C21DCCAB01E3E9818EFBB5BE5C61210B1F645B3F89FA2E06A1B5CC1D118017561403A790F5ABC25jCA2K" TargetMode="External" /><Relationship Id="rId5" Type="http://schemas.openxmlformats.org/officeDocument/2006/relationships/hyperlink" Target="consultantplus://offline/ref=F49AD08EC6F7FA97A7B936EBB39E00C24C21D6C6B31C3E9818EFBB5BE5C61210B1F645B3F89EA6EF621B5CC1D118017561403A790F5ABC25jCA2K" TargetMode="External" /><Relationship Id="rId6" Type="http://schemas.openxmlformats.org/officeDocument/2006/relationships/hyperlink" Target="consultantplus://offline/ref=9D567B75CB82BD1E9349A5519AE03BF36BB875A738866BA9256F9309CB9E856D47F3E7386124678DFF74F11F9EC7D139639835FDDB408C1EW9D7K" TargetMode="External" /><Relationship Id="rId7" Type="http://schemas.openxmlformats.org/officeDocument/2006/relationships/hyperlink" Target="consultantplus://offline/ref=5B210991F9B6FEA11DEBB8FF25CD163260DC132C209A1A3E00A34E09FF84491888EBF2FCB330BF064532CAC33C33F8456CCA38C625A14F5FD9X5I" TargetMode="External" /><Relationship Id="rId8" Type="http://schemas.openxmlformats.org/officeDocument/2006/relationships/hyperlink" Target="consultantplus://offline/ref=8D8DEDEDF1B9CDE7442E59AF2C7A87EA06CE32CE68BD34F1402CCFBC3FCDD1298075E03F6A35C1383642DE9DDCC5881A4806DCBC68z9e0L"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