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82322" w:rsidRPr="00982322" w:rsidP="0098232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0B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9823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2-58-510/2018</w:t>
      </w:r>
    </w:p>
    <w:p w:rsidR="00982322" w:rsidRPr="00982322" w:rsidP="00982322">
      <w:pPr>
        <w:keepNext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 Р Е Ш Е Н И Е</w:t>
      </w:r>
    </w:p>
    <w:p w:rsidR="00982322" w:rsidRPr="00982322" w:rsidP="009823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2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982322" w:rsidRPr="00982322" w:rsidP="009823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РЕЗОЛЮТИВНАЯ ЧАСТЬ</w:t>
      </w:r>
    </w:p>
    <w:p w:rsidR="00982322" w:rsidRPr="00982322" w:rsidP="00982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22">
        <w:rPr>
          <w:rFonts w:ascii="Times New Roman" w:eastAsia="Times New Roman" w:hAnsi="Times New Roman" w:cs="Times New Roman"/>
          <w:sz w:val="24"/>
          <w:szCs w:val="24"/>
          <w:lang w:eastAsia="ru-RU"/>
        </w:rPr>
        <w:t>28 ноября 2018 года</w:t>
      </w:r>
    </w:p>
    <w:p w:rsidR="00982322" w:rsidRPr="00982322" w:rsidP="00982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Республика Крым, город Красноперекопск, микрорайон 10, дом 4</w:t>
      </w:r>
      <w:r w:rsidRPr="009823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982322" w:rsidRPr="00982322" w:rsidP="00982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                                                                             </w:t>
      </w:r>
      <w:r w:rsidR="000B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9823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Матюшенко М.В.</w:t>
      </w:r>
    </w:p>
    <w:p w:rsidR="00982322" w:rsidRPr="00982322" w:rsidP="00982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                                                     Алиевой З.И. </w:t>
      </w:r>
    </w:p>
    <w:p w:rsidR="00982322" w:rsidRPr="00982322" w:rsidP="00982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истца                                                                                   </w:t>
      </w:r>
      <w:r w:rsidRPr="0098232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  <w:r w:rsidRPr="0098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М.Ш.,</w:t>
      </w:r>
    </w:p>
    <w:p w:rsidR="00982322" w:rsidRPr="00982322" w:rsidP="00982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рассмотрел в открытом судебном заседании гражданс</w:t>
      </w:r>
      <w:r w:rsidR="000B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кое дело по иску </w:t>
      </w:r>
      <w:r w:rsidR="000B522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  <w:r w:rsidR="000B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Ш.</w:t>
      </w:r>
      <w:r w:rsidRPr="0098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Обществу с ограниченной ответственностью «Донбасс» о взыскании задолженности по арендной плате, взыскании расходов, связанных с оказанием юридической помощи,</w:t>
      </w:r>
    </w:p>
    <w:p w:rsidR="00982322" w:rsidRPr="00982322" w:rsidP="00982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22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982322" w:rsidRPr="00982322" w:rsidP="00982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322" w:rsidRPr="00982322" w:rsidP="00982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2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194-199, 233-235 Гражданского процессуального кодекса Российской Федерации, мировой судья</w:t>
      </w:r>
    </w:p>
    <w:p w:rsidR="00982322" w:rsidRPr="00982322" w:rsidP="00982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322" w:rsidRPr="00982322" w:rsidP="00982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22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982322" w:rsidRPr="00982322" w:rsidP="00982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322" w:rsidRPr="00982322" w:rsidP="0098232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</w:t>
      </w:r>
      <w:r w:rsidR="000B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овые </w:t>
      </w:r>
      <w:r w:rsidR="000B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 </w:t>
      </w:r>
      <w:r w:rsidR="000B522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  <w:r w:rsidR="000B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Ш.</w:t>
      </w:r>
      <w:r w:rsidRPr="0098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удовлетворить частично. </w:t>
      </w:r>
    </w:p>
    <w:p w:rsidR="00982322" w:rsidRPr="00982322" w:rsidP="009823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Взыскать с Общества с ограниченной ответственностью «Донбасс», ОГРН 1149102058984, ИНН 9106001184, КПП 91060100</w:t>
      </w:r>
      <w:r w:rsidR="000B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 юридический адрес: </w:t>
      </w:r>
      <w:r w:rsidRPr="000B522B" w:rsidR="000B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0B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Pr="000B522B" w:rsidR="000B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0B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пользу </w:t>
      </w:r>
      <w:r w:rsidR="000B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Аметова</w:t>
      </w:r>
      <w:r w:rsidR="000B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Ш.</w:t>
      </w:r>
      <w:r w:rsidRPr="0098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B522B" w:rsidR="000B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0B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0B522B" w:rsidR="000B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98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по арендной плате по дог</w:t>
      </w:r>
      <w:r w:rsidR="000B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овору № </w:t>
      </w:r>
      <w:r w:rsidRPr="000B522B" w:rsidR="000B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0B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0B522B" w:rsidR="000B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98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10.11.2016 года за период с 10.11.2016 года по 10.10.2017 года в сумме 13793,00 (тринадцать тысяч семьсот девяносто три) рублей, расходы по оплате госпошлины в размере 551,72 (пятьсот пятьдесят один рубль семьдесят две копейки) рублей, </w:t>
      </w:r>
      <w:r w:rsidRPr="009823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расходов, связанных с оказанием юридической помощи</w:t>
      </w:r>
      <w:r w:rsidRPr="0098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1000,00 (одна тысяча) рублей, а всего – 15344,72 (пятнадцать тысяч триста сорок четыре рубля семьдесят две копейки) рублей.  </w:t>
      </w:r>
    </w:p>
    <w:p w:rsidR="00982322" w:rsidRPr="00982322" w:rsidP="009823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остальной части в удовлетворении исковых требований отказать.</w:t>
      </w:r>
    </w:p>
    <w:p w:rsidR="00982322" w:rsidRPr="00982322" w:rsidP="00982322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98232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мировому судье</w:t>
      </w:r>
      <w:r w:rsidRPr="0098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982322" w:rsidRPr="00982322" w:rsidP="009823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82322" w:rsidRPr="00982322" w:rsidP="009823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Заочное решение суда может быть обжаловано сторонами также в апелляционном порядке в Красноперекопский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82322" w:rsidRPr="00982322" w:rsidP="00982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322" w:rsidRPr="00982322" w:rsidP="00982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Мировой </w:t>
      </w:r>
      <w:r w:rsidRPr="0098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судья:   </w:t>
      </w:r>
      <w:r w:rsidRPr="0098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М.В. Матюшенко</w:t>
      </w:r>
    </w:p>
    <w:p w:rsidR="004D52B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A8"/>
    <w:rsid w:val="000B522B"/>
    <w:rsid w:val="001314A8"/>
    <w:rsid w:val="004D52B8"/>
    <w:rsid w:val="009823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E7F9E4C-026C-4702-8F36-F70A5CD6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B5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B5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