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385153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85153"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85153">
        <w:rPr>
          <w:rFonts w:ascii="Times New Roman" w:hAnsi="Times New Roman" w:cs="Times New Roman"/>
          <w:sz w:val="28"/>
          <w:szCs w:val="28"/>
        </w:rPr>
        <w:t xml:space="preserve">   </w:t>
      </w:r>
      <w:r w:rsidRPr="00385153"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385153" w:rsidR="000253B3">
        <w:rPr>
          <w:rFonts w:ascii="Times New Roman" w:hAnsi="Times New Roman" w:cs="Times New Roman"/>
          <w:sz w:val="28"/>
          <w:szCs w:val="28"/>
        </w:rPr>
        <w:t xml:space="preserve">  </w:t>
      </w:r>
      <w:r w:rsidRPr="00385153" w:rsidR="00DD6662">
        <w:rPr>
          <w:rFonts w:ascii="Times New Roman" w:hAnsi="Times New Roman" w:cs="Times New Roman"/>
          <w:sz w:val="28"/>
          <w:szCs w:val="28"/>
        </w:rPr>
        <w:t>Дело № 2-58</w:t>
      </w:r>
      <w:r w:rsidRPr="00385153" w:rsidR="004C1A8A">
        <w:rPr>
          <w:rFonts w:ascii="Times New Roman" w:hAnsi="Times New Roman" w:cs="Times New Roman"/>
          <w:sz w:val="28"/>
          <w:szCs w:val="28"/>
        </w:rPr>
        <w:t>-</w:t>
      </w:r>
      <w:r w:rsidR="00CA00E8">
        <w:rPr>
          <w:rFonts w:ascii="Times New Roman" w:hAnsi="Times New Roman" w:cs="Times New Roman"/>
          <w:sz w:val="28"/>
          <w:szCs w:val="28"/>
        </w:rPr>
        <w:t>628</w:t>
      </w:r>
      <w:r w:rsidRPr="00385153" w:rsidR="00385153">
        <w:rPr>
          <w:rFonts w:ascii="Times New Roman" w:hAnsi="Times New Roman" w:cs="Times New Roman"/>
          <w:sz w:val="28"/>
          <w:szCs w:val="28"/>
        </w:rPr>
        <w:t>/2025</w:t>
      </w:r>
    </w:p>
    <w:p w:rsidR="0022079C" w:rsidRPr="00385153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85153" w:rsidR="00C03974">
        <w:rPr>
          <w:rFonts w:ascii="Times New Roman" w:hAnsi="Times New Roman" w:cs="Times New Roman"/>
          <w:sz w:val="28"/>
          <w:szCs w:val="28"/>
        </w:rPr>
        <w:t xml:space="preserve">  УИД 91MS0058-01-</w:t>
      </w:r>
      <w:r w:rsidRPr="00385153" w:rsidR="00385153">
        <w:rPr>
          <w:rFonts w:ascii="Times New Roman" w:hAnsi="Times New Roman" w:cs="Times New Roman"/>
          <w:sz w:val="28"/>
          <w:szCs w:val="28"/>
        </w:rPr>
        <w:t>2025-</w:t>
      </w:r>
      <w:r w:rsidR="00CA00E8">
        <w:rPr>
          <w:rFonts w:ascii="Times New Roman" w:hAnsi="Times New Roman" w:cs="Times New Roman"/>
          <w:sz w:val="28"/>
          <w:szCs w:val="28"/>
        </w:rPr>
        <w:t>001074-88</w:t>
      </w:r>
    </w:p>
    <w:p w:rsidR="001E473D" w:rsidRPr="00385153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385153" w:rsidP="0038515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53">
        <w:rPr>
          <w:rFonts w:ascii="Times New Roman" w:hAnsi="Times New Roman" w:cs="Times New Roman"/>
          <w:b/>
          <w:sz w:val="28"/>
          <w:szCs w:val="28"/>
        </w:rPr>
        <w:t>ЗАОЧНОЕ</w:t>
      </w:r>
      <w:r w:rsidRPr="00385153" w:rsidR="00704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153" w:rsidR="00423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1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385153" w:rsidP="00385153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53">
        <w:rPr>
          <w:rFonts w:ascii="Times New Roman" w:hAnsi="Times New Roman" w:cs="Times New Roman"/>
          <w:b/>
          <w:sz w:val="28"/>
          <w:szCs w:val="28"/>
        </w:rPr>
        <w:t>Именем Российской</w:t>
      </w:r>
      <w:r w:rsidRPr="00385153">
        <w:rPr>
          <w:rFonts w:ascii="Times New Roman" w:hAnsi="Times New Roman" w:cs="Times New Roman"/>
          <w:b/>
          <w:sz w:val="28"/>
          <w:szCs w:val="28"/>
        </w:rPr>
        <w:t xml:space="preserve"> Федерации</w:t>
      </w:r>
    </w:p>
    <w:p w:rsidR="001E473D" w:rsidRPr="00385153" w:rsidP="00385153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53">
        <w:rPr>
          <w:rFonts w:ascii="Times New Roman" w:hAnsi="Times New Roman" w:cs="Times New Roman"/>
          <w:b/>
          <w:sz w:val="28"/>
          <w:szCs w:val="28"/>
        </w:rPr>
        <w:t>(</w:t>
      </w:r>
      <w:r w:rsidR="00CA00E8">
        <w:rPr>
          <w:rFonts w:ascii="Times New Roman" w:hAnsi="Times New Roman" w:cs="Times New Roman"/>
          <w:b/>
          <w:sz w:val="28"/>
          <w:szCs w:val="28"/>
        </w:rPr>
        <w:t xml:space="preserve">вводная и </w:t>
      </w:r>
      <w:r w:rsidRPr="00385153">
        <w:rPr>
          <w:rFonts w:ascii="Times New Roman" w:hAnsi="Times New Roman" w:cs="Times New Roman"/>
          <w:b/>
          <w:sz w:val="28"/>
          <w:szCs w:val="28"/>
        </w:rPr>
        <w:t>резолютивная часть)</w:t>
      </w:r>
    </w:p>
    <w:p w:rsidR="001E473D" w:rsidRPr="00385153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385153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июля</w:t>
      </w:r>
      <w:r w:rsidRPr="00385153" w:rsidR="00385153">
        <w:rPr>
          <w:rFonts w:ascii="Times New Roman" w:hAnsi="Times New Roman" w:cs="Times New Roman"/>
          <w:sz w:val="28"/>
          <w:szCs w:val="28"/>
        </w:rPr>
        <w:t xml:space="preserve"> 2025</w:t>
      </w:r>
      <w:r w:rsidRPr="00385153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Pr="00385153" w:rsidR="0022079C">
        <w:rPr>
          <w:rFonts w:ascii="Times New Roman" w:hAnsi="Times New Roman" w:cs="Times New Roman"/>
          <w:sz w:val="28"/>
          <w:szCs w:val="28"/>
        </w:rPr>
        <w:t xml:space="preserve">    </w:t>
      </w:r>
      <w:r w:rsidRPr="00385153" w:rsidR="000F26A4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5153"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Pr="00385153"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385153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CA00E8" w:rsidP="000253B3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</w:t>
      </w:r>
      <w:r w:rsidRPr="00385153" w:rsidR="00251C70">
        <w:rPr>
          <w:rFonts w:ascii="Times New Roman" w:hAnsi="Times New Roman" w:cs="Times New Roman"/>
          <w:sz w:val="28"/>
          <w:szCs w:val="28"/>
        </w:rPr>
        <w:t>–</w:t>
      </w:r>
      <w:r w:rsidRPr="00385153"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385153">
        <w:rPr>
          <w:rFonts w:ascii="Times New Roman" w:hAnsi="Times New Roman" w:cs="Times New Roman"/>
          <w:sz w:val="28"/>
          <w:szCs w:val="28"/>
        </w:rPr>
        <w:t>мирового судьи</w:t>
      </w:r>
      <w:r w:rsidRPr="00385153" w:rsidR="001E473D">
        <w:rPr>
          <w:rFonts w:ascii="Times New Roman" w:hAnsi="Times New Roman" w:cs="Times New Roman"/>
          <w:sz w:val="28"/>
          <w:szCs w:val="28"/>
        </w:rPr>
        <w:t xml:space="preserve"> судебного участка № 58 Красноперекопского </w:t>
      </w:r>
      <w:r w:rsidRPr="00385153" w:rsidR="00251C70">
        <w:rPr>
          <w:rFonts w:ascii="Times New Roman" w:hAnsi="Times New Roman" w:cs="Times New Roman"/>
          <w:sz w:val="28"/>
          <w:szCs w:val="28"/>
        </w:rPr>
        <w:t xml:space="preserve">судебного района Республики Крым   </w:t>
      </w:r>
    </w:p>
    <w:p w:rsidR="001E473D" w:rsidRPr="00385153" w:rsidP="00CA00E8">
      <w:pPr>
        <w:pStyle w:val="ConsPlusNormal"/>
        <w:spacing w:before="200"/>
        <w:ind w:left="566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>Захаровой А.С.,</w:t>
      </w:r>
    </w:p>
    <w:p w:rsidR="000253B3" w:rsidRPr="00385153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="00CA00E8">
        <w:rPr>
          <w:rFonts w:ascii="Times New Roman" w:hAnsi="Times New Roman" w:cs="Times New Roman"/>
          <w:sz w:val="28"/>
          <w:szCs w:val="28"/>
        </w:rPr>
        <w:t>помощником мирового судьи</w:t>
      </w:r>
      <w:r w:rsidR="00CA00E8">
        <w:rPr>
          <w:rFonts w:ascii="Times New Roman" w:hAnsi="Times New Roman" w:cs="Times New Roman"/>
          <w:sz w:val="28"/>
          <w:szCs w:val="28"/>
        </w:rPr>
        <w:tab/>
      </w:r>
      <w:r w:rsidR="00CA00E8">
        <w:rPr>
          <w:rFonts w:ascii="Times New Roman" w:hAnsi="Times New Roman" w:cs="Times New Roman"/>
          <w:sz w:val="28"/>
          <w:szCs w:val="28"/>
        </w:rPr>
        <w:tab/>
      </w:r>
      <w:r w:rsidR="00CA00E8">
        <w:rPr>
          <w:rFonts w:ascii="Times New Roman" w:hAnsi="Times New Roman" w:cs="Times New Roman"/>
          <w:sz w:val="28"/>
          <w:szCs w:val="28"/>
        </w:rPr>
        <w:tab/>
      </w:r>
      <w:r w:rsidR="00CA00E8">
        <w:rPr>
          <w:rFonts w:ascii="Times New Roman" w:hAnsi="Times New Roman" w:cs="Times New Roman"/>
          <w:sz w:val="28"/>
          <w:szCs w:val="28"/>
        </w:rPr>
        <w:tab/>
      </w:r>
      <w:r w:rsidR="00CA00E8">
        <w:rPr>
          <w:rFonts w:ascii="Times New Roman" w:hAnsi="Times New Roman" w:cs="Times New Roman"/>
          <w:sz w:val="28"/>
          <w:szCs w:val="28"/>
        </w:rPr>
        <w:tab/>
      </w:r>
      <w:r w:rsidR="00CA00E8">
        <w:rPr>
          <w:rFonts w:ascii="Times New Roman" w:hAnsi="Times New Roman" w:cs="Times New Roman"/>
          <w:sz w:val="28"/>
          <w:szCs w:val="28"/>
        </w:rPr>
        <w:tab/>
      </w:r>
      <w:r w:rsidR="00CA00E8">
        <w:rPr>
          <w:rFonts w:ascii="Times New Roman" w:hAnsi="Times New Roman" w:cs="Times New Roman"/>
          <w:sz w:val="28"/>
          <w:szCs w:val="28"/>
        </w:rPr>
        <w:tab/>
      </w:r>
      <w:r w:rsidR="00CA00E8">
        <w:rPr>
          <w:rFonts w:ascii="Times New Roman" w:hAnsi="Times New Roman" w:cs="Times New Roman"/>
          <w:sz w:val="28"/>
          <w:szCs w:val="28"/>
        </w:rPr>
        <w:tab/>
      </w:r>
      <w:r w:rsidR="00CA00E8">
        <w:rPr>
          <w:rFonts w:ascii="Times New Roman" w:hAnsi="Times New Roman" w:cs="Times New Roman"/>
          <w:sz w:val="28"/>
          <w:szCs w:val="28"/>
        </w:rPr>
        <w:tab/>
      </w:r>
      <w:r w:rsidR="00CA00E8">
        <w:rPr>
          <w:rFonts w:ascii="Times New Roman" w:hAnsi="Times New Roman" w:cs="Times New Roman"/>
          <w:sz w:val="28"/>
          <w:szCs w:val="28"/>
        </w:rPr>
        <w:tab/>
        <w:t>Козловой И.А.,</w:t>
      </w:r>
    </w:p>
    <w:p w:rsidR="00FA62CB" w:rsidRPr="00385153" w:rsidP="00FA62CB">
      <w:pPr>
        <w:spacing w:line="240" w:lineRule="auto"/>
        <w:ind w:right="-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385153" w:rsidR="004C26E9">
        <w:rPr>
          <w:rFonts w:ascii="Times New Roman" w:hAnsi="Times New Roman" w:cs="Times New Roman"/>
          <w:sz w:val="28"/>
          <w:szCs w:val="28"/>
        </w:rPr>
        <w:t xml:space="preserve">исковому заявлению  муниципального унитарного предприятия городского округа Красноперекопск Республика Крым «Тепловые Сети» к </w:t>
      </w:r>
      <w:r w:rsidR="00CA00E8">
        <w:rPr>
          <w:rFonts w:ascii="Times New Roman" w:hAnsi="Times New Roman" w:cs="Times New Roman"/>
          <w:sz w:val="28"/>
          <w:szCs w:val="28"/>
        </w:rPr>
        <w:t>Шилину Эдуарду Владимировичу</w:t>
      </w:r>
      <w:r w:rsidRPr="00385153" w:rsidR="00385153">
        <w:rPr>
          <w:rFonts w:ascii="Times New Roman" w:hAnsi="Times New Roman" w:cs="Times New Roman"/>
          <w:sz w:val="28"/>
          <w:szCs w:val="28"/>
        </w:rPr>
        <w:t xml:space="preserve"> </w:t>
      </w:r>
      <w:r w:rsidRPr="00385153" w:rsidR="004C26E9">
        <w:rPr>
          <w:rFonts w:ascii="Times New Roman" w:hAnsi="Times New Roman" w:cs="Times New Roman"/>
          <w:sz w:val="28"/>
          <w:szCs w:val="28"/>
        </w:rPr>
        <w:t>о взыскании задолженности за потребленную тепловую энергию,</w:t>
      </w:r>
    </w:p>
    <w:p w:rsidR="001E473D" w:rsidRPr="00385153" w:rsidP="00FA62CB">
      <w:pPr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 xml:space="preserve">          р</w:t>
      </w:r>
      <w:r w:rsidRPr="00385153" w:rsidR="00F36B55">
        <w:rPr>
          <w:rFonts w:ascii="Times New Roman" w:hAnsi="Times New Roman" w:cs="Times New Roman"/>
          <w:sz w:val="28"/>
          <w:szCs w:val="28"/>
        </w:rPr>
        <w:t>уководствуясь ст.</w:t>
      </w:r>
      <w:r w:rsidRPr="00385153" w:rsidR="009E3F6D">
        <w:rPr>
          <w:rFonts w:ascii="Times New Roman" w:hAnsi="Times New Roman" w:cs="Times New Roman"/>
          <w:sz w:val="28"/>
          <w:szCs w:val="28"/>
        </w:rPr>
        <w:t>ст. 194-</w:t>
      </w:r>
      <w:r w:rsidRPr="00385153" w:rsidR="00CD5F06">
        <w:rPr>
          <w:rFonts w:ascii="Times New Roman" w:hAnsi="Times New Roman" w:cs="Times New Roman"/>
          <w:sz w:val="28"/>
          <w:szCs w:val="28"/>
        </w:rPr>
        <w:t>199</w:t>
      </w:r>
      <w:r w:rsidRPr="00385153">
        <w:rPr>
          <w:rFonts w:ascii="Times New Roman" w:hAnsi="Times New Roman" w:cs="Times New Roman"/>
          <w:sz w:val="28"/>
          <w:szCs w:val="28"/>
        </w:rPr>
        <w:t xml:space="preserve"> ГПК РФ, суд</w:t>
      </w:r>
    </w:p>
    <w:p w:rsidR="001E473D" w:rsidRPr="00385153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385153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385153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>и</w:t>
      </w:r>
      <w:r w:rsidRPr="00385153" w:rsidR="00FA62CB">
        <w:rPr>
          <w:rFonts w:ascii="Times New Roman" w:hAnsi="Times New Roman" w:cs="Times New Roman"/>
          <w:sz w:val="28"/>
          <w:szCs w:val="28"/>
        </w:rPr>
        <w:t xml:space="preserve">ск </w:t>
      </w:r>
      <w:r w:rsidRPr="00385153" w:rsidR="004C26E9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городского округа Красноперекопск Республика Крым «Тепловые Сети» </w:t>
      </w:r>
      <w:r w:rsidRPr="00385153" w:rsidR="00061D00">
        <w:rPr>
          <w:rFonts w:ascii="Times New Roman" w:hAnsi="Times New Roman" w:cs="Times New Roman"/>
          <w:sz w:val="28"/>
          <w:szCs w:val="28"/>
        </w:rPr>
        <w:t xml:space="preserve"> </w:t>
      </w:r>
      <w:r w:rsidRPr="00385153" w:rsidR="009C607C">
        <w:rPr>
          <w:rFonts w:ascii="Times New Roman" w:hAnsi="Times New Roman" w:cs="Times New Roman"/>
          <w:sz w:val="28"/>
          <w:szCs w:val="28"/>
        </w:rPr>
        <w:t>-</w:t>
      </w:r>
      <w:r w:rsidRPr="00385153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CA00E8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385153" w:rsidR="00385153">
        <w:rPr>
          <w:rFonts w:ascii="Times New Roman" w:hAnsi="Times New Roman" w:cs="Times New Roman"/>
          <w:sz w:val="28"/>
          <w:szCs w:val="28"/>
        </w:rPr>
        <w:t>.</w:t>
      </w:r>
    </w:p>
    <w:p w:rsidR="000253B3" w:rsidP="006F1F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>Взыс</w:t>
      </w:r>
      <w:r w:rsidRPr="00385153" w:rsidR="009E3F6D">
        <w:rPr>
          <w:rFonts w:ascii="Times New Roman" w:hAnsi="Times New Roman" w:cs="Times New Roman"/>
          <w:sz w:val="28"/>
          <w:szCs w:val="28"/>
        </w:rPr>
        <w:t>к</w:t>
      </w:r>
      <w:r w:rsidRPr="00385153" w:rsidR="00061D00">
        <w:rPr>
          <w:rFonts w:ascii="Times New Roman" w:hAnsi="Times New Roman" w:cs="Times New Roman"/>
          <w:sz w:val="28"/>
          <w:szCs w:val="28"/>
        </w:rPr>
        <w:t>ать</w:t>
      </w:r>
      <w:r w:rsidRPr="00385153" w:rsidR="00251C70">
        <w:rPr>
          <w:rFonts w:ascii="Times New Roman" w:hAnsi="Times New Roman" w:cs="Times New Roman"/>
          <w:sz w:val="28"/>
          <w:szCs w:val="28"/>
        </w:rPr>
        <w:t xml:space="preserve"> </w:t>
      </w:r>
      <w:r w:rsidRPr="00385153" w:rsidR="00EC469B">
        <w:rPr>
          <w:rFonts w:ascii="Times New Roman" w:hAnsi="Times New Roman" w:cs="Times New Roman"/>
          <w:sz w:val="28"/>
          <w:szCs w:val="28"/>
        </w:rPr>
        <w:t xml:space="preserve">с </w:t>
      </w:r>
      <w:r w:rsidR="00CA00E8">
        <w:rPr>
          <w:rFonts w:ascii="Times New Roman" w:hAnsi="Times New Roman" w:cs="Times New Roman"/>
          <w:sz w:val="28"/>
          <w:szCs w:val="28"/>
        </w:rPr>
        <w:t xml:space="preserve">Шилина Эдуарда Владимировича, </w:t>
      </w:r>
      <w:r w:rsidR="007E1A24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385153" w:rsidR="004C26E9">
        <w:rPr>
          <w:rFonts w:ascii="Times New Roman" w:hAnsi="Times New Roman" w:cs="Times New Roman"/>
          <w:sz w:val="28"/>
          <w:szCs w:val="28"/>
        </w:rPr>
        <w:t xml:space="preserve"> </w:t>
      </w:r>
      <w:r w:rsidRPr="00385153">
        <w:rPr>
          <w:rFonts w:ascii="Times New Roman" w:hAnsi="Times New Roman" w:cs="Times New Roman"/>
          <w:sz w:val="28"/>
          <w:szCs w:val="28"/>
        </w:rPr>
        <w:t xml:space="preserve">в пользу  </w:t>
      </w:r>
      <w:r w:rsidRPr="00385153" w:rsidR="004C26E9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городского округа Красноперекопск Республика Крым «Тепловые Сети», юридический адрес: Республика Крым, г. Красноперекопск, ул. Привокзальная, д. 10, ОГРН 1149102181117, ИНН 9106007997, КПП 910601001, ОАО «Банк ЧБРР», р/с 40702810008703003430, БИК 043510101, дата государственной регистрации  30.12.2014, регистрирующий орган Инспекция Федеральной налоговой службы по г. Симферополю</w:t>
      </w:r>
      <w:r w:rsidR="00385153">
        <w:rPr>
          <w:rFonts w:ascii="Times New Roman" w:hAnsi="Times New Roman" w:cs="Times New Roman"/>
          <w:sz w:val="28"/>
          <w:szCs w:val="28"/>
        </w:rPr>
        <w:t>,</w:t>
      </w:r>
      <w:r w:rsidRPr="00385153" w:rsidR="004C26E9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385153">
        <w:rPr>
          <w:rFonts w:ascii="Times New Roman" w:hAnsi="Times New Roman" w:cs="Times New Roman"/>
          <w:sz w:val="28"/>
          <w:szCs w:val="28"/>
        </w:rPr>
        <w:t>ь</w:t>
      </w:r>
      <w:r w:rsidRPr="00385153" w:rsidR="004C26E9">
        <w:rPr>
          <w:rFonts w:ascii="Times New Roman" w:hAnsi="Times New Roman" w:cs="Times New Roman"/>
          <w:sz w:val="28"/>
          <w:szCs w:val="28"/>
        </w:rPr>
        <w:t xml:space="preserve">  за потребленную тепловую энергию по адресу: </w:t>
      </w:r>
      <w:r w:rsidR="007E1A24">
        <w:rPr>
          <w:rFonts w:ascii="Times New Roman" w:hAnsi="Times New Roman" w:cs="Times New Roman"/>
          <w:sz w:val="28"/>
          <w:szCs w:val="28"/>
        </w:rPr>
        <w:t>адрес</w:t>
      </w:r>
      <w:r w:rsidRPr="00385153" w:rsidR="00385153">
        <w:rPr>
          <w:rFonts w:ascii="Times New Roman" w:hAnsi="Times New Roman" w:cs="Times New Roman"/>
          <w:sz w:val="28"/>
          <w:szCs w:val="28"/>
        </w:rPr>
        <w:t xml:space="preserve"> </w:t>
      </w:r>
      <w:r w:rsidRPr="00385153" w:rsidR="004C26E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CA00E8">
        <w:rPr>
          <w:rFonts w:ascii="Times New Roman" w:hAnsi="Times New Roman" w:cs="Times New Roman"/>
          <w:sz w:val="28"/>
          <w:szCs w:val="28"/>
        </w:rPr>
        <w:t>01.12.2022 по 28.02.2025</w:t>
      </w:r>
      <w:r w:rsidRPr="00385153" w:rsidR="004C26E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A00E8">
        <w:rPr>
          <w:rFonts w:ascii="Times New Roman" w:hAnsi="Times New Roman" w:cs="Times New Roman"/>
          <w:sz w:val="28"/>
          <w:szCs w:val="28"/>
        </w:rPr>
        <w:t>46 023</w:t>
      </w:r>
      <w:r w:rsidRPr="00385153" w:rsidR="00385153">
        <w:rPr>
          <w:rFonts w:ascii="Times New Roman" w:hAnsi="Times New Roman" w:cs="Times New Roman"/>
          <w:sz w:val="28"/>
          <w:szCs w:val="28"/>
        </w:rPr>
        <w:t xml:space="preserve"> (</w:t>
      </w:r>
      <w:r w:rsidR="00CA00E8">
        <w:rPr>
          <w:rFonts w:ascii="Times New Roman" w:hAnsi="Times New Roman" w:cs="Times New Roman"/>
          <w:sz w:val="28"/>
          <w:szCs w:val="28"/>
        </w:rPr>
        <w:t>сорок шесть тысяч двадцать три</w:t>
      </w:r>
      <w:r w:rsidRPr="00385153" w:rsidR="00FC698D">
        <w:rPr>
          <w:rFonts w:ascii="Times New Roman" w:hAnsi="Times New Roman" w:cs="Times New Roman"/>
          <w:sz w:val="28"/>
          <w:szCs w:val="28"/>
        </w:rPr>
        <w:t xml:space="preserve">) руб. </w:t>
      </w:r>
      <w:r w:rsidR="00CA00E8">
        <w:rPr>
          <w:rFonts w:ascii="Times New Roman" w:hAnsi="Times New Roman" w:cs="Times New Roman"/>
          <w:sz w:val="28"/>
          <w:szCs w:val="28"/>
        </w:rPr>
        <w:t>26</w:t>
      </w:r>
      <w:r w:rsidRPr="00385153" w:rsidR="00FC698D">
        <w:rPr>
          <w:rFonts w:ascii="Times New Roman" w:hAnsi="Times New Roman" w:cs="Times New Roman"/>
          <w:sz w:val="28"/>
          <w:szCs w:val="28"/>
        </w:rPr>
        <w:t xml:space="preserve"> коп</w:t>
      </w:r>
      <w:r w:rsidRPr="00385153">
        <w:rPr>
          <w:rFonts w:ascii="Times New Roman" w:hAnsi="Times New Roman" w:cs="Times New Roman"/>
          <w:sz w:val="28"/>
          <w:szCs w:val="28"/>
        </w:rPr>
        <w:t>.</w:t>
      </w:r>
      <w:r w:rsidRPr="00385153" w:rsidR="008E6509">
        <w:rPr>
          <w:rFonts w:ascii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 w:rsidRPr="00385153" w:rsidR="00385153">
        <w:rPr>
          <w:rFonts w:ascii="Times New Roman" w:hAnsi="Times New Roman" w:cs="Times New Roman"/>
          <w:sz w:val="28"/>
          <w:szCs w:val="28"/>
        </w:rPr>
        <w:t>4 000</w:t>
      </w:r>
      <w:r w:rsidRPr="00385153" w:rsidR="008E6509">
        <w:rPr>
          <w:rFonts w:ascii="Times New Roman" w:hAnsi="Times New Roman" w:cs="Times New Roman"/>
          <w:sz w:val="28"/>
          <w:szCs w:val="28"/>
        </w:rPr>
        <w:t xml:space="preserve"> (</w:t>
      </w:r>
      <w:r w:rsidRPr="00385153" w:rsidR="00385153">
        <w:rPr>
          <w:rFonts w:ascii="Times New Roman" w:hAnsi="Times New Roman" w:cs="Times New Roman"/>
          <w:sz w:val="28"/>
          <w:szCs w:val="28"/>
        </w:rPr>
        <w:t>четыре тысячи</w:t>
      </w:r>
      <w:r w:rsidRPr="00385153" w:rsidR="008E6509">
        <w:rPr>
          <w:rFonts w:ascii="Times New Roman" w:hAnsi="Times New Roman" w:cs="Times New Roman"/>
          <w:sz w:val="28"/>
          <w:szCs w:val="28"/>
        </w:rPr>
        <w:t xml:space="preserve">) руб. </w:t>
      </w:r>
      <w:r w:rsidRPr="00385153" w:rsidR="00385153">
        <w:rPr>
          <w:rFonts w:ascii="Times New Roman" w:hAnsi="Times New Roman" w:cs="Times New Roman"/>
          <w:sz w:val="28"/>
          <w:szCs w:val="28"/>
        </w:rPr>
        <w:t>00</w:t>
      </w:r>
      <w:r w:rsidRPr="00385153" w:rsidR="008E6509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CA00E8" w:rsidRPr="00385153" w:rsidP="006F1F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остальной части в удовлетворении искового заявления отказать. </w:t>
      </w:r>
    </w:p>
    <w:p w:rsidR="00385153" w:rsidRPr="00385153" w:rsidP="0038515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153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385153">
        <w:rPr>
          <w:rFonts w:ascii="Times New Roman" w:hAnsi="Times New Roman" w:cs="Times New Roman"/>
          <w:color w:val="000000"/>
          <w:sz w:val="28"/>
          <w:szCs w:val="28"/>
        </w:rPr>
        <w:t xml:space="preserve">нии; 2) в течение пятнадцати дней со дня объявления резолютивной части решения суда, если </w:t>
      </w:r>
      <w:r w:rsidRPr="00385153">
        <w:rPr>
          <w:rFonts w:ascii="Times New Roman" w:hAnsi="Times New Roman" w:cs="Times New Roman"/>
          <w:color w:val="000000"/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385153" w:rsidRPr="00385153" w:rsidP="003851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</w:t>
      </w:r>
      <w:r w:rsidRPr="00385153">
        <w:rPr>
          <w:rFonts w:ascii="Times New Roman" w:hAnsi="Times New Roman" w:cs="Times New Roman"/>
          <w:sz w:val="28"/>
          <w:szCs w:val="28"/>
        </w:rPr>
        <w:t xml:space="preserve">решения суда в течение семи дней со дня вручения ему копии этого решения. </w:t>
      </w:r>
    </w:p>
    <w:p w:rsidR="00385153" w:rsidRPr="00385153" w:rsidP="00385153">
      <w:pPr>
        <w:pStyle w:val="BodyTextIndent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>Заочное решение может быть обжаловано в апелляционном порядке ответчиком в течение одного месяца со дня вынесения определения суда об отказе в удовлетворении заявления об отмене это</w:t>
      </w:r>
      <w:r w:rsidRPr="00385153">
        <w:rPr>
          <w:rFonts w:ascii="Times New Roman" w:hAnsi="Times New Roman" w:cs="Times New Roman"/>
          <w:sz w:val="28"/>
          <w:szCs w:val="28"/>
        </w:rPr>
        <w:t>го решения суда,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</w:t>
      </w:r>
      <w:r w:rsidRPr="00385153">
        <w:rPr>
          <w:rFonts w:ascii="Times New Roman" w:hAnsi="Times New Roman" w:cs="Times New Roman"/>
          <w:sz w:val="28"/>
          <w:szCs w:val="28"/>
        </w:rPr>
        <w:t xml:space="preserve">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Красноперекопский районный суд Республики Крым </w:t>
      </w:r>
      <w:r w:rsidRPr="00385153">
        <w:rPr>
          <w:rFonts w:ascii="Times New Roman" w:hAnsi="Times New Roman" w:cs="Times New Roman"/>
          <w:color w:val="000000"/>
          <w:sz w:val="28"/>
          <w:szCs w:val="28"/>
        </w:rPr>
        <w:t>через судебный участок № 58 Краснопереко</w:t>
      </w:r>
      <w:r w:rsidRPr="00385153">
        <w:rPr>
          <w:rFonts w:ascii="Times New Roman" w:hAnsi="Times New Roman" w:cs="Times New Roman"/>
          <w:color w:val="000000"/>
          <w:sz w:val="28"/>
          <w:szCs w:val="28"/>
        </w:rPr>
        <w:t>пского судебного района Республики Крым.</w:t>
      </w:r>
    </w:p>
    <w:p w:rsidR="00385153" w:rsidRPr="00385153" w:rsidP="00385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153" w:rsidRPr="00385153" w:rsidP="00385153">
      <w:pPr>
        <w:pStyle w:val="BodyTextIndent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385153">
        <w:rPr>
          <w:rFonts w:ascii="Times New Roman" w:hAnsi="Times New Roman" w:cs="Times New Roman"/>
          <w:sz w:val="28"/>
          <w:szCs w:val="28"/>
        </w:rPr>
        <w:tab/>
      </w:r>
      <w:r w:rsidRPr="00385153">
        <w:rPr>
          <w:rFonts w:ascii="Times New Roman" w:hAnsi="Times New Roman" w:cs="Times New Roman"/>
          <w:sz w:val="28"/>
          <w:szCs w:val="28"/>
        </w:rPr>
        <w:tab/>
      </w:r>
      <w:r w:rsidRPr="00385153">
        <w:rPr>
          <w:rFonts w:ascii="Times New Roman" w:hAnsi="Times New Roman" w:cs="Times New Roman"/>
          <w:sz w:val="28"/>
          <w:szCs w:val="28"/>
        </w:rPr>
        <w:tab/>
      </w:r>
      <w:r w:rsidRPr="00385153">
        <w:rPr>
          <w:rFonts w:ascii="Times New Roman" w:hAnsi="Times New Roman" w:cs="Times New Roman"/>
          <w:sz w:val="28"/>
          <w:szCs w:val="28"/>
        </w:rPr>
        <w:tab/>
      </w:r>
      <w:r w:rsidRPr="00385153">
        <w:rPr>
          <w:rFonts w:ascii="Times New Roman" w:hAnsi="Times New Roman" w:cs="Times New Roman"/>
          <w:sz w:val="28"/>
          <w:szCs w:val="28"/>
        </w:rPr>
        <w:tab/>
      </w:r>
      <w:r w:rsidRPr="00385153">
        <w:rPr>
          <w:rFonts w:ascii="Times New Roman" w:hAnsi="Times New Roman" w:cs="Times New Roman"/>
          <w:sz w:val="28"/>
          <w:szCs w:val="28"/>
        </w:rPr>
        <w:tab/>
        <w:t xml:space="preserve">А.С. Захарова </w:t>
      </w:r>
    </w:p>
    <w:p w:rsidR="00423DE7" w:rsidRPr="00385153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385153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385153">
      <w:pPr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A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253B3"/>
    <w:rsid w:val="00043F04"/>
    <w:rsid w:val="00061D00"/>
    <w:rsid w:val="000F26A4"/>
    <w:rsid w:val="000F66AC"/>
    <w:rsid w:val="001268A1"/>
    <w:rsid w:val="00126B91"/>
    <w:rsid w:val="00130F44"/>
    <w:rsid w:val="001469EC"/>
    <w:rsid w:val="00180AB3"/>
    <w:rsid w:val="001A18A6"/>
    <w:rsid w:val="001E473D"/>
    <w:rsid w:val="0022079C"/>
    <w:rsid w:val="00220F43"/>
    <w:rsid w:val="00221B91"/>
    <w:rsid w:val="00251C70"/>
    <w:rsid w:val="002A06B0"/>
    <w:rsid w:val="002D3C43"/>
    <w:rsid w:val="00301B9E"/>
    <w:rsid w:val="00376B99"/>
    <w:rsid w:val="00385153"/>
    <w:rsid w:val="0039100E"/>
    <w:rsid w:val="003F5176"/>
    <w:rsid w:val="00423DE7"/>
    <w:rsid w:val="00450C37"/>
    <w:rsid w:val="00457A5F"/>
    <w:rsid w:val="00494DA1"/>
    <w:rsid w:val="004A7B2A"/>
    <w:rsid w:val="004C1A8A"/>
    <w:rsid w:val="004C26E9"/>
    <w:rsid w:val="0058607E"/>
    <w:rsid w:val="005A17C4"/>
    <w:rsid w:val="006416BA"/>
    <w:rsid w:val="00672525"/>
    <w:rsid w:val="006805D6"/>
    <w:rsid w:val="006F1F5C"/>
    <w:rsid w:val="007044A2"/>
    <w:rsid w:val="007351DD"/>
    <w:rsid w:val="00747985"/>
    <w:rsid w:val="00771B28"/>
    <w:rsid w:val="00785286"/>
    <w:rsid w:val="007D0BE2"/>
    <w:rsid w:val="007E1A24"/>
    <w:rsid w:val="00812AF8"/>
    <w:rsid w:val="00895751"/>
    <w:rsid w:val="008A194A"/>
    <w:rsid w:val="008E15B1"/>
    <w:rsid w:val="008E6509"/>
    <w:rsid w:val="008F10FA"/>
    <w:rsid w:val="00920BDF"/>
    <w:rsid w:val="00971182"/>
    <w:rsid w:val="009C12FE"/>
    <w:rsid w:val="009C138F"/>
    <w:rsid w:val="009C607C"/>
    <w:rsid w:val="009E3F6D"/>
    <w:rsid w:val="00A11EFB"/>
    <w:rsid w:val="00A71342"/>
    <w:rsid w:val="00AE21FB"/>
    <w:rsid w:val="00B3759C"/>
    <w:rsid w:val="00B66CC4"/>
    <w:rsid w:val="00B95D9A"/>
    <w:rsid w:val="00BC001B"/>
    <w:rsid w:val="00C03974"/>
    <w:rsid w:val="00C104D5"/>
    <w:rsid w:val="00C345BD"/>
    <w:rsid w:val="00C518AE"/>
    <w:rsid w:val="00C73322"/>
    <w:rsid w:val="00C75BF3"/>
    <w:rsid w:val="00CA00E8"/>
    <w:rsid w:val="00CB7D0D"/>
    <w:rsid w:val="00CC0F9A"/>
    <w:rsid w:val="00CC2A3E"/>
    <w:rsid w:val="00CC65E8"/>
    <w:rsid w:val="00CD5F06"/>
    <w:rsid w:val="00CD7670"/>
    <w:rsid w:val="00D13043"/>
    <w:rsid w:val="00D65CBE"/>
    <w:rsid w:val="00DD6662"/>
    <w:rsid w:val="00DE5DC9"/>
    <w:rsid w:val="00E226EA"/>
    <w:rsid w:val="00E24536"/>
    <w:rsid w:val="00EC469B"/>
    <w:rsid w:val="00F2523E"/>
    <w:rsid w:val="00F34261"/>
    <w:rsid w:val="00F36B55"/>
    <w:rsid w:val="00F724D0"/>
    <w:rsid w:val="00F831D4"/>
    <w:rsid w:val="00FA46A6"/>
    <w:rsid w:val="00FA62CB"/>
    <w:rsid w:val="00FC698D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odyTextIndent3">
    <w:name w:val="Body Text Indent 3"/>
    <w:basedOn w:val="Normal"/>
    <w:link w:val="3"/>
    <w:uiPriority w:val="99"/>
    <w:semiHidden/>
    <w:unhideWhenUsed/>
    <w:rsid w:val="0038515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3851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0327-34AD-4875-B846-239FA0BD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