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E543D8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E54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543D8" w:rsidR="002207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3D8">
        <w:rPr>
          <w:rFonts w:ascii="Times New Roman" w:hAnsi="Times New Roman" w:cs="Times New Roman"/>
          <w:sz w:val="24"/>
          <w:szCs w:val="24"/>
        </w:rPr>
        <w:t xml:space="preserve">   </w:t>
      </w:r>
      <w:r w:rsidRPr="00E543D8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E543D8" w:rsidR="000253B3">
        <w:rPr>
          <w:rFonts w:ascii="Times New Roman" w:hAnsi="Times New Roman" w:cs="Times New Roman"/>
          <w:sz w:val="24"/>
          <w:szCs w:val="24"/>
        </w:rPr>
        <w:t xml:space="preserve">  </w:t>
      </w:r>
      <w:r w:rsidRPr="00E543D8" w:rsidR="00DD6662">
        <w:rPr>
          <w:rFonts w:ascii="Times New Roman" w:hAnsi="Times New Roman" w:cs="Times New Roman"/>
          <w:sz w:val="24"/>
          <w:szCs w:val="24"/>
        </w:rPr>
        <w:t>Дело № 2-58</w:t>
      </w:r>
      <w:r w:rsidRPr="00E543D8" w:rsidR="004C1A8A">
        <w:rPr>
          <w:rFonts w:ascii="Times New Roman" w:hAnsi="Times New Roman" w:cs="Times New Roman"/>
          <w:sz w:val="24"/>
          <w:szCs w:val="24"/>
        </w:rPr>
        <w:t>-</w:t>
      </w:r>
      <w:r w:rsidRPr="00E543D8" w:rsidR="004C26E9">
        <w:rPr>
          <w:rFonts w:ascii="Times New Roman" w:hAnsi="Times New Roman" w:cs="Times New Roman"/>
          <w:sz w:val="24"/>
          <w:szCs w:val="24"/>
        </w:rPr>
        <w:t>768</w:t>
      </w:r>
      <w:r w:rsidRPr="00E543D8" w:rsidR="00C03974">
        <w:rPr>
          <w:rFonts w:ascii="Times New Roman" w:hAnsi="Times New Roman" w:cs="Times New Roman"/>
          <w:sz w:val="24"/>
          <w:szCs w:val="24"/>
        </w:rPr>
        <w:t>/2023</w:t>
      </w:r>
    </w:p>
    <w:p w:rsidR="0022079C" w:rsidRPr="00E543D8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E54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543D8" w:rsidR="00C03974">
        <w:rPr>
          <w:rFonts w:ascii="Times New Roman" w:hAnsi="Times New Roman" w:cs="Times New Roman"/>
          <w:sz w:val="24"/>
          <w:szCs w:val="24"/>
        </w:rPr>
        <w:t xml:space="preserve">  УИД 91MS0058-01-2023</w:t>
      </w:r>
      <w:r w:rsidRPr="00E543D8" w:rsidR="004C1A8A">
        <w:rPr>
          <w:rFonts w:ascii="Times New Roman" w:hAnsi="Times New Roman" w:cs="Times New Roman"/>
          <w:sz w:val="24"/>
          <w:szCs w:val="24"/>
        </w:rPr>
        <w:t>-</w:t>
      </w:r>
      <w:r w:rsidRPr="00E543D8" w:rsidR="004C26E9">
        <w:rPr>
          <w:rFonts w:ascii="Times New Roman" w:hAnsi="Times New Roman" w:cs="Times New Roman"/>
          <w:sz w:val="24"/>
          <w:szCs w:val="24"/>
        </w:rPr>
        <w:t>001304-45</w:t>
      </w:r>
    </w:p>
    <w:p w:rsidR="001E473D" w:rsidRPr="00E543D8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E543D8" w:rsidP="00E543D8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3D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73D" w:rsidRPr="00E543D8" w:rsidP="00E543D8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3D8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E473D" w:rsidRPr="00E543D8" w:rsidP="00E543D8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3D8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E473D" w:rsidRPr="00E543D8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E543D8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D8">
        <w:rPr>
          <w:rFonts w:ascii="Times New Roman" w:hAnsi="Times New Roman" w:cs="Times New Roman"/>
          <w:sz w:val="24"/>
          <w:szCs w:val="24"/>
        </w:rPr>
        <w:t>19</w:t>
      </w:r>
      <w:r w:rsidRPr="00E543D8" w:rsidR="000253B3">
        <w:rPr>
          <w:rFonts w:ascii="Times New Roman" w:hAnsi="Times New Roman" w:cs="Times New Roman"/>
          <w:sz w:val="24"/>
          <w:szCs w:val="24"/>
        </w:rPr>
        <w:t xml:space="preserve"> октября 2023</w:t>
      </w:r>
      <w:r w:rsidRPr="00E543D8">
        <w:rPr>
          <w:rFonts w:ascii="Times New Roman" w:hAnsi="Times New Roman" w:cs="Times New Roman"/>
          <w:sz w:val="24"/>
          <w:szCs w:val="24"/>
        </w:rPr>
        <w:t xml:space="preserve"> года                                       </w:t>
      </w:r>
      <w:r w:rsidRPr="00E543D8" w:rsidR="0022079C">
        <w:rPr>
          <w:rFonts w:ascii="Times New Roman" w:hAnsi="Times New Roman" w:cs="Times New Roman"/>
          <w:sz w:val="24"/>
          <w:szCs w:val="24"/>
        </w:rPr>
        <w:t xml:space="preserve">    </w:t>
      </w:r>
      <w:r w:rsidRPr="00E543D8" w:rsidR="000F26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43D8" w:rsidR="0022079C">
        <w:rPr>
          <w:rFonts w:ascii="Times New Roman" w:hAnsi="Times New Roman" w:cs="Times New Roman"/>
          <w:sz w:val="24"/>
          <w:szCs w:val="24"/>
        </w:rPr>
        <w:t xml:space="preserve">   </w:t>
      </w:r>
      <w:r w:rsidR="00E543D8">
        <w:rPr>
          <w:rFonts w:ascii="Times New Roman" w:hAnsi="Times New Roman" w:cs="Times New Roman"/>
          <w:sz w:val="24"/>
          <w:szCs w:val="24"/>
        </w:rPr>
        <w:tab/>
      </w:r>
      <w:r w:rsidRPr="00E543D8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E543D8">
        <w:rPr>
          <w:rFonts w:ascii="Times New Roman" w:hAnsi="Times New Roman" w:cs="Times New Roman"/>
          <w:sz w:val="24"/>
          <w:szCs w:val="24"/>
        </w:rPr>
        <w:t xml:space="preserve"> г. Красноперекопск</w:t>
      </w:r>
    </w:p>
    <w:p w:rsidR="001E473D" w:rsidRPr="00E543D8" w:rsidP="000253B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D8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</w:t>
      </w:r>
      <w:r w:rsidRPr="00E543D8" w:rsidR="00251C70">
        <w:rPr>
          <w:rFonts w:ascii="Times New Roman" w:hAnsi="Times New Roman" w:cs="Times New Roman"/>
          <w:sz w:val="24"/>
          <w:szCs w:val="24"/>
        </w:rPr>
        <w:t>–</w:t>
      </w:r>
      <w:r w:rsidRPr="00E543D8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E543D8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58 Красноперекопского </w:t>
      </w:r>
      <w:r w:rsidRPr="00E543D8" w:rsidR="00251C70">
        <w:rPr>
          <w:rFonts w:ascii="Times New Roman" w:hAnsi="Times New Roman" w:cs="Times New Roman"/>
          <w:sz w:val="24"/>
          <w:szCs w:val="24"/>
        </w:rPr>
        <w:t xml:space="preserve">судебного района Республики Крым   </w:t>
      </w:r>
      <w:r w:rsidRPr="00E543D8" w:rsidR="000253B3">
        <w:rPr>
          <w:rFonts w:ascii="Times New Roman" w:hAnsi="Times New Roman" w:cs="Times New Roman"/>
          <w:sz w:val="24"/>
          <w:szCs w:val="24"/>
        </w:rPr>
        <w:t>Захаровой А.С.,</w:t>
      </w:r>
    </w:p>
    <w:p w:rsidR="000253B3" w:rsidRPr="00E543D8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D8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заседания администратором судебного участка </w:t>
      </w:r>
      <w:r w:rsidRPr="00E543D8">
        <w:rPr>
          <w:rFonts w:ascii="Times New Roman" w:hAnsi="Times New Roman" w:cs="Times New Roman"/>
          <w:sz w:val="24"/>
          <w:szCs w:val="24"/>
        </w:rPr>
        <w:tab/>
      </w:r>
      <w:r w:rsidRPr="00E543D8">
        <w:rPr>
          <w:rFonts w:ascii="Times New Roman" w:hAnsi="Times New Roman" w:cs="Times New Roman"/>
          <w:sz w:val="24"/>
          <w:szCs w:val="24"/>
        </w:rPr>
        <w:tab/>
      </w:r>
      <w:r w:rsidRPr="00E543D8">
        <w:rPr>
          <w:rFonts w:ascii="Times New Roman" w:hAnsi="Times New Roman" w:cs="Times New Roman"/>
          <w:sz w:val="24"/>
          <w:szCs w:val="24"/>
        </w:rPr>
        <w:tab/>
      </w:r>
      <w:r w:rsidRPr="00E543D8">
        <w:rPr>
          <w:rFonts w:ascii="Times New Roman" w:hAnsi="Times New Roman" w:cs="Times New Roman"/>
          <w:sz w:val="24"/>
          <w:szCs w:val="24"/>
        </w:rPr>
        <w:tab/>
      </w:r>
      <w:r w:rsidRPr="00E543D8">
        <w:rPr>
          <w:rFonts w:ascii="Times New Roman" w:hAnsi="Times New Roman" w:cs="Times New Roman"/>
          <w:sz w:val="24"/>
          <w:szCs w:val="24"/>
        </w:rPr>
        <w:tab/>
      </w:r>
      <w:r w:rsidRPr="00E543D8">
        <w:rPr>
          <w:rFonts w:ascii="Times New Roman" w:hAnsi="Times New Roman" w:cs="Times New Roman"/>
          <w:sz w:val="24"/>
          <w:szCs w:val="24"/>
        </w:rPr>
        <w:tab/>
      </w:r>
      <w:r w:rsidRPr="00E543D8">
        <w:rPr>
          <w:rFonts w:ascii="Times New Roman" w:hAnsi="Times New Roman" w:cs="Times New Roman"/>
          <w:sz w:val="24"/>
          <w:szCs w:val="24"/>
        </w:rPr>
        <w:tab/>
      </w:r>
      <w:r w:rsidRPr="00E543D8">
        <w:rPr>
          <w:rFonts w:ascii="Times New Roman" w:hAnsi="Times New Roman" w:cs="Times New Roman"/>
          <w:sz w:val="24"/>
          <w:szCs w:val="24"/>
        </w:rPr>
        <w:tab/>
      </w:r>
      <w:r w:rsidRPr="00E543D8">
        <w:rPr>
          <w:rFonts w:ascii="Times New Roman" w:hAnsi="Times New Roman" w:cs="Times New Roman"/>
          <w:sz w:val="24"/>
          <w:szCs w:val="24"/>
        </w:rPr>
        <w:tab/>
        <w:t>Рудюк Я.А.,</w:t>
      </w:r>
    </w:p>
    <w:p w:rsidR="00FA62CB" w:rsidRPr="00E543D8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D8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</w:t>
      </w:r>
      <w:r w:rsidRPr="00E543D8">
        <w:rPr>
          <w:rFonts w:ascii="Times New Roman" w:hAnsi="Times New Roman" w:cs="Times New Roman"/>
          <w:sz w:val="24"/>
          <w:szCs w:val="24"/>
        </w:rPr>
        <w:t xml:space="preserve">е дело по </w:t>
      </w:r>
      <w:r w:rsidRPr="00E543D8" w:rsidR="004C26E9">
        <w:rPr>
          <w:rFonts w:ascii="Times New Roman" w:hAnsi="Times New Roman" w:cs="Times New Roman"/>
          <w:sz w:val="24"/>
          <w:szCs w:val="24"/>
        </w:rPr>
        <w:t>исковому заявлению  муниципального унитарного предприятия городского округа Красноперекопск Республика Крым «Тепловые</w:t>
      </w:r>
      <w:r w:rsidRPr="00E543D8" w:rsidR="004C26E9">
        <w:rPr>
          <w:rFonts w:ascii="Times New Roman" w:hAnsi="Times New Roman" w:cs="Times New Roman"/>
          <w:sz w:val="24"/>
          <w:szCs w:val="24"/>
        </w:rPr>
        <w:t xml:space="preserve"> Сети» к Журавлеву </w:t>
      </w:r>
      <w:r w:rsidRPr="00E543D8" w:rsidR="00E543D8">
        <w:rPr>
          <w:rFonts w:ascii="Times New Roman" w:hAnsi="Times New Roman" w:cs="Times New Roman"/>
          <w:sz w:val="24"/>
          <w:szCs w:val="24"/>
        </w:rPr>
        <w:t>В.А.</w:t>
      </w:r>
      <w:r w:rsidRPr="00E543D8" w:rsidR="004C26E9">
        <w:rPr>
          <w:rFonts w:ascii="Times New Roman" w:hAnsi="Times New Roman" w:cs="Times New Roman"/>
          <w:sz w:val="24"/>
          <w:szCs w:val="24"/>
        </w:rPr>
        <w:t xml:space="preserve"> о взыскании задолженности за потребленную тепловую энергию,</w:t>
      </w:r>
    </w:p>
    <w:p w:rsidR="001E473D" w:rsidRPr="00E543D8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3D8">
        <w:rPr>
          <w:rFonts w:ascii="Times New Roman" w:hAnsi="Times New Roman" w:cs="Times New Roman"/>
          <w:sz w:val="24"/>
          <w:szCs w:val="24"/>
        </w:rPr>
        <w:t xml:space="preserve">          р</w:t>
      </w:r>
      <w:r w:rsidRPr="00E543D8" w:rsidR="00F36B55">
        <w:rPr>
          <w:rFonts w:ascii="Times New Roman" w:hAnsi="Times New Roman" w:cs="Times New Roman"/>
          <w:sz w:val="24"/>
          <w:szCs w:val="24"/>
        </w:rPr>
        <w:t>уководствуясь ст.</w:t>
      </w:r>
      <w:r w:rsidRPr="00E543D8" w:rsidR="009E3F6D">
        <w:rPr>
          <w:rFonts w:ascii="Times New Roman" w:hAnsi="Times New Roman" w:cs="Times New Roman"/>
          <w:sz w:val="24"/>
          <w:szCs w:val="24"/>
        </w:rPr>
        <w:t>ст. 194-</w:t>
      </w:r>
      <w:r w:rsidRPr="00E543D8" w:rsidR="00CD5F06">
        <w:rPr>
          <w:rFonts w:ascii="Times New Roman" w:hAnsi="Times New Roman" w:cs="Times New Roman"/>
          <w:sz w:val="24"/>
          <w:szCs w:val="24"/>
        </w:rPr>
        <w:t>199</w:t>
      </w:r>
      <w:r w:rsidRPr="00E543D8">
        <w:rPr>
          <w:rFonts w:ascii="Times New Roman" w:hAnsi="Times New Roman" w:cs="Times New Roman"/>
          <w:sz w:val="24"/>
          <w:szCs w:val="24"/>
        </w:rPr>
        <w:t xml:space="preserve"> ГПК РФ, суд</w:t>
      </w:r>
    </w:p>
    <w:p w:rsidR="001E473D" w:rsidRPr="00E543D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3D8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E543D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E543D8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D8">
        <w:rPr>
          <w:rFonts w:ascii="Times New Roman" w:hAnsi="Times New Roman" w:cs="Times New Roman"/>
          <w:sz w:val="24"/>
          <w:szCs w:val="24"/>
        </w:rPr>
        <w:t>и</w:t>
      </w:r>
      <w:r w:rsidRPr="00E543D8" w:rsidR="00FA62CB">
        <w:rPr>
          <w:rFonts w:ascii="Times New Roman" w:hAnsi="Times New Roman" w:cs="Times New Roman"/>
          <w:sz w:val="24"/>
          <w:szCs w:val="24"/>
        </w:rPr>
        <w:t xml:space="preserve">ск </w:t>
      </w:r>
      <w:r w:rsidRPr="00E543D8" w:rsidR="004C26E9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городского округа Красноперекопск Республика Крым «Тепловые Сети» </w:t>
      </w:r>
      <w:r w:rsidRPr="00E543D8" w:rsidR="00061D00">
        <w:rPr>
          <w:rFonts w:ascii="Times New Roman" w:hAnsi="Times New Roman" w:cs="Times New Roman"/>
          <w:sz w:val="24"/>
          <w:szCs w:val="24"/>
        </w:rPr>
        <w:t xml:space="preserve"> </w:t>
      </w:r>
      <w:r w:rsidRPr="00E543D8" w:rsidR="009C607C">
        <w:rPr>
          <w:rFonts w:ascii="Times New Roman" w:hAnsi="Times New Roman" w:cs="Times New Roman"/>
          <w:sz w:val="24"/>
          <w:szCs w:val="24"/>
        </w:rPr>
        <w:t>-</w:t>
      </w:r>
      <w:r w:rsidRPr="00E543D8"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E543D8" w:rsidR="004C26E9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E543D8">
        <w:rPr>
          <w:rFonts w:ascii="Times New Roman" w:hAnsi="Times New Roman" w:cs="Times New Roman"/>
          <w:sz w:val="24"/>
          <w:szCs w:val="24"/>
        </w:rPr>
        <w:t>.</w:t>
      </w:r>
    </w:p>
    <w:p w:rsidR="000253B3" w:rsidRPr="00E543D8" w:rsidP="006F1F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D8">
        <w:rPr>
          <w:rFonts w:ascii="Times New Roman" w:hAnsi="Times New Roman" w:cs="Times New Roman"/>
          <w:sz w:val="24"/>
          <w:szCs w:val="24"/>
        </w:rPr>
        <w:t>Взыс</w:t>
      </w:r>
      <w:r w:rsidRPr="00E543D8" w:rsidR="009E3F6D">
        <w:rPr>
          <w:rFonts w:ascii="Times New Roman" w:hAnsi="Times New Roman" w:cs="Times New Roman"/>
          <w:sz w:val="24"/>
          <w:szCs w:val="24"/>
        </w:rPr>
        <w:t>к</w:t>
      </w:r>
      <w:r w:rsidRPr="00E543D8" w:rsidR="00061D00">
        <w:rPr>
          <w:rFonts w:ascii="Times New Roman" w:hAnsi="Times New Roman" w:cs="Times New Roman"/>
          <w:sz w:val="24"/>
          <w:szCs w:val="24"/>
        </w:rPr>
        <w:t>ать</w:t>
      </w:r>
      <w:r w:rsidRPr="00E543D8" w:rsidR="00251C70">
        <w:rPr>
          <w:rFonts w:ascii="Times New Roman" w:hAnsi="Times New Roman" w:cs="Times New Roman"/>
          <w:sz w:val="24"/>
          <w:szCs w:val="24"/>
        </w:rPr>
        <w:t xml:space="preserve"> </w:t>
      </w:r>
      <w:r w:rsidRPr="00E543D8" w:rsidR="00EC469B">
        <w:rPr>
          <w:rFonts w:ascii="Times New Roman" w:hAnsi="Times New Roman" w:cs="Times New Roman"/>
          <w:sz w:val="24"/>
          <w:szCs w:val="24"/>
        </w:rPr>
        <w:t xml:space="preserve">с </w:t>
      </w:r>
      <w:r w:rsidRPr="00E543D8" w:rsidR="004C26E9">
        <w:rPr>
          <w:rFonts w:ascii="Times New Roman" w:hAnsi="Times New Roman" w:cs="Times New Roman"/>
          <w:sz w:val="24"/>
          <w:szCs w:val="24"/>
        </w:rPr>
        <w:t xml:space="preserve">Журавлева </w:t>
      </w:r>
      <w:r w:rsidRPr="00E543D8" w:rsidR="00E543D8">
        <w:rPr>
          <w:rFonts w:ascii="Times New Roman" w:hAnsi="Times New Roman" w:cs="Times New Roman"/>
          <w:sz w:val="24"/>
          <w:szCs w:val="24"/>
        </w:rPr>
        <w:t>В.А., персональные данные</w:t>
      </w:r>
      <w:r w:rsidRPr="00E543D8" w:rsidR="004C26E9">
        <w:rPr>
          <w:rFonts w:ascii="Times New Roman" w:hAnsi="Times New Roman" w:cs="Times New Roman"/>
          <w:sz w:val="24"/>
          <w:szCs w:val="24"/>
        </w:rPr>
        <w:t xml:space="preserve"> </w:t>
      </w:r>
      <w:r w:rsidRPr="00E543D8">
        <w:rPr>
          <w:rFonts w:ascii="Times New Roman" w:hAnsi="Times New Roman" w:cs="Times New Roman"/>
          <w:sz w:val="24"/>
          <w:szCs w:val="24"/>
        </w:rPr>
        <w:t xml:space="preserve">в пользу  </w:t>
      </w:r>
      <w:r w:rsidRPr="00E543D8" w:rsidR="004C26E9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городского округа Красноперекопск Республика Крым «Тепловые Сети», юридический адрес: Республика Крым, г. Красноперекопск, ул. Привокзальная, д. 10, ОГРН 1149102181117, ИНН 9106007997, КПП 910601001, ОАО «Банк ЧБРР», </w:t>
      </w:r>
      <w:r w:rsidRPr="00E543D8" w:rsidR="004C26E9">
        <w:rPr>
          <w:rFonts w:ascii="Times New Roman" w:hAnsi="Times New Roman" w:cs="Times New Roman"/>
          <w:sz w:val="24"/>
          <w:szCs w:val="24"/>
        </w:rPr>
        <w:t>р</w:t>
      </w:r>
      <w:r w:rsidRPr="00E543D8" w:rsidR="004C26E9">
        <w:rPr>
          <w:rFonts w:ascii="Times New Roman" w:hAnsi="Times New Roman" w:cs="Times New Roman"/>
          <w:sz w:val="24"/>
          <w:szCs w:val="24"/>
        </w:rPr>
        <w:t xml:space="preserve">/с 40702810008703003430, БИК 043510101, дата государственной регистрации  30.12.2014, регистрирующий орган Инспекция Федеральной налоговой службы по г. Симферополю задолженности  за потребленную тепловую энергию по адресу: </w:t>
      </w:r>
      <w:r w:rsidRPr="00E543D8" w:rsidR="00E543D8">
        <w:rPr>
          <w:rFonts w:ascii="Times New Roman" w:hAnsi="Times New Roman" w:cs="Times New Roman"/>
          <w:sz w:val="24"/>
          <w:szCs w:val="24"/>
        </w:rPr>
        <w:t>адрес</w:t>
      </w:r>
      <w:r w:rsidRPr="00E543D8" w:rsidR="004C26E9">
        <w:rPr>
          <w:rFonts w:ascii="Times New Roman" w:hAnsi="Times New Roman" w:cs="Times New Roman"/>
          <w:sz w:val="24"/>
          <w:szCs w:val="24"/>
        </w:rPr>
        <w:t xml:space="preserve"> за период с 01.03.2019 по 27.09.2021 в размере </w:t>
      </w:r>
      <w:r w:rsidRPr="00E543D8" w:rsidR="00FC698D">
        <w:rPr>
          <w:rFonts w:ascii="Times New Roman" w:hAnsi="Times New Roman" w:cs="Times New Roman"/>
          <w:sz w:val="24"/>
          <w:szCs w:val="24"/>
        </w:rPr>
        <w:t>32 465 (тридцать две тысячи четыреста шестьдесят пять) руб. 80 коп</w:t>
      </w:r>
      <w:r w:rsidRPr="00E543D8">
        <w:rPr>
          <w:rFonts w:ascii="Times New Roman" w:hAnsi="Times New Roman" w:cs="Times New Roman"/>
          <w:sz w:val="24"/>
          <w:szCs w:val="24"/>
        </w:rPr>
        <w:t>.</w:t>
      </w:r>
      <w:r w:rsidRPr="00E543D8" w:rsidR="008E6509">
        <w:rPr>
          <w:rFonts w:ascii="Times New Roman" w:hAnsi="Times New Roman" w:cs="Times New Roman"/>
          <w:sz w:val="24"/>
          <w:szCs w:val="24"/>
        </w:rPr>
        <w:t xml:space="preserve">, </w:t>
      </w:r>
      <w:r w:rsidRPr="00E543D8" w:rsidR="008E6509">
        <w:rPr>
          <w:rFonts w:ascii="Times New Roman" w:hAnsi="Times New Roman" w:cs="Times New Roman"/>
          <w:sz w:val="24"/>
          <w:szCs w:val="24"/>
        </w:rPr>
        <w:t>а также расходы по оплате государственной пошлины в размере 1 173 (одна тысяча сто семьдесят три) руб. 97 коп.</w:t>
      </w:r>
    </w:p>
    <w:p w:rsidR="008F10FA" w:rsidRPr="00E543D8" w:rsidP="00D1304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3D8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</w:t>
      </w:r>
      <w:r w:rsidRPr="00E543D8">
        <w:rPr>
          <w:rFonts w:ascii="Times New Roman" w:hAnsi="Times New Roman" w:cs="Times New Roman"/>
          <w:sz w:val="24"/>
          <w:szCs w:val="24"/>
        </w:rPr>
        <w:t>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RPr="00E543D8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D8">
        <w:rPr>
          <w:rFonts w:ascii="Times New Roman" w:hAnsi="Times New Roman" w:cs="Times New Roman"/>
          <w:sz w:val="24"/>
          <w:szCs w:val="24"/>
        </w:rPr>
        <w:t xml:space="preserve">  Решение может быть обжаловано в апелляционном</w:t>
      </w:r>
      <w:r w:rsidRPr="00E543D8">
        <w:rPr>
          <w:rFonts w:ascii="Times New Roman" w:hAnsi="Times New Roman" w:cs="Times New Roman"/>
          <w:sz w:val="24"/>
          <w:szCs w:val="24"/>
        </w:rPr>
        <w:t xml:space="preserve"> порядке в Красноперекопский районный суд Республики Крым в течение месяца со дня изготовлени</w:t>
      </w:r>
      <w:r w:rsidRPr="00E543D8" w:rsidR="00E226EA">
        <w:rPr>
          <w:rFonts w:ascii="Times New Roman" w:hAnsi="Times New Roman" w:cs="Times New Roman"/>
          <w:sz w:val="24"/>
          <w:szCs w:val="24"/>
        </w:rPr>
        <w:t>я решения в окончательной форме</w:t>
      </w:r>
      <w:r w:rsidRPr="00E543D8">
        <w:rPr>
          <w:rFonts w:ascii="Times New Roman" w:hAnsi="Times New Roman" w:cs="Times New Roman"/>
          <w:sz w:val="24"/>
          <w:szCs w:val="24"/>
        </w:rPr>
        <w:t xml:space="preserve"> через миров</w:t>
      </w:r>
      <w:r w:rsidRPr="00E543D8" w:rsidR="00E226EA">
        <w:rPr>
          <w:rFonts w:ascii="Times New Roman" w:hAnsi="Times New Roman" w:cs="Times New Roman"/>
          <w:sz w:val="24"/>
          <w:szCs w:val="24"/>
        </w:rPr>
        <w:t>ого судью судебного участка № 58</w:t>
      </w:r>
      <w:r w:rsidRPr="00E543D8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Крым.</w:t>
      </w:r>
    </w:p>
    <w:p w:rsidR="00423DE7" w:rsidRPr="00E543D8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E7" w:rsidRPr="00E543D8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43D8" w:rsidR="00F724D0">
        <w:rPr>
          <w:rFonts w:ascii="Times New Roman" w:hAnsi="Times New Roman" w:cs="Times New Roman"/>
          <w:sz w:val="24"/>
          <w:szCs w:val="24"/>
        </w:rPr>
        <w:t xml:space="preserve">  Председательствующий</w:t>
      </w:r>
      <w:r w:rsidRPr="00E543D8" w:rsidR="00D13043">
        <w:rPr>
          <w:rFonts w:ascii="Times New Roman" w:hAnsi="Times New Roman" w:cs="Times New Roman"/>
          <w:sz w:val="24"/>
          <w:szCs w:val="24"/>
        </w:rPr>
        <w:tab/>
      </w:r>
      <w:r w:rsidRPr="00E543D8" w:rsidR="00D13043">
        <w:rPr>
          <w:rFonts w:ascii="Times New Roman" w:hAnsi="Times New Roman" w:cs="Times New Roman"/>
          <w:sz w:val="24"/>
          <w:szCs w:val="24"/>
        </w:rPr>
        <w:tab/>
      </w:r>
      <w:r w:rsidRPr="00E543D8" w:rsidR="00D13043">
        <w:rPr>
          <w:rFonts w:ascii="Times New Roman" w:hAnsi="Times New Roman" w:cs="Times New Roman"/>
          <w:sz w:val="24"/>
          <w:szCs w:val="24"/>
        </w:rPr>
        <w:tab/>
      </w:r>
      <w:r w:rsidRPr="00E543D8" w:rsidR="00D13043">
        <w:rPr>
          <w:rFonts w:ascii="Times New Roman" w:hAnsi="Times New Roman" w:cs="Times New Roman"/>
          <w:sz w:val="24"/>
          <w:szCs w:val="24"/>
        </w:rPr>
        <w:tab/>
      </w:r>
      <w:r w:rsidRPr="00E543D8" w:rsidR="00D13043">
        <w:rPr>
          <w:rFonts w:ascii="Times New Roman" w:hAnsi="Times New Roman" w:cs="Times New Roman"/>
          <w:sz w:val="24"/>
          <w:szCs w:val="24"/>
        </w:rPr>
        <w:tab/>
      </w:r>
      <w:r w:rsidRPr="00E543D8" w:rsidR="00D13043">
        <w:rPr>
          <w:rFonts w:ascii="Times New Roman" w:hAnsi="Times New Roman" w:cs="Times New Roman"/>
          <w:sz w:val="24"/>
          <w:szCs w:val="24"/>
        </w:rPr>
        <w:tab/>
        <w:t>А.С. Захарова</w:t>
      </w:r>
    </w:p>
    <w:p w:rsidR="00423DE7" w:rsidRPr="00E543D8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E543D8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536" w:rsidRPr="00E543D8">
      <w:pPr>
        <w:rPr>
          <w:rFonts w:ascii="Times New Roman" w:hAnsi="Times New Roman" w:cs="Times New Roman"/>
          <w:sz w:val="24"/>
          <w:szCs w:val="24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3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253B3"/>
    <w:rsid w:val="00043F04"/>
    <w:rsid w:val="00061D00"/>
    <w:rsid w:val="000F26A4"/>
    <w:rsid w:val="000F66AC"/>
    <w:rsid w:val="001268A1"/>
    <w:rsid w:val="00126B91"/>
    <w:rsid w:val="001469EC"/>
    <w:rsid w:val="00180AB3"/>
    <w:rsid w:val="001A18A6"/>
    <w:rsid w:val="001E473D"/>
    <w:rsid w:val="0022079C"/>
    <w:rsid w:val="00220F43"/>
    <w:rsid w:val="00221B91"/>
    <w:rsid w:val="00251C70"/>
    <w:rsid w:val="00275950"/>
    <w:rsid w:val="002A06B0"/>
    <w:rsid w:val="002D3C43"/>
    <w:rsid w:val="00301B9E"/>
    <w:rsid w:val="00376B99"/>
    <w:rsid w:val="0039100E"/>
    <w:rsid w:val="003F5176"/>
    <w:rsid w:val="00423DE7"/>
    <w:rsid w:val="00450C37"/>
    <w:rsid w:val="00457A5F"/>
    <w:rsid w:val="00494DA1"/>
    <w:rsid w:val="004A7B2A"/>
    <w:rsid w:val="004C1A8A"/>
    <w:rsid w:val="004C26E9"/>
    <w:rsid w:val="0058607E"/>
    <w:rsid w:val="005A17C4"/>
    <w:rsid w:val="006416BA"/>
    <w:rsid w:val="00672525"/>
    <w:rsid w:val="006805D6"/>
    <w:rsid w:val="006F1F5C"/>
    <w:rsid w:val="007044A2"/>
    <w:rsid w:val="007351DD"/>
    <w:rsid w:val="00771B28"/>
    <w:rsid w:val="00785286"/>
    <w:rsid w:val="007D0BE2"/>
    <w:rsid w:val="00812AF8"/>
    <w:rsid w:val="00895751"/>
    <w:rsid w:val="008A194A"/>
    <w:rsid w:val="008E15B1"/>
    <w:rsid w:val="008E6509"/>
    <w:rsid w:val="008F10FA"/>
    <w:rsid w:val="00920BDF"/>
    <w:rsid w:val="00971182"/>
    <w:rsid w:val="009C12FE"/>
    <w:rsid w:val="009C138F"/>
    <w:rsid w:val="009C607C"/>
    <w:rsid w:val="009E3F6D"/>
    <w:rsid w:val="00A11EFB"/>
    <w:rsid w:val="00A71342"/>
    <w:rsid w:val="00AE21FB"/>
    <w:rsid w:val="00B3759C"/>
    <w:rsid w:val="00B66CC4"/>
    <w:rsid w:val="00B95D9A"/>
    <w:rsid w:val="00BC001B"/>
    <w:rsid w:val="00C03974"/>
    <w:rsid w:val="00C104D5"/>
    <w:rsid w:val="00C345BD"/>
    <w:rsid w:val="00C518AE"/>
    <w:rsid w:val="00C73322"/>
    <w:rsid w:val="00C75BF3"/>
    <w:rsid w:val="00CB7D0D"/>
    <w:rsid w:val="00CC0F9A"/>
    <w:rsid w:val="00CC2A3E"/>
    <w:rsid w:val="00CC65E8"/>
    <w:rsid w:val="00CD5F06"/>
    <w:rsid w:val="00CD7670"/>
    <w:rsid w:val="00D13043"/>
    <w:rsid w:val="00D65CBE"/>
    <w:rsid w:val="00DD6662"/>
    <w:rsid w:val="00DE5DC9"/>
    <w:rsid w:val="00E226EA"/>
    <w:rsid w:val="00E24536"/>
    <w:rsid w:val="00E543D8"/>
    <w:rsid w:val="00EC469B"/>
    <w:rsid w:val="00F2523E"/>
    <w:rsid w:val="00F34261"/>
    <w:rsid w:val="00F36B55"/>
    <w:rsid w:val="00F724D0"/>
    <w:rsid w:val="00FA46A6"/>
    <w:rsid w:val="00FA62CB"/>
    <w:rsid w:val="00FC698D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FACD-3479-4775-A610-E1E6E152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