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1D2ECA">
        <w:rPr>
          <w:rFonts w:ascii="Times New Roman" w:hAnsi="Times New Roman" w:cs="Times New Roman"/>
          <w:sz w:val="28"/>
          <w:szCs w:val="28"/>
        </w:rPr>
        <w:t>784/2021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D2ECA">
        <w:rPr>
          <w:rFonts w:ascii="Times New Roman" w:hAnsi="Times New Roman" w:cs="Times New Roman"/>
          <w:sz w:val="28"/>
          <w:szCs w:val="28"/>
        </w:rPr>
        <w:t>УИД 91MS0058-01-2021-001381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1D2ECA">
        <w:rPr>
          <w:rFonts w:ascii="Times New Roman" w:hAnsi="Times New Roman" w:cs="Times New Roman"/>
          <w:sz w:val="28"/>
          <w:szCs w:val="28"/>
        </w:rPr>
        <w:t>73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6133CF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по делу - мирового судьи </w:t>
      </w:r>
      <w:r w:rsidRPr="0022079C">
        <w:rPr>
          <w:rFonts w:ascii="Times New Roman" w:hAnsi="Times New Roman" w:cs="Times New Roman"/>
          <w:sz w:val="28"/>
          <w:szCs w:val="28"/>
        </w:rPr>
        <w:t>судебного участка № 58 Красноперекопского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1D2ECA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протокола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помощником судьи</w:t>
      </w:r>
    </w:p>
    <w:p w:rsidR="00423DE7" w:rsidP="001D2EC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Бурдыленко Ю.А., 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73B04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                                                     </w:t>
      </w:r>
      <w:r w:rsidR="001D2ECA">
        <w:rPr>
          <w:rFonts w:ascii="Times New Roman" w:hAnsi="Times New Roman" w:cs="Times New Roman"/>
          <w:sz w:val="28"/>
          <w:szCs w:val="28"/>
        </w:rPr>
        <w:t xml:space="preserve"> Мороза Р.С.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рассмотрев в открытом судебном засе</w:t>
      </w:r>
      <w:r w:rsidR="001D2ECA">
        <w:rPr>
          <w:rFonts w:ascii="Times New Roman" w:hAnsi="Times New Roman" w:cs="Times New Roman"/>
          <w:sz w:val="28"/>
          <w:szCs w:val="28"/>
        </w:rPr>
        <w:t>дании гражданское дело по иску Акционерного о</w:t>
      </w:r>
      <w:r w:rsidRPr="0022079C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1D2ECA">
        <w:rPr>
          <w:rFonts w:ascii="Times New Roman" w:hAnsi="Times New Roman" w:cs="Times New Roman"/>
          <w:sz w:val="28"/>
          <w:szCs w:val="28"/>
        </w:rPr>
        <w:t>«ЦДУ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CC5A63">
        <w:rPr>
          <w:rFonts w:ascii="Times New Roman" w:hAnsi="Times New Roman" w:cs="Times New Roman"/>
          <w:sz w:val="28"/>
          <w:szCs w:val="28"/>
        </w:rPr>
        <w:t>к Морозу Р. С.</w:t>
      </w:r>
      <w:r w:rsidRPr="0022079C">
        <w:rPr>
          <w:rFonts w:ascii="Times New Roman" w:hAnsi="Times New Roman" w:cs="Times New Roman"/>
          <w:sz w:val="28"/>
          <w:szCs w:val="28"/>
        </w:rPr>
        <w:t xml:space="preserve"> о взыскании сумм по договору займа,</w:t>
      </w:r>
    </w:p>
    <w:p w:rsidR="00CF71D8" w:rsidRPr="0022079C" w:rsidP="001D2EC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="001D2ECA">
        <w:rPr>
          <w:rFonts w:ascii="Times New Roman" w:hAnsi="Times New Roman" w:cs="Times New Roman"/>
          <w:sz w:val="28"/>
          <w:szCs w:val="28"/>
        </w:rPr>
        <w:t xml:space="preserve"> Акционерного о</w:t>
      </w:r>
      <w:r w:rsidRPr="0022079C" w:rsidR="001D2ECA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1D2ECA">
        <w:rPr>
          <w:rFonts w:ascii="Times New Roman" w:hAnsi="Times New Roman" w:cs="Times New Roman"/>
          <w:sz w:val="28"/>
          <w:szCs w:val="28"/>
        </w:rPr>
        <w:t xml:space="preserve">«ЦДУ»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D003D8" w:rsidP="001D2E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CC5A63">
        <w:rPr>
          <w:rFonts w:ascii="Times New Roman" w:hAnsi="Times New Roman" w:cs="Times New Roman"/>
          <w:sz w:val="28"/>
          <w:szCs w:val="28"/>
        </w:rPr>
        <w:t>с Мороза Р. С.</w:t>
      </w:r>
      <w:r w:rsidR="001D2ECA">
        <w:rPr>
          <w:rFonts w:ascii="Times New Roman" w:hAnsi="Times New Roman" w:cs="Times New Roman"/>
          <w:sz w:val="28"/>
          <w:szCs w:val="28"/>
        </w:rPr>
        <w:t xml:space="preserve">, </w:t>
      </w:r>
      <w:r w:rsidRPr="00CC5A63" w:rsidR="00CC5A63">
        <w:rPr>
          <w:rFonts w:ascii="Times New Roman" w:hAnsi="Times New Roman" w:cs="Times New Roman"/>
          <w:sz w:val="28"/>
          <w:szCs w:val="28"/>
        </w:rPr>
        <w:t>&lt;</w:t>
      </w:r>
      <w:r w:rsidR="00CC5A63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CC5A63" w:rsidR="00CC5A63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1D2ECA">
        <w:rPr>
          <w:rFonts w:ascii="Times New Roman" w:hAnsi="Times New Roman" w:cs="Times New Roman"/>
          <w:sz w:val="28"/>
          <w:szCs w:val="28"/>
        </w:rPr>
        <w:t>Акционерного общества «ЦДУ</w:t>
      </w:r>
      <w:r w:rsidRPr="0022079C" w:rsidR="00CD5F06">
        <w:rPr>
          <w:rFonts w:ascii="Times New Roman" w:hAnsi="Times New Roman" w:cs="Times New Roman"/>
          <w:sz w:val="28"/>
          <w:szCs w:val="28"/>
        </w:rPr>
        <w:t xml:space="preserve">» </w:t>
      </w:r>
      <w:r w:rsidRPr="0022079C" w:rsidR="008F10FA">
        <w:rPr>
          <w:rFonts w:ascii="Times New Roman" w:hAnsi="Times New Roman" w:cs="Times New Roman"/>
          <w:sz w:val="28"/>
          <w:szCs w:val="28"/>
        </w:rPr>
        <w:t>(</w:t>
      </w:r>
      <w:r w:rsidRPr="00CC5A63" w:rsidR="00CC5A63">
        <w:rPr>
          <w:rFonts w:ascii="Times New Roman" w:hAnsi="Times New Roman" w:cs="Times New Roman"/>
          <w:sz w:val="28"/>
          <w:szCs w:val="28"/>
        </w:rPr>
        <w:t>&lt;</w:t>
      </w:r>
      <w:r w:rsidR="00CC5A63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CC5A63" w:rsidR="00CC5A63">
        <w:rPr>
          <w:rFonts w:ascii="Times New Roman" w:hAnsi="Times New Roman" w:cs="Times New Roman"/>
          <w:sz w:val="28"/>
          <w:szCs w:val="28"/>
        </w:rPr>
        <w:t>&gt;</w:t>
      </w:r>
      <w:r w:rsidR="00C260E1">
        <w:rPr>
          <w:rFonts w:ascii="Times New Roman" w:hAnsi="Times New Roman" w:cs="Times New Roman"/>
          <w:sz w:val="28"/>
          <w:szCs w:val="28"/>
        </w:rPr>
        <w:t>) сумму задолженнос</w:t>
      </w:r>
      <w:r w:rsidR="001D2ECA">
        <w:rPr>
          <w:rFonts w:ascii="Times New Roman" w:hAnsi="Times New Roman" w:cs="Times New Roman"/>
          <w:sz w:val="28"/>
          <w:szCs w:val="28"/>
        </w:rPr>
        <w:t>т</w:t>
      </w:r>
      <w:r w:rsidR="00CC5A63">
        <w:rPr>
          <w:rFonts w:ascii="Times New Roman" w:hAnsi="Times New Roman" w:cs="Times New Roman"/>
          <w:sz w:val="28"/>
          <w:szCs w:val="28"/>
        </w:rPr>
        <w:t xml:space="preserve">и по договору займа № </w:t>
      </w:r>
      <w:r w:rsidRPr="00CC5A63" w:rsidR="00CC5A63">
        <w:rPr>
          <w:rFonts w:ascii="Times New Roman" w:hAnsi="Times New Roman" w:cs="Times New Roman"/>
          <w:sz w:val="28"/>
          <w:szCs w:val="28"/>
        </w:rPr>
        <w:t>&lt;</w:t>
      </w:r>
      <w:r w:rsidR="00CC5A63">
        <w:rPr>
          <w:rFonts w:ascii="Times New Roman" w:hAnsi="Times New Roman" w:cs="Times New Roman"/>
          <w:sz w:val="28"/>
          <w:szCs w:val="28"/>
        </w:rPr>
        <w:t>номер</w:t>
      </w:r>
      <w:r w:rsidRPr="00CC5A63" w:rsidR="00CC5A63">
        <w:rPr>
          <w:rFonts w:ascii="Times New Roman" w:hAnsi="Times New Roman" w:cs="Times New Roman"/>
          <w:sz w:val="28"/>
          <w:szCs w:val="28"/>
        </w:rPr>
        <w:t>&gt;</w:t>
      </w:r>
      <w:r w:rsidR="00CC5A63">
        <w:rPr>
          <w:rFonts w:ascii="Times New Roman" w:hAnsi="Times New Roman" w:cs="Times New Roman"/>
          <w:sz w:val="28"/>
          <w:szCs w:val="28"/>
        </w:rPr>
        <w:t xml:space="preserve"> от </w:t>
      </w:r>
      <w:r w:rsidRPr="00CC5A63" w:rsidR="00CC5A63">
        <w:rPr>
          <w:rFonts w:ascii="Times New Roman" w:hAnsi="Times New Roman" w:cs="Times New Roman"/>
          <w:sz w:val="28"/>
          <w:szCs w:val="28"/>
        </w:rPr>
        <w:t>&lt;</w:t>
      </w:r>
      <w:r w:rsidR="00CC5A63">
        <w:rPr>
          <w:rFonts w:ascii="Times New Roman" w:hAnsi="Times New Roman" w:cs="Times New Roman"/>
          <w:sz w:val="28"/>
          <w:szCs w:val="28"/>
        </w:rPr>
        <w:t>дата</w:t>
      </w:r>
      <w:r w:rsidRPr="00CC5A63" w:rsidR="00CC5A63">
        <w:rPr>
          <w:rFonts w:ascii="Times New Roman" w:hAnsi="Times New Roman" w:cs="Times New Roman"/>
          <w:sz w:val="28"/>
          <w:szCs w:val="28"/>
        </w:rPr>
        <w:t>&gt;</w:t>
      </w:r>
      <w:r w:rsidR="001D2ECA">
        <w:rPr>
          <w:rFonts w:ascii="Times New Roman" w:hAnsi="Times New Roman" w:cs="Times New Roman"/>
          <w:sz w:val="28"/>
          <w:szCs w:val="28"/>
        </w:rPr>
        <w:t xml:space="preserve"> за период с 03</w:t>
      </w:r>
      <w:r w:rsidR="00C260E1">
        <w:rPr>
          <w:rFonts w:ascii="Times New Roman" w:hAnsi="Times New Roman" w:cs="Times New Roman"/>
          <w:sz w:val="28"/>
          <w:szCs w:val="28"/>
        </w:rPr>
        <w:t>.10.</w:t>
      </w:r>
      <w:r w:rsidR="001D2ECA">
        <w:rPr>
          <w:rFonts w:ascii="Times New Roman" w:hAnsi="Times New Roman" w:cs="Times New Roman"/>
          <w:sz w:val="28"/>
          <w:szCs w:val="28"/>
        </w:rPr>
        <w:t>2020 по 22.03.2021 в размере 7200,00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D2ECA">
        <w:rPr>
          <w:rFonts w:ascii="Times New Roman" w:hAnsi="Times New Roman" w:cs="Times New Roman"/>
          <w:sz w:val="28"/>
          <w:szCs w:val="28"/>
        </w:rPr>
        <w:t xml:space="preserve"> (семь тысяч двести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22079C">
        <w:rPr>
          <w:rFonts w:ascii="Times New Roman" w:hAnsi="Times New Roman" w:cs="Times New Roman"/>
          <w:sz w:val="28"/>
          <w:szCs w:val="28"/>
        </w:rPr>
        <w:t xml:space="preserve">, </w:t>
      </w:r>
      <w:r w:rsidR="001D2ECA">
        <w:rPr>
          <w:rFonts w:ascii="Times New Roman" w:hAnsi="Times New Roman" w:cs="Times New Roman"/>
          <w:sz w:val="28"/>
          <w:szCs w:val="28"/>
        </w:rPr>
        <w:t>состоящую из: задолженности по основному долгу в сумме 4000,00 рублей, задолженности по процентам за пользование займом в сумме 3108,10 рублей, задолженности по штрафам в сумме 91,90 рублей; расходы на у</w:t>
      </w:r>
      <w:r>
        <w:rPr>
          <w:rFonts w:ascii="Times New Roman" w:hAnsi="Times New Roman" w:cs="Times New Roman"/>
          <w:sz w:val="28"/>
          <w:szCs w:val="28"/>
        </w:rPr>
        <w:t>плату государс</w:t>
      </w:r>
      <w:r w:rsidR="001D2ECA">
        <w:rPr>
          <w:rFonts w:ascii="Times New Roman" w:hAnsi="Times New Roman" w:cs="Times New Roman"/>
          <w:sz w:val="28"/>
          <w:szCs w:val="28"/>
        </w:rPr>
        <w:t>твенной пошлины в размере 400,00</w:t>
      </w:r>
      <w:r>
        <w:rPr>
          <w:rFonts w:ascii="Times New Roman" w:hAnsi="Times New Roman" w:cs="Times New Roman"/>
          <w:sz w:val="28"/>
          <w:szCs w:val="28"/>
        </w:rPr>
        <w:t xml:space="preserve"> рублей, а всего взыскать – </w:t>
      </w:r>
      <w:r w:rsidR="001D2ECA">
        <w:rPr>
          <w:rFonts w:ascii="Times New Roman" w:hAnsi="Times New Roman" w:cs="Times New Roman"/>
          <w:sz w:val="28"/>
          <w:szCs w:val="28"/>
        </w:rPr>
        <w:t>7600,00</w:t>
      </w:r>
      <w:r w:rsidRP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D2ECA">
        <w:rPr>
          <w:rFonts w:ascii="Times New Roman" w:hAnsi="Times New Roman" w:cs="Times New Roman"/>
          <w:sz w:val="28"/>
          <w:szCs w:val="28"/>
        </w:rPr>
        <w:t>семь тысяч шестьсот рублей</w:t>
      </w:r>
      <w:r w:rsidRPr="0022079C">
        <w:rPr>
          <w:rFonts w:ascii="Times New Roman" w:hAnsi="Times New Roman" w:cs="Times New Roman"/>
          <w:sz w:val="28"/>
          <w:szCs w:val="28"/>
        </w:rPr>
        <w:t>).</w:t>
      </w:r>
    </w:p>
    <w:p w:rsidR="008F10FA" w:rsidP="00C260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23DE7" w:rsidP="00A73B0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1D2ECA" w:rsidP="001D2E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423DE7" w:rsidP="001D2E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Председательствующий</w:t>
      </w:r>
      <w:r w:rsidRPr="00423DE7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3DE7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A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A18A6"/>
    <w:rsid w:val="001D2ECA"/>
    <w:rsid w:val="001E473D"/>
    <w:rsid w:val="0022079C"/>
    <w:rsid w:val="00220F43"/>
    <w:rsid w:val="002A06B0"/>
    <w:rsid w:val="00376B99"/>
    <w:rsid w:val="0039100E"/>
    <w:rsid w:val="00423DE7"/>
    <w:rsid w:val="004733B4"/>
    <w:rsid w:val="004A7B2A"/>
    <w:rsid w:val="004B3E40"/>
    <w:rsid w:val="004C1A8A"/>
    <w:rsid w:val="005A17C4"/>
    <w:rsid w:val="006105DA"/>
    <w:rsid w:val="006133CF"/>
    <w:rsid w:val="00664A05"/>
    <w:rsid w:val="006805D6"/>
    <w:rsid w:val="00771B28"/>
    <w:rsid w:val="00792454"/>
    <w:rsid w:val="007D0BE2"/>
    <w:rsid w:val="00812AF8"/>
    <w:rsid w:val="00850D23"/>
    <w:rsid w:val="008601F4"/>
    <w:rsid w:val="0086272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B3759C"/>
    <w:rsid w:val="00BC001B"/>
    <w:rsid w:val="00BE38B7"/>
    <w:rsid w:val="00C104D5"/>
    <w:rsid w:val="00C260E1"/>
    <w:rsid w:val="00C345BD"/>
    <w:rsid w:val="00C75BF3"/>
    <w:rsid w:val="00CB7D0D"/>
    <w:rsid w:val="00CC0F9A"/>
    <w:rsid w:val="00CC2A3E"/>
    <w:rsid w:val="00CC5A63"/>
    <w:rsid w:val="00CC65E8"/>
    <w:rsid w:val="00CD5F06"/>
    <w:rsid w:val="00CF71D8"/>
    <w:rsid w:val="00D003D8"/>
    <w:rsid w:val="00D65CBE"/>
    <w:rsid w:val="00DE5DC9"/>
    <w:rsid w:val="00E24536"/>
    <w:rsid w:val="00E53220"/>
    <w:rsid w:val="00F06F34"/>
    <w:rsid w:val="00F34261"/>
    <w:rsid w:val="00F35015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7C35-2C0E-47A6-A9D2-D2D53792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