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52372C" w:rsidP="00530366">
      <w:pPr>
        <w:jc w:val="right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Дело № 2-59-</w:t>
      </w:r>
      <w:r w:rsidRPr="0052372C" w:rsidR="00451832">
        <w:rPr>
          <w:color w:val="000000"/>
          <w:sz w:val="22"/>
          <w:szCs w:val="22"/>
        </w:rPr>
        <w:t>40</w:t>
      </w:r>
      <w:r w:rsidRPr="0052372C">
        <w:rPr>
          <w:color w:val="000000"/>
          <w:sz w:val="22"/>
          <w:szCs w:val="22"/>
        </w:rPr>
        <w:t>/20</w:t>
      </w:r>
      <w:r w:rsidRPr="0052372C" w:rsidR="00BC2E3D">
        <w:rPr>
          <w:color w:val="000000"/>
          <w:sz w:val="22"/>
          <w:szCs w:val="22"/>
        </w:rPr>
        <w:t>20</w:t>
      </w:r>
    </w:p>
    <w:p w:rsidR="00BC2E3D" w:rsidRPr="0052372C" w:rsidP="00530366">
      <w:pPr>
        <w:jc w:val="right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УИД: 91</w:t>
      </w:r>
      <w:r w:rsidRPr="0052372C">
        <w:rPr>
          <w:color w:val="000000"/>
          <w:sz w:val="22"/>
          <w:szCs w:val="22"/>
          <w:lang w:val="en-US"/>
        </w:rPr>
        <w:t>MS</w:t>
      </w:r>
      <w:r w:rsidRPr="0052372C">
        <w:rPr>
          <w:color w:val="000000"/>
          <w:sz w:val="22"/>
          <w:szCs w:val="22"/>
        </w:rPr>
        <w:t>0059-01-20</w:t>
      </w:r>
      <w:r w:rsidRPr="0052372C" w:rsidR="00A31188">
        <w:rPr>
          <w:color w:val="000000"/>
          <w:sz w:val="22"/>
          <w:szCs w:val="22"/>
        </w:rPr>
        <w:t>20</w:t>
      </w:r>
      <w:r w:rsidRPr="0052372C">
        <w:rPr>
          <w:color w:val="000000"/>
          <w:sz w:val="22"/>
          <w:szCs w:val="22"/>
        </w:rPr>
        <w:t>-00</w:t>
      </w:r>
      <w:r w:rsidRPr="0052372C" w:rsidR="00A31188">
        <w:rPr>
          <w:color w:val="000000"/>
          <w:sz w:val="22"/>
          <w:szCs w:val="22"/>
        </w:rPr>
        <w:t>00</w:t>
      </w:r>
      <w:r w:rsidRPr="0052372C">
        <w:rPr>
          <w:color w:val="000000"/>
          <w:sz w:val="22"/>
          <w:szCs w:val="22"/>
        </w:rPr>
        <w:t>7</w:t>
      </w:r>
      <w:r w:rsidRPr="0052372C" w:rsidR="00451832">
        <w:rPr>
          <w:color w:val="000000"/>
          <w:sz w:val="22"/>
          <w:szCs w:val="22"/>
        </w:rPr>
        <w:t>1</w:t>
      </w:r>
      <w:r w:rsidRPr="0052372C">
        <w:rPr>
          <w:color w:val="000000"/>
          <w:sz w:val="22"/>
          <w:szCs w:val="22"/>
        </w:rPr>
        <w:t>-5</w:t>
      </w:r>
      <w:r w:rsidRPr="0052372C" w:rsidR="00451832">
        <w:rPr>
          <w:color w:val="000000"/>
          <w:sz w:val="22"/>
          <w:szCs w:val="22"/>
        </w:rPr>
        <w:t>4</w:t>
      </w:r>
    </w:p>
    <w:p w:rsidR="003D44AF" w:rsidRPr="0052372C" w:rsidP="00530366">
      <w:pPr>
        <w:jc w:val="center"/>
        <w:rPr>
          <w:b/>
          <w:bCs/>
          <w:color w:val="000000"/>
          <w:sz w:val="22"/>
          <w:szCs w:val="22"/>
        </w:rPr>
      </w:pPr>
    </w:p>
    <w:p w:rsidR="001173C2" w:rsidRPr="0052372C" w:rsidP="00530366">
      <w:pPr>
        <w:jc w:val="center"/>
        <w:rPr>
          <w:color w:val="000000"/>
          <w:sz w:val="22"/>
          <w:szCs w:val="22"/>
        </w:rPr>
      </w:pPr>
      <w:r w:rsidRPr="0052372C">
        <w:rPr>
          <w:b/>
          <w:bCs/>
          <w:color w:val="000000"/>
          <w:sz w:val="22"/>
          <w:szCs w:val="22"/>
        </w:rPr>
        <w:t>Р</w:t>
      </w:r>
      <w:r w:rsidRPr="0052372C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52372C" w:rsidP="00711FC1">
      <w:pPr>
        <w:jc w:val="center"/>
        <w:rPr>
          <w:b/>
          <w:bCs/>
          <w:color w:val="000000"/>
          <w:sz w:val="22"/>
          <w:szCs w:val="22"/>
        </w:rPr>
      </w:pPr>
      <w:r w:rsidRPr="0052372C">
        <w:rPr>
          <w:b/>
          <w:bCs/>
          <w:color w:val="000000"/>
          <w:sz w:val="22"/>
          <w:szCs w:val="22"/>
        </w:rPr>
        <w:t xml:space="preserve">и м е н е м   Р о с </w:t>
      </w:r>
      <w:r w:rsidRPr="0052372C">
        <w:rPr>
          <w:b/>
          <w:bCs/>
          <w:color w:val="000000"/>
          <w:sz w:val="22"/>
          <w:szCs w:val="22"/>
        </w:rPr>
        <w:t>с</w:t>
      </w:r>
      <w:r w:rsidRPr="0052372C">
        <w:rPr>
          <w:b/>
          <w:bCs/>
          <w:color w:val="000000"/>
          <w:sz w:val="22"/>
          <w:szCs w:val="22"/>
        </w:rPr>
        <w:t xml:space="preserve"> и й с к о й   Ф е д е р а ц и </w:t>
      </w:r>
      <w:r w:rsidRPr="0052372C">
        <w:rPr>
          <w:b/>
          <w:bCs/>
          <w:color w:val="000000"/>
          <w:sz w:val="22"/>
          <w:szCs w:val="22"/>
        </w:rPr>
        <w:t>и</w:t>
      </w:r>
    </w:p>
    <w:p w:rsidR="00451832" w:rsidRPr="0052372C" w:rsidP="00711FC1">
      <w:pPr>
        <w:jc w:val="center"/>
        <w:rPr>
          <w:b/>
          <w:bCs/>
          <w:color w:val="000000"/>
          <w:sz w:val="22"/>
          <w:szCs w:val="22"/>
        </w:rPr>
      </w:pPr>
      <w:r w:rsidRPr="0052372C">
        <w:rPr>
          <w:b/>
          <w:bCs/>
          <w:color w:val="000000"/>
          <w:sz w:val="22"/>
          <w:szCs w:val="22"/>
        </w:rPr>
        <w:t>(резолютивная    часть)</w:t>
      </w:r>
    </w:p>
    <w:p w:rsidR="00BD6FAE" w:rsidRPr="0052372C" w:rsidP="00711FC1">
      <w:pPr>
        <w:jc w:val="center"/>
        <w:rPr>
          <w:color w:val="000000"/>
          <w:sz w:val="22"/>
          <w:szCs w:val="22"/>
        </w:rPr>
      </w:pPr>
    </w:p>
    <w:p w:rsidR="007361A8" w:rsidRPr="0052372C" w:rsidP="00BD6FAE">
      <w:pPr>
        <w:jc w:val="both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г. Красноперекопск</w:t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  <w:t xml:space="preserve">      </w:t>
      </w:r>
      <w:r w:rsidR="0052372C">
        <w:rPr>
          <w:color w:val="000000"/>
          <w:sz w:val="22"/>
          <w:szCs w:val="22"/>
        </w:rPr>
        <w:tab/>
      </w:r>
      <w:r w:rsid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 xml:space="preserve"> </w:t>
      </w:r>
      <w:r w:rsidRPr="0052372C" w:rsidR="00451832">
        <w:rPr>
          <w:color w:val="000000"/>
          <w:sz w:val="22"/>
          <w:szCs w:val="22"/>
        </w:rPr>
        <w:t>11</w:t>
      </w:r>
      <w:r w:rsidRPr="0052372C" w:rsidR="00A31188">
        <w:rPr>
          <w:color w:val="000000"/>
          <w:sz w:val="22"/>
          <w:szCs w:val="22"/>
        </w:rPr>
        <w:t xml:space="preserve"> фе</w:t>
      </w:r>
      <w:r w:rsidRPr="0052372C" w:rsidR="00BC2E3D">
        <w:rPr>
          <w:color w:val="000000"/>
          <w:sz w:val="22"/>
          <w:szCs w:val="22"/>
        </w:rPr>
        <w:t>вр</w:t>
      </w:r>
      <w:r w:rsidRPr="0052372C" w:rsidR="00A31188">
        <w:rPr>
          <w:color w:val="000000"/>
          <w:sz w:val="22"/>
          <w:szCs w:val="22"/>
        </w:rPr>
        <w:t>ал</w:t>
      </w:r>
      <w:r w:rsidRPr="0052372C" w:rsidR="00BC2E3D">
        <w:rPr>
          <w:color w:val="000000"/>
          <w:sz w:val="22"/>
          <w:szCs w:val="22"/>
        </w:rPr>
        <w:t>я</w:t>
      </w:r>
      <w:r w:rsidRPr="0052372C">
        <w:rPr>
          <w:color w:val="000000"/>
          <w:sz w:val="22"/>
          <w:szCs w:val="22"/>
        </w:rPr>
        <w:t xml:space="preserve"> 20</w:t>
      </w:r>
      <w:r w:rsidRPr="0052372C" w:rsidR="00BC2E3D">
        <w:rPr>
          <w:color w:val="000000"/>
          <w:sz w:val="22"/>
          <w:szCs w:val="22"/>
        </w:rPr>
        <w:t>20</w:t>
      </w:r>
      <w:r w:rsidRPr="0052372C">
        <w:rPr>
          <w:color w:val="000000"/>
          <w:sz w:val="22"/>
          <w:szCs w:val="22"/>
        </w:rPr>
        <w:t xml:space="preserve"> г.</w:t>
      </w:r>
    </w:p>
    <w:p w:rsidR="00BD6FAE" w:rsidRPr="0052372C" w:rsidP="00BD6FAE">
      <w:pPr>
        <w:jc w:val="both"/>
        <w:rPr>
          <w:color w:val="000000"/>
          <w:sz w:val="22"/>
          <w:szCs w:val="22"/>
        </w:rPr>
      </w:pPr>
    </w:p>
    <w:p w:rsidR="007361A8" w:rsidRPr="0052372C" w:rsidP="007361A8">
      <w:pPr>
        <w:ind w:firstLine="709"/>
        <w:jc w:val="both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Суд в составе: председательствующего – мир</w:t>
      </w:r>
      <w:r w:rsidRPr="0052372C" w:rsidR="00530366">
        <w:rPr>
          <w:color w:val="000000"/>
          <w:sz w:val="22"/>
          <w:szCs w:val="22"/>
        </w:rPr>
        <w:t>ового судьи судебного участка №</w:t>
      </w:r>
      <w:r w:rsidRPr="0052372C">
        <w:rPr>
          <w:color w:val="000000"/>
          <w:sz w:val="22"/>
          <w:szCs w:val="22"/>
        </w:rPr>
        <w:t xml:space="preserve">59 </w:t>
      </w:r>
      <w:r w:rsidRPr="0052372C">
        <w:rPr>
          <w:color w:val="000000"/>
          <w:sz w:val="22"/>
          <w:szCs w:val="22"/>
        </w:rPr>
        <w:t>Красноперекопского</w:t>
      </w:r>
      <w:r w:rsidRPr="0052372C">
        <w:rPr>
          <w:color w:val="000000"/>
          <w:sz w:val="22"/>
          <w:szCs w:val="22"/>
        </w:rPr>
        <w:t xml:space="preserve"> судебного района Республики Крым</w:t>
      </w:r>
      <w:r w:rsidRPr="0052372C">
        <w:rPr>
          <w:color w:val="000000"/>
          <w:sz w:val="22"/>
          <w:szCs w:val="22"/>
        </w:rPr>
        <w:tab/>
      </w:r>
      <w:r w:rsidR="0052372C">
        <w:rPr>
          <w:color w:val="000000"/>
          <w:sz w:val="22"/>
          <w:szCs w:val="22"/>
        </w:rPr>
        <w:tab/>
      </w:r>
      <w:r w:rsid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>Сангаджи</w:t>
      </w:r>
      <w:r w:rsidRPr="0052372C">
        <w:rPr>
          <w:color w:val="000000"/>
          <w:sz w:val="22"/>
          <w:szCs w:val="22"/>
        </w:rPr>
        <w:t>-Горяев</w:t>
      </w:r>
      <w:r w:rsidRPr="0052372C" w:rsidR="001004CB">
        <w:rPr>
          <w:color w:val="000000"/>
          <w:sz w:val="22"/>
          <w:szCs w:val="22"/>
        </w:rPr>
        <w:t>а</w:t>
      </w:r>
      <w:r w:rsidRPr="0052372C">
        <w:rPr>
          <w:color w:val="000000"/>
          <w:sz w:val="22"/>
          <w:szCs w:val="22"/>
        </w:rPr>
        <w:t xml:space="preserve"> Д.Б.,</w:t>
      </w:r>
    </w:p>
    <w:p w:rsidR="007361A8" w:rsidRPr="0052372C" w:rsidP="007361A8">
      <w:pPr>
        <w:ind w:firstLine="709"/>
        <w:jc w:val="both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при секретаре судебного заседания</w:t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="0052372C">
        <w:rPr>
          <w:color w:val="000000"/>
          <w:sz w:val="22"/>
          <w:szCs w:val="22"/>
        </w:rPr>
        <w:tab/>
      </w:r>
      <w:r w:rsidRPr="0052372C" w:rsidR="00BC2E3D">
        <w:rPr>
          <w:color w:val="000000"/>
          <w:sz w:val="22"/>
          <w:szCs w:val="22"/>
        </w:rPr>
        <w:t>Паращенко Н.В.</w:t>
      </w:r>
      <w:r w:rsidRPr="0052372C">
        <w:rPr>
          <w:color w:val="000000"/>
          <w:sz w:val="22"/>
          <w:szCs w:val="22"/>
        </w:rPr>
        <w:t>,</w:t>
      </w:r>
    </w:p>
    <w:p w:rsidR="00A31188" w:rsidRPr="0052372C" w:rsidP="007361A8">
      <w:pPr>
        <w:ind w:firstLine="709"/>
        <w:jc w:val="both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с участием представителя истца</w:t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>Каплуна К.Н.,</w:t>
      </w:r>
    </w:p>
    <w:p w:rsidR="00A31188" w:rsidRPr="0052372C" w:rsidP="007361A8">
      <w:pPr>
        <w:ind w:firstLine="709"/>
        <w:jc w:val="both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ответчи</w:t>
      </w:r>
      <w:r w:rsidRPr="0052372C" w:rsidR="00451832">
        <w:rPr>
          <w:color w:val="000000"/>
          <w:sz w:val="22"/>
          <w:szCs w:val="22"/>
        </w:rPr>
        <w:t>цы</w:t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 w:rsidR="00451832">
        <w:rPr>
          <w:color w:val="000000"/>
          <w:sz w:val="22"/>
          <w:szCs w:val="22"/>
        </w:rPr>
        <w:t>Романченко Р.Л.</w:t>
      </w:r>
      <w:r w:rsidRPr="0052372C">
        <w:rPr>
          <w:color w:val="000000"/>
          <w:sz w:val="22"/>
          <w:szCs w:val="22"/>
        </w:rPr>
        <w:t>,</w:t>
      </w:r>
    </w:p>
    <w:p w:rsidR="001173C2" w:rsidRPr="0052372C" w:rsidP="00EB567E">
      <w:pPr>
        <w:jc w:val="both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Pr="0052372C" w:rsidR="00451832">
        <w:rPr>
          <w:color w:val="000000"/>
          <w:sz w:val="22"/>
          <w:szCs w:val="22"/>
        </w:rPr>
        <w:t xml:space="preserve">Романченко </w:t>
      </w:r>
      <w:r w:rsidRPr="0052372C" w:rsidR="00214B5A">
        <w:rPr>
          <w:color w:val="000000"/>
          <w:sz w:val="22"/>
          <w:szCs w:val="22"/>
        </w:rPr>
        <w:t>В.В.</w:t>
      </w:r>
      <w:r w:rsidRPr="0052372C" w:rsidR="00451832">
        <w:rPr>
          <w:color w:val="000000"/>
          <w:sz w:val="22"/>
          <w:szCs w:val="22"/>
        </w:rPr>
        <w:t xml:space="preserve">, Романченко </w:t>
      </w:r>
      <w:r w:rsidRPr="0052372C" w:rsidR="00214B5A">
        <w:rPr>
          <w:color w:val="000000"/>
          <w:sz w:val="22"/>
          <w:szCs w:val="22"/>
        </w:rPr>
        <w:t>Д.В.</w:t>
      </w:r>
      <w:r w:rsidRPr="0052372C" w:rsidR="00451832">
        <w:rPr>
          <w:color w:val="000000"/>
          <w:sz w:val="22"/>
          <w:szCs w:val="22"/>
        </w:rPr>
        <w:t xml:space="preserve">, Романченко </w:t>
      </w:r>
      <w:r w:rsidRPr="0052372C" w:rsidR="00214B5A">
        <w:rPr>
          <w:color w:val="000000"/>
          <w:sz w:val="22"/>
          <w:szCs w:val="22"/>
        </w:rPr>
        <w:t>А.В.</w:t>
      </w:r>
      <w:r w:rsidRPr="0052372C" w:rsidR="00451832">
        <w:rPr>
          <w:color w:val="000000"/>
          <w:sz w:val="22"/>
          <w:szCs w:val="22"/>
        </w:rPr>
        <w:t xml:space="preserve">, Романченко </w:t>
      </w:r>
      <w:r w:rsidRPr="0052372C" w:rsidR="00214B5A">
        <w:rPr>
          <w:color w:val="000000"/>
          <w:sz w:val="22"/>
          <w:szCs w:val="22"/>
        </w:rPr>
        <w:t>Р.Л.</w:t>
      </w:r>
      <w:r w:rsidRPr="0052372C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52372C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52372C">
        <w:rPr>
          <w:sz w:val="22"/>
          <w:szCs w:val="22"/>
        </w:rPr>
        <w:t>руководст</w:t>
      </w:r>
      <w:r w:rsidRPr="0052372C" w:rsidR="003D44AF">
        <w:rPr>
          <w:sz w:val="22"/>
          <w:szCs w:val="22"/>
        </w:rPr>
        <w:t xml:space="preserve">вуясь статьями 194-199 ГПК РФ, </w:t>
      </w:r>
    </w:p>
    <w:p w:rsidR="001173C2" w:rsidRPr="0052372C" w:rsidP="00E834D6">
      <w:pPr>
        <w:jc w:val="center"/>
        <w:rPr>
          <w:b/>
          <w:bCs/>
          <w:color w:val="000000"/>
          <w:sz w:val="22"/>
          <w:szCs w:val="22"/>
        </w:rPr>
      </w:pPr>
      <w:r w:rsidRPr="0052372C">
        <w:rPr>
          <w:b/>
          <w:bCs/>
          <w:color w:val="000000"/>
          <w:sz w:val="22"/>
          <w:szCs w:val="22"/>
        </w:rPr>
        <w:t>р</w:t>
      </w:r>
      <w:r w:rsidRPr="0052372C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52372C" w:rsidP="006D0842">
      <w:pPr>
        <w:ind w:firstLine="709"/>
        <w:jc w:val="both"/>
        <w:rPr>
          <w:sz w:val="22"/>
          <w:szCs w:val="22"/>
        </w:rPr>
      </w:pPr>
      <w:r w:rsidRPr="0052372C">
        <w:rPr>
          <w:color w:val="000000"/>
          <w:sz w:val="22"/>
          <w:szCs w:val="22"/>
        </w:rPr>
        <w:t xml:space="preserve">в удовлетворении исковых </w:t>
      </w:r>
      <w:r w:rsidRPr="0052372C" w:rsidR="00463BCA">
        <w:rPr>
          <w:color w:val="000000"/>
          <w:sz w:val="22"/>
          <w:szCs w:val="22"/>
        </w:rPr>
        <w:t xml:space="preserve">требований </w:t>
      </w:r>
      <w:r w:rsidRPr="0052372C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52372C" w:rsidR="003D44AF">
        <w:rPr>
          <w:color w:val="000000"/>
          <w:sz w:val="22"/>
          <w:szCs w:val="22"/>
        </w:rPr>
        <w:t xml:space="preserve">Романченко </w:t>
      </w:r>
      <w:r w:rsidRPr="0052372C" w:rsidR="00214B5A">
        <w:rPr>
          <w:color w:val="000000"/>
          <w:sz w:val="22"/>
          <w:szCs w:val="22"/>
        </w:rPr>
        <w:t>В.В.</w:t>
      </w:r>
      <w:r w:rsidRPr="0052372C" w:rsidR="003D44AF">
        <w:rPr>
          <w:color w:val="000000"/>
          <w:sz w:val="22"/>
          <w:szCs w:val="22"/>
        </w:rPr>
        <w:t xml:space="preserve">, Романченко </w:t>
      </w:r>
      <w:r w:rsidRPr="0052372C" w:rsidR="00214B5A">
        <w:rPr>
          <w:color w:val="000000"/>
          <w:sz w:val="22"/>
          <w:szCs w:val="22"/>
        </w:rPr>
        <w:t>Д.В.</w:t>
      </w:r>
      <w:r w:rsidRPr="0052372C" w:rsidR="003D44AF">
        <w:rPr>
          <w:color w:val="000000"/>
          <w:sz w:val="22"/>
          <w:szCs w:val="22"/>
        </w:rPr>
        <w:t xml:space="preserve">, Романченко </w:t>
      </w:r>
      <w:r w:rsidRPr="0052372C" w:rsidR="00214B5A">
        <w:rPr>
          <w:color w:val="000000"/>
          <w:sz w:val="22"/>
          <w:szCs w:val="22"/>
        </w:rPr>
        <w:t>А.В.</w:t>
      </w:r>
      <w:r w:rsidRPr="0052372C" w:rsidR="003D44AF">
        <w:rPr>
          <w:color w:val="000000"/>
          <w:sz w:val="22"/>
          <w:szCs w:val="22"/>
        </w:rPr>
        <w:t xml:space="preserve">, Романченко </w:t>
      </w:r>
      <w:r w:rsidRPr="0052372C" w:rsidR="00214B5A">
        <w:rPr>
          <w:color w:val="000000"/>
          <w:sz w:val="22"/>
          <w:szCs w:val="22"/>
        </w:rPr>
        <w:t>Р.Л.</w:t>
      </w:r>
      <w:r w:rsidRPr="0052372C">
        <w:rPr>
          <w:color w:val="000000"/>
          <w:sz w:val="22"/>
          <w:szCs w:val="22"/>
        </w:rPr>
        <w:t xml:space="preserve"> о взыскании задолженности за тепловую энергию отказать.</w:t>
      </w:r>
    </w:p>
    <w:p w:rsidR="006D0842" w:rsidRPr="0052372C" w:rsidP="006D0842">
      <w:pPr>
        <w:ind w:firstLine="709"/>
        <w:jc w:val="both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73C2" w:rsidRPr="0052372C" w:rsidP="006D0842">
      <w:pPr>
        <w:ind w:firstLine="709"/>
        <w:jc w:val="both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Pr="0052372C" w:rsidR="00E834D6">
        <w:rPr>
          <w:color w:val="000000"/>
          <w:sz w:val="22"/>
          <w:szCs w:val="22"/>
        </w:rPr>
        <w:t xml:space="preserve"> мирового судью</w:t>
      </w:r>
      <w:r w:rsidRPr="0052372C">
        <w:rPr>
          <w:color w:val="000000"/>
          <w:sz w:val="22"/>
          <w:szCs w:val="22"/>
        </w:rPr>
        <w:t xml:space="preserve"> судебн</w:t>
      </w:r>
      <w:r w:rsidRPr="0052372C" w:rsidR="00E834D6">
        <w:rPr>
          <w:color w:val="000000"/>
          <w:sz w:val="22"/>
          <w:szCs w:val="22"/>
        </w:rPr>
        <w:t>ого</w:t>
      </w:r>
      <w:r w:rsidRPr="0052372C">
        <w:rPr>
          <w:color w:val="000000"/>
          <w:sz w:val="22"/>
          <w:szCs w:val="22"/>
        </w:rPr>
        <w:t xml:space="preserve"> участк</w:t>
      </w:r>
      <w:r w:rsidRPr="0052372C" w:rsidR="00E834D6">
        <w:rPr>
          <w:color w:val="000000"/>
          <w:sz w:val="22"/>
          <w:szCs w:val="22"/>
        </w:rPr>
        <w:t>а</w:t>
      </w:r>
      <w:r w:rsidRPr="0052372C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52372C" w:rsidR="007361A8">
        <w:rPr>
          <w:color w:val="000000"/>
          <w:sz w:val="22"/>
          <w:szCs w:val="22"/>
        </w:rPr>
        <w:t>.</w:t>
      </w:r>
    </w:p>
    <w:p w:rsidR="001173C2" w:rsidRPr="0052372C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52372C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52372C">
        <w:rPr>
          <w:color w:val="000000"/>
          <w:sz w:val="22"/>
          <w:szCs w:val="22"/>
        </w:rPr>
        <w:t>Председательствующий</w:t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Pr="0052372C" w:rsidR="00516137">
        <w:rPr>
          <w:color w:val="000000"/>
          <w:sz w:val="22"/>
          <w:szCs w:val="22"/>
        </w:rPr>
        <w:t>(</w:t>
      </w:r>
      <w:r w:rsidRPr="0052372C">
        <w:rPr>
          <w:color w:val="000000"/>
          <w:sz w:val="22"/>
          <w:szCs w:val="22"/>
        </w:rPr>
        <w:t>подпись</w:t>
      </w:r>
      <w:r w:rsidRPr="0052372C" w:rsidR="00516137">
        <w:rPr>
          <w:color w:val="000000"/>
          <w:sz w:val="22"/>
          <w:szCs w:val="22"/>
        </w:rPr>
        <w:t>)</w:t>
      </w:r>
      <w:r w:rsidRPr="0052372C">
        <w:rPr>
          <w:color w:val="000000"/>
          <w:sz w:val="22"/>
          <w:szCs w:val="22"/>
        </w:rPr>
        <w:tab/>
      </w:r>
      <w:r w:rsidRPr="0052372C">
        <w:rPr>
          <w:color w:val="000000"/>
          <w:sz w:val="22"/>
          <w:szCs w:val="22"/>
        </w:rPr>
        <w:tab/>
      </w:r>
      <w:r w:rsidR="0052372C">
        <w:rPr>
          <w:color w:val="000000"/>
          <w:sz w:val="22"/>
          <w:szCs w:val="22"/>
        </w:rPr>
        <w:t xml:space="preserve"> </w:t>
      </w:r>
      <w:r w:rsidRPr="0052372C">
        <w:rPr>
          <w:color w:val="000000"/>
          <w:sz w:val="22"/>
          <w:szCs w:val="22"/>
        </w:rPr>
        <w:tab/>
        <w:t xml:space="preserve"> </w:t>
      </w:r>
      <w:r w:rsidRPr="0052372C" w:rsidR="00516137">
        <w:rPr>
          <w:color w:val="000000"/>
          <w:sz w:val="22"/>
          <w:szCs w:val="22"/>
        </w:rPr>
        <w:t xml:space="preserve">  </w:t>
      </w:r>
      <w:r w:rsidR="0052372C">
        <w:rPr>
          <w:color w:val="000000"/>
          <w:sz w:val="22"/>
          <w:szCs w:val="22"/>
        </w:rPr>
        <w:t xml:space="preserve">      </w:t>
      </w:r>
      <w:r w:rsidRPr="0052372C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5183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A7521"/>
    <w:rsid w:val="000C088F"/>
    <w:rsid w:val="000D719B"/>
    <w:rsid w:val="001004CB"/>
    <w:rsid w:val="001173C2"/>
    <w:rsid w:val="001738B8"/>
    <w:rsid w:val="00196190"/>
    <w:rsid w:val="001B282B"/>
    <w:rsid w:val="001E7396"/>
    <w:rsid w:val="00207561"/>
    <w:rsid w:val="00214B5A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3D44AF"/>
    <w:rsid w:val="00451832"/>
    <w:rsid w:val="00463BCA"/>
    <w:rsid w:val="004926F1"/>
    <w:rsid w:val="004934AC"/>
    <w:rsid w:val="00495828"/>
    <w:rsid w:val="004A598E"/>
    <w:rsid w:val="004D2FE2"/>
    <w:rsid w:val="004E065D"/>
    <w:rsid w:val="00516137"/>
    <w:rsid w:val="0052372C"/>
    <w:rsid w:val="00530366"/>
    <w:rsid w:val="00552CAB"/>
    <w:rsid w:val="005575F6"/>
    <w:rsid w:val="005639D2"/>
    <w:rsid w:val="0057608E"/>
    <w:rsid w:val="00595864"/>
    <w:rsid w:val="005E6BB7"/>
    <w:rsid w:val="0060587B"/>
    <w:rsid w:val="0063380C"/>
    <w:rsid w:val="00677E29"/>
    <w:rsid w:val="006805D5"/>
    <w:rsid w:val="00685A56"/>
    <w:rsid w:val="006D0842"/>
    <w:rsid w:val="006D55C1"/>
    <w:rsid w:val="0070505F"/>
    <w:rsid w:val="00711FC1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52BE0"/>
    <w:rsid w:val="008550A0"/>
    <w:rsid w:val="00882442"/>
    <w:rsid w:val="008965B6"/>
    <w:rsid w:val="008C56ED"/>
    <w:rsid w:val="008D0CCB"/>
    <w:rsid w:val="00900E85"/>
    <w:rsid w:val="009160B8"/>
    <w:rsid w:val="00926130"/>
    <w:rsid w:val="009315DF"/>
    <w:rsid w:val="009446DC"/>
    <w:rsid w:val="0095078F"/>
    <w:rsid w:val="00996053"/>
    <w:rsid w:val="009B5B41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6FAE"/>
    <w:rsid w:val="00BF42B4"/>
    <w:rsid w:val="00C11FA8"/>
    <w:rsid w:val="00C22BD0"/>
    <w:rsid w:val="00C348FF"/>
    <w:rsid w:val="00CB4B13"/>
    <w:rsid w:val="00CC00D4"/>
    <w:rsid w:val="00CD63E6"/>
    <w:rsid w:val="00CF7E64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31953"/>
    <w:rsid w:val="00E361E3"/>
    <w:rsid w:val="00E72026"/>
    <w:rsid w:val="00E834D6"/>
    <w:rsid w:val="00EA0F86"/>
    <w:rsid w:val="00EA42A7"/>
    <w:rsid w:val="00EB567E"/>
    <w:rsid w:val="00EE3C62"/>
    <w:rsid w:val="00EF0F58"/>
    <w:rsid w:val="00EF4DB3"/>
    <w:rsid w:val="00F27C0F"/>
    <w:rsid w:val="00F77228"/>
    <w:rsid w:val="00F810AB"/>
    <w:rsid w:val="00FA1595"/>
    <w:rsid w:val="00FA50C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