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79E" w:rsidRPr="0055566F" w:rsidP="004A279E">
      <w:pPr>
        <w:jc w:val="both"/>
        <w:rPr>
          <w:sz w:val="22"/>
          <w:szCs w:val="22"/>
        </w:rPr>
      </w:pPr>
      <w:r>
        <w:t xml:space="preserve"> </w:t>
      </w:r>
      <w:r w:rsidRPr="0055566F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55566F" w:rsidR="005F751C">
        <w:rPr>
          <w:sz w:val="22"/>
          <w:szCs w:val="22"/>
        </w:rPr>
        <w:t xml:space="preserve">    Дело № 2-59-78/2021</w:t>
      </w:r>
    </w:p>
    <w:p w:rsidR="004A279E" w:rsidRPr="0055566F" w:rsidP="004A279E">
      <w:pPr>
        <w:jc w:val="both"/>
        <w:rPr>
          <w:sz w:val="22"/>
          <w:szCs w:val="22"/>
        </w:rPr>
      </w:pPr>
      <w:r w:rsidRPr="0055566F">
        <w:rPr>
          <w:sz w:val="22"/>
          <w:szCs w:val="22"/>
        </w:rPr>
        <w:t xml:space="preserve">                                                                        </w:t>
      </w:r>
      <w:r w:rsidRPr="0055566F" w:rsidR="005F751C">
        <w:rPr>
          <w:sz w:val="22"/>
          <w:szCs w:val="22"/>
        </w:rPr>
        <w:t>УИД 91MS0059-01-2021-000129-90</w:t>
      </w:r>
    </w:p>
    <w:p w:rsidR="004A279E" w:rsidRPr="0055566F" w:rsidP="004A279E">
      <w:pPr>
        <w:jc w:val="both"/>
        <w:rPr>
          <w:sz w:val="22"/>
          <w:szCs w:val="22"/>
        </w:rPr>
      </w:pPr>
    </w:p>
    <w:p w:rsidR="004A279E" w:rsidRPr="0055566F" w:rsidP="004A279E">
      <w:pPr>
        <w:rPr>
          <w:b/>
          <w:sz w:val="22"/>
          <w:szCs w:val="22"/>
        </w:rPr>
      </w:pPr>
      <w:r w:rsidRPr="0055566F">
        <w:rPr>
          <w:b/>
          <w:sz w:val="22"/>
          <w:szCs w:val="22"/>
        </w:rPr>
        <w:t xml:space="preserve">                                           ЗАОЧНОЕ   </w:t>
      </w:r>
      <w:r w:rsidRPr="0055566F">
        <w:rPr>
          <w:b/>
          <w:sz w:val="22"/>
          <w:szCs w:val="22"/>
        </w:rPr>
        <w:t>Р</w:t>
      </w:r>
      <w:r w:rsidRPr="0055566F">
        <w:rPr>
          <w:b/>
          <w:sz w:val="22"/>
          <w:szCs w:val="22"/>
        </w:rPr>
        <w:t xml:space="preserve"> Е Ш Е Н И Е</w:t>
      </w:r>
    </w:p>
    <w:p w:rsidR="004A279E" w:rsidRPr="0055566F" w:rsidP="004A279E">
      <w:pPr>
        <w:jc w:val="center"/>
        <w:rPr>
          <w:b/>
          <w:sz w:val="22"/>
          <w:szCs w:val="22"/>
        </w:rPr>
      </w:pPr>
      <w:r w:rsidRPr="0055566F">
        <w:rPr>
          <w:b/>
          <w:sz w:val="22"/>
          <w:szCs w:val="22"/>
        </w:rPr>
        <w:t>Именем   Российской   Федерации</w:t>
      </w:r>
    </w:p>
    <w:p w:rsidR="004A279E" w:rsidRPr="0055566F" w:rsidP="004A279E">
      <w:pPr>
        <w:jc w:val="center"/>
        <w:rPr>
          <w:b/>
          <w:sz w:val="22"/>
          <w:szCs w:val="22"/>
        </w:rPr>
      </w:pPr>
      <w:r w:rsidRPr="0055566F">
        <w:rPr>
          <w:b/>
          <w:sz w:val="22"/>
          <w:szCs w:val="22"/>
        </w:rPr>
        <w:t xml:space="preserve">  резолютивная часть</w:t>
      </w:r>
    </w:p>
    <w:p w:rsidR="004A279E" w:rsidRPr="0055566F" w:rsidP="004A279E">
      <w:pPr>
        <w:jc w:val="center"/>
        <w:rPr>
          <w:b/>
          <w:sz w:val="22"/>
          <w:szCs w:val="22"/>
        </w:rPr>
      </w:pPr>
    </w:p>
    <w:p w:rsidR="005F751C" w:rsidRPr="0055566F" w:rsidP="005F751C">
      <w:pPr>
        <w:ind w:firstLine="900"/>
        <w:jc w:val="both"/>
        <w:rPr>
          <w:sz w:val="22"/>
          <w:szCs w:val="22"/>
        </w:rPr>
      </w:pPr>
      <w:r w:rsidRPr="0055566F">
        <w:rPr>
          <w:sz w:val="22"/>
          <w:szCs w:val="22"/>
        </w:rPr>
        <w:t>5 марта 2021</w:t>
      </w:r>
      <w:r w:rsidRPr="0055566F" w:rsidR="004A279E">
        <w:rPr>
          <w:sz w:val="22"/>
          <w:szCs w:val="22"/>
        </w:rPr>
        <w:t xml:space="preserve"> года                                             г. Красноперекопск</w:t>
      </w:r>
    </w:p>
    <w:p w:rsidR="004A279E" w:rsidRPr="0055566F" w:rsidP="005F751C">
      <w:pPr>
        <w:jc w:val="both"/>
        <w:rPr>
          <w:sz w:val="22"/>
          <w:szCs w:val="22"/>
        </w:rPr>
      </w:pPr>
      <w:r w:rsidRPr="0055566F">
        <w:rPr>
          <w:sz w:val="22"/>
          <w:szCs w:val="22"/>
        </w:rPr>
        <w:t xml:space="preserve">        Суд в составе: председательствующего - исполняющего</w:t>
      </w:r>
      <w:r w:rsidRPr="0055566F" w:rsidR="009B4A66">
        <w:rPr>
          <w:sz w:val="22"/>
          <w:szCs w:val="22"/>
        </w:rPr>
        <w:t xml:space="preserve"> обязанности мирового судьи судебного участка № 59  </w:t>
      </w:r>
      <w:r w:rsidRPr="0055566F" w:rsidR="009B4A66">
        <w:rPr>
          <w:sz w:val="22"/>
          <w:szCs w:val="22"/>
        </w:rPr>
        <w:t>Красноперекопского</w:t>
      </w:r>
      <w:r w:rsidRPr="0055566F" w:rsidR="009B4A66">
        <w:rPr>
          <w:sz w:val="22"/>
          <w:szCs w:val="22"/>
        </w:rPr>
        <w:t xml:space="preserve"> судебного района Республики Крым - м</w:t>
      </w:r>
      <w:r w:rsidRPr="0055566F">
        <w:rPr>
          <w:sz w:val="22"/>
          <w:szCs w:val="22"/>
        </w:rPr>
        <w:t>ирового судьи</w:t>
      </w:r>
      <w:r w:rsidRPr="0055566F">
        <w:rPr>
          <w:sz w:val="22"/>
          <w:szCs w:val="22"/>
        </w:rPr>
        <w:t xml:space="preserve"> судебного участка № 58 </w:t>
      </w:r>
      <w:r w:rsidRPr="0055566F">
        <w:rPr>
          <w:sz w:val="22"/>
          <w:szCs w:val="22"/>
        </w:rPr>
        <w:t>Красноперекопского</w:t>
      </w:r>
      <w:r w:rsidRPr="0055566F">
        <w:rPr>
          <w:sz w:val="22"/>
          <w:szCs w:val="22"/>
        </w:rPr>
        <w:t xml:space="preserve"> судебного района Республики Крым</w:t>
      </w:r>
      <w:r w:rsidRPr="0055566F">
        <w:rPr>
          <w:sz w:val="22"/>
          <w:szCs w:val="22"/>
        </w:rPr>
        <w:t xml:space="preserve">                                         Матюшенко М.В.,</w:t>
      </w:r>
    </w:p>
    <w:p w:rsidR="004A279E" w:rsidRPr="0055566F" w:rsidP="004A279E">
      <w:pPr>
        <w:jc w:val="both"/>
        <w:rPr>
          <w:sz w:val="22"/>
          <w:szCs w:val="22"/>
        </w:rPr>
      </w:pPr>
      <w:r w:rsidRPr="0055566F">
        <w:rPr>
          <w:sz w:val="22"/>
          <w:szCs w:val="22"/>
        </w:rPr>
        <w:t xml:space="preserve">при секретаре                                                          </w:t>
      </w:r>
      <w:r w:rsidRPr="0055566F" w:rsidR="009B4A66">
        <w:rPr>
          <w:sz w:val="22"/>
          <w:szCs w:val="22"/>
        </w:rPr>
        <w:t xml:space="preserve">                   Паращенко Н.В.</w:t>
      </w:r>
      <w:r w:rsidRPr="0055566F">
        <w:rPr>
          <w:sz w:val="22"/>
          <w:szCs w:val="22"/>
        </w:rPr>
        <w:t>,</w:t>
      </w:r>
    </w:p>
    <w:p w:rsidR="004A279E" w:rsidRPr="0055566F" w:rsidP="009B4A66">
      <w:pPr>
        <w:ind w:right="-55"/>
        <w:jc w:val="both"/>
        <w:rPr>
          <w:sz w:val="22"/>
          <w:szCs w:val="22"/>
          <w:shd w:val="clear" w:color="auto" w:fill="FFFFFF"/>
        </w:rPr>
      </w:pPr>
      <w:r w:rsidRPr="0055566F">
        <w:rPr>
          <w:sz w:val="22"/>
          <w:szCs w:val="22"/>
        </w:rPr>
        <w:t xml:space="preserve">       рассмотрев в открытом судебном заседании гражданское дело по иску </w:t>
      </w:r>
      <w:r w:rsidRPr="0055566F" w:rsidR="005F751C">
        <w:rPr>
          <w:sz w:val="22"/>
          <w:szCs w:val="22"/>
        </w:rPr>
        <w:t>О</w:t>
      </w:r>
      <w:r w:rsidRPr="0055566F">
        <w:rPr>
          <w:sz w:val="22"/>
          <w:szCs w:val="22"/>
        </w:rPr>
        <w:t xml:space="preserve">бщества </w:t>
      </w:r>
      <w:r w:rsidRPr="0055566F" w:rsidR="005F751C">
        <w:rPr>
          <w:sz w:val="22"/>
          <w:szCs w:val="22"/>
        </w:rPr>
        <w:t>с ограниченной ответственностью «Партнер-Юг» к Веселову Максиму Валерьевичу</w:t>
      </w:r>
      <w:r w:rsidRPr="0055566F">
        <w:rPr>
          <w:sz w:val="22"/>
          <w:szCs w:val="22"/>
        </w:rPr>
        <w:t xml:space="preserve"> о </w:t>
      </w:r>
      <w:r w:rsidRPr="0055566F" w:rsidR="005F751C">
        <w:rPr>
          <w:sz w:val="22"/>
          <w:szCs w:val="22"/>
        </w:rPr>
        <w:t>возмещении вреда,</w:t>
      </w:r>
    </w:p>
    <w:p w:rsidR="004A279E" w:rsidRPr="0055566F" w:rsidP="004A279E">
      <w:pPr>
        <w:jc w:val="both"/>
        <w:rPr>
          <w:sz w:val="22"/>
          <w:szCs w:val="22"/>
        </w:rPr>
      </w:pPr>
      <w:r w:rsidRPr="0055566F">
        <w:rPr>
          <w:sz w:val="22"/>
          <w:szCs w:val="22"/>
        </w:rPr>
        <w:t xml:space="preserve">         руководствуясь статьями 194-199, 233-237 Гражданского процессуального кодекса Российской Федерации, мировой судья</w:t>
      </w:r>
    </w:p>
    <w:p w:rsidR="004A279E" w:rsidRPr="0055566F" w:rsidP="004A279E">
      <w:pPr>
        <w:ind w:firstLine="900"/>
        <w:jc w:val="both"/>
        <w:rPr>
          <w:sz w:val="22"/>
          <w:szCs w:val="22"/>
        </w:rPr>
      </w:pPr>
    </w:p>
    <w:p w:rsidR="004A279E" w:rsidRPr="0055566F" w:rsidP="004A279E">
      <w:pPr>
        <w:jc w:val="center"/>
        <w:outlineLvl w:val="0"/>
        <w:rPr>
          <w:sz w:val="22"/>
          <w:szCs w:val="22"/>
        </w:rPr>
      </w:pPr>
      <w:r w:rsidRPr="0055566F">
        <w:rPr>
          <w:sz w:val="22"/>
          <w:szCs w:val="22"/>
        </w:rPr>
        <w:t>Р</w:t>
      </w:r>
      <w:r w:rsidRPr="0055566F">
        <w:rPr>
          <w:sz w:val="22"/>
          <w:szCs w:val="22"/>
        </w:rPr>
        <w:t xml:space="preserve"> Е Ш И Л:</w:t>
      </w:r>
    </w:p>
    <w:p w:rsidR="004A279E" w:rsidRPr="0055566F" w:rsidP="004A279E">
      <w:pPr>
        <w:jc w:val="center"/>
        <w:rPr>
          <w:b/>
          <w:sz w:val="22"/>
          <w:szCs w:val="22"/>
        </w:rPr>
      </w:pPr>
    </w:p>
    <w:p w:rsidR="004A279E" w:rsidRPr="0055566F" w:rsidP="004A279E">
      <w:pPr>
        <w:tabs>
          <w:tab w:val="left" w:pos="540"/>
        </w:tabs>
        <w:jc w:val="both"/>
        <w:rPr>
          <w:sz w:val="22"/>
          <w:szCs w:val="22"/>
        </w:rPr>
      </w:pPr>
      <w:r w:rsidRPr="0055566F">
        <w:rPr>
          <w:sz w:val="22"/>
          <w:szCs w:val="22"/>
        </w:rPr>
        <w:tab/>
        <w:t xml:space="preserve">   и</w:t>
      </w:r>
      <w:r w:rsidRPr="0055566F">
        <w:rPr>
          <w:sz w:val="22"/>
          <w:szCs w:val="22"/>
        </w:rPr>
        <w:t xml:space="preserve">ск </w:t>
      </w:r>
      <w:r w:rsidRPr="0055566F">
        <w:rPr>
          <w:sz w:val="22"/>
          <w:szCs w:val="22"/>
        </w:rPr>
        <w:t>Общества с ограниченной ответственностью «Партнер-Юг»</w:t>
      </w:r>
      <w:r w:rsidRPr="0055566F">
        <w:rPr>
          <w:sz w:val="22"/>
          <w:szCs w:val="22"/>
        </w:rPr>
        <w:t>- удовлетворить</w:t>
      </w:r>
      <w:r w:rsidRPr="0055566F">
        <w:rPr>
          <w:sz w:val="22"/>
          <w:szCs w:val="22"/>
        </w:rPr>
        <w:t xml:space="preserve"> частично</w:t>
      </w:r>
      <w:r w:rsidRPr="0055566F">
        <w:rPr>
          <w:sz w:val="22"/>
          <w:szCs w:val="22"/>
        </w:rPr>
        <w:t>.</w:t>
      </w:r>
    </w:p>
    <w:p w:rsidR="004A279E" w:rsidRPr="0055566F" w:rsidP="003F4103">
      <w:pPr>
        <w:ind w:firstLine="708"/>
        <w:jc w:val="both"/>
        <w:rPr>
          <w:sz w:val="22"/>
          <w:szCs w:val="22"/>
        </w:rPr>
      </w:pPr>
      <w:r w:rsidRPr="0055566F">
        <w:rPr>
          <w:sz w:val="22"/>
          <w:szCs w:val="22"/>
        </w:rPr>
        <w:t>Взыска</w:t>
      </w:r>
      <w:r w:rsidRPr="0055566F" w:rsidR="005F751C">
        <w:rPr>
          <w:sz w:val="22"/>
          <w:szCs w:val="22"/>
        </w:rPr>
        <w:t xml:space="preserve">ть с Веселова Максима Валерьевича, </w:t>
      </w:r>
      <w:r w:rsidRPr="0055566F" w:rsidR="0055566F">
        <w:rPr>
          <w:sz w:val="22"/>
          <w:szCs w:val="22"/>
        </w:rPr>
        <w:t>ДАННЫЕ ИЗЪЯТЫ</w:t>
      </w:r>
      <w:r w:rsidRPr="0055566F">
        <w:rPr>
          <w:sz w:val="22"/>
          <w:szCs w:val="22"/>
        </w:rPr>
        <w:t>, зарегистрированного</w:t>
      </w:r>
      <w:r w:rsidRPr="0055566F">
        <w:rPr>
          <w:sz w:val="22"/>
          <w:szCs w:val="22"/>
        </w:rPr>
        <w:t xml:space="preserve"> по адресу: </w:t>
      </w:r>
      <w:r w:rsidRPr="0055566F" w:rsidR="0055566F">
        <w:rPr>
          <w:sz w:val="22"/>
          <w:szCs w:val="22"/>
        </w:rPr>
        <w:t>АДРЕС</w:t>
      </w:r>
      <w:r w:rsidRPr="0055566F" w:rsidR="005F751C">
        <w:rPr>
          <w:sz w:val="22"/>
          <w:szCs w:val="22"/>
        </w:rPr>
        <w:t xml:space="preserve">, паспорт </w:t>
      </w:r>
      <w:r w:rsidRPr="0055566F" w:rsidR="0055566F">
        <w:rPr>
          <w:sz w:val="22"/>
          <w:szCs w:val="22"/>
        </w:rPr>
        <w:t xml:space="preserve">ДАННЫЕ ИЗЪЯТЫ </w:t>
      </w:r>
      <w:r w:rsidRPr="0055566F">
        <w:rPr>
          <w:sz w:val="22"/>
          <w:szCs w:val="22"/>
        </w:rPr>
        <w:t xml:space="preserve"> в пользу </w:t>
      </w:r>
      <w:r w:rsidRPr="0055566F" w:rsidR="005F751C">
        <w:rPr>
          <w:sz w:val="22"/>
          <w:szCs w:val="22"/>
        </w:rPr>
        <w:t>ООО «Партнер-Юг» (</w:t>
      </w:r>
      <w:r w:rsidRPr="0055566F" w:rsidR="0055566F">
        <w:rPr>
          <w:sz w:val="22"/>
          <w:szCs w:val="22"/>
        </w:rPr>
        <w:t>АДРЕС</w:t>
      </w:r>
      <w:r w:rsidRPr="0055566F" w:rsidR="005F751C">
        <w:rPr>
          <w:sz w:val="22"/>
          <w:szCs w:val="22"/>
        </w:rPr>
        <w:t xml:space="preserve">, ИНН/КПП </w:t>
      </w:r>
      <w:r w:rsidRPr="0055566F" w:rsidR="0055566F">
        <w:rPr>
          <w:sz w:val="22"/>
          <w:szCs w:val="22"/>
        </w:rPr>
        <w:t>НОМЕР</w:t>
      </w:r>
      <w:r w:rsidRPr="0055566F" w:rsidR="005F751C">
        <w:rPr>
          <w:sz w:val="22"/>
          <w:szCs w:val="22"/>
        </w:rPr>
        <w:t>/</w:t>
      </w:r>
      <w:r w:rsidRPr="0055566F" w:rsidR="0055566F">
        <w:rPr>
          <w:sz w:val="22"/>
          <w:szCs w:val="22"/>
        </w:rPr>
        <w:t xml:space="preserve"> </w:t>
      </w:r>
      <w:r w:rsidRPr="0055566F" w:rsidR="0055566F">
        <w:rPr>
          <w:sz w:val="22"/>
          <w:szCs w:val="22"/>
        </w:rPr>
        <w:t>НОМЕР</w:t>
      </w:r>
      <w:r w:rsidRPr="0055566F" w:rsidR="005F751C">
        <w:rPr>
          <w:sz w:val="22"/>
          <w:szCs w:val="22"/>
        </w:rPr>
        <w:t xml:space="preserve">, ОГРН </w:t>
      </w:r>
      <w:r w:rsidRPr="0055566F" w:rsidR="0055566F">
        <w:rPr>
          <w:sz w:val="22"/>
          <w:szCs w:val="22"/>
        </w:rPr>
        <w:t>НОМЕР</w:t>
      </w:r>
      <w:r w:rsidRPr="0055566F" w:rsidR="005F751C">
        <w:rPr>
          <w:sz w:val="22"/>
          <w:szCs w:val="22"/>
        </w:rPr>
        <w:t xml:space="preserve">, БИК </w:t>
      </w:r>
      <w:r w:rsidRPr="0055566F" w:rsidR="0055566F">
        <w:rPr>
          <w:sz w:val="22"/>
          <w:szCs w:val="22"/>
        </w:rPr>
        <w:t>НОМЕР</w:t>
      </w:r>
      <w:r w:rsidRPr="0055566F" w:rsidR="005F751C">
        <w:rPr>
          <w:sz w:val="22"/>
          <w:szCs w:val="22"/>
        </w:rPr>
        <w:t xml:space="preserve">, корреспондентский счет </w:t>
      </w:r>
      <w:r w:rsidRPr="0055566F" w:rsidR="0055566F">
        <w:rPr>
          <w:sz w:val="22"/>
          <w:szCs w:val="22"/>
        </w:rPr>
        <w:t>НОМЕР</w:t>
      </w:r>
      <w:r w:rsidRPr="0055566F" w:rsidR="005F751C">
        <w:rPr>
          <w:sz w:val="22"/>
          <w:szCs w:val="22"/>
        </w:rPr>
        <w:t>, расчетный счет 4</w:t>
      </w:r>
      <w:r w:rsidRPr="0055566F" w:rsidR="0055566F">
        <w:rPr>
          <w:sz w:val="22"/>
          <w:szCs w:val="22"/>
        </w:rPr>
        <w:t xml:space="preserve"> </w:t>
      </w:r>
      <w:r w:rsidRPr="0055566F" w:rsidR="0055566F">
        <w:rPr>
          <w:sz w:val="22"/>
          <w:szCs w:val="22"/>
        </w:rPr>
        <w:t>НОМЕР</w:t>
      </w:r>
      <w:r w:rsidRPr="0055566F" w:rsidR="005F751C">
        <w:rPr>
          <w:sz w:val="22"/>
          <w:szCs w:val="22"/>
        </w:rPr>
        <w:t xml:space="preserve">, Банк: в филиале «Ростовский» АО «Альфа-Банк») </w:t>
      </w:r>
      <w:r w:rsidRPr="0055566F" w:rsidR="003F4103">
        <w:rPr>
          <w:sz w:val="22"/>
          <w:szCs w:val="22"/>
        </w:rPr>
        <w:t>в счет возмещения</w:t>
      </w:r>
      <w:r w:rsidRPr="0055566F">
        <w:rPr>
          <w:sz w:val="22"/>
          <w:szCs w:val="22"/>
        </w:rPr>
        <w:t xml:space="preserve"> </w:t>
      </w:r>
      <w:r w:rsidRPr="0055566F" w:rsidR="003F4103">
        <w:rPr>
          <w:sz w:val="22"/>
          <w:szCs w:val="22"/>
        </w:rPr>
        <w:t xml:space="preserve">ущерба сумму </w:t>
      </w:r>
      <w:r w:rsidRPr="0055566F">
        <w:rPr>
          <w:sz w:val="22"/>
          <w:szCs w:val="22"/>
        </w:rPr>
        <w:t xml:space="preserve">в размере </w:t>
      </w:r>
      <w:r w:rsidRPr="0055566F" w:rsidR="0055566F">
        <w:rPr>
          <w:sz w:val="22"/>
          <w:szCs w:val="22"/>
        </w:rPr>
        <w:t xml:space="preserve">ДАННЫЕ ИЗЪЯТЫ </w:t>
      </w:r>
      <w:r w:rsidRPr="0055566F">
        <w:rPr>
          <w:sz w:val="22"/>
          <w:szCs w:val="22"/>
        </w:rPr>
        <w:t>рублей</w:t>
      </w:r>
      <w:r w:rsidRPr="0055566F" w:rsidR="003F4103">
        <w:rPr>
          <w:sz w:val="22"/>
          <w:szCs w:val="22"/>
        </w:rPr>
        <w:t xml:space="preserve">, пеню в размере </w:t>
      </w:r>
      <w:r w:rsidRPr="0055566F" w:rsidR="0055566F">
        <w:rPr>
          <w:sz w:val="22"/>
          <w:szCs w:val="22"/>
        </w:rPr>
        <w:t xml:space="preserve">ДАННЫЕ ИЗЪЯТЫ </w:t>
      </w:r>
      <w:r w:rsidRPr="0055566F" w:rsidR="003F4103">
        <w:rPr>
          <w:sz w:val="22"/>
          <w:szCs w:val="22"/>
        </w:rPr>
        <w:t xml:space="preserve"> рублей,</w:t>
      </w:r>
      <w:r w:rsidRPr="0055566F">
        <w:rPr>
          <w:sz w:val="22"/>
          <w:szCs w:val="22"/>
        </w:rPr>
        <w:t xml:space="preserve"> расходы по оплате государственной пошлины в размере </w:t>
      </w:r>
      <w:r w:rsidRPr="0055566F" w:rsidR="0055566F">
        <w:rPr>
          <w:sz w:val="22"/>
          <w:szCs w:val="22"/>
        </w:rPr>
        <w:t xml:space="preserve">ДАННЫЕ ИЗЪЯТЫ </w:t>
      </w:r>
      <w:r w:rsidRPr="0055566F">
        <w:rPr>
          <w:sz w:val="22"/>
          <w:szCs w:val="22"/>
        </w:rPr>
        <w:t xml:space="preserve">рублей, </w:t>
      </w:r>
      <w:r w:rsidRPr="0055566F" w:rsidR="003F4103">
        <w:rPr>
          <w:sz w:val="22"/>
          <w:szCs w:val="22"/>
        </w:rPr>
        <w:t>расходы на оплат</w:t>
      </w:r>
      <w:r w:rsidRPr="0055566F" w:rsidR="0079521A">
        <w:rPr>
          <w:sz w:val="22"/>
          <w:szCs w:val="22"/>
        </w:rPr>
        <w:t>у</w:t>
      </w:r>
      <w:r w:rsidRPr="0055566F" w:rsidR="003F4103">
        <w:rPr>
          <w:sz w:val="22"/>
          <w:szCs w:val="22"/>
        </w:rPr>
        <w:t xml:space="preserve"> услуг</w:t>
      </w:r>
      <w:r w:rsidRPr="0055566F" w:rsidR="003F4103">
        <w:rPr>
          <w:sz w:val="22"/>
          <w:szCs w:val="22"/>
        </w:rPr>
        <w:t xml:space="preserve"> представителя в размере </w:t>
      </w:r>
      <w:r w:rsidRPr="0055566F" w:rsidR="0055566F">
        <w:rPr>
          <w:sz w:val="22"/>
          <w:szCs w:val="22"/>
        </w:rPr>
        <w:t xml:space="preserve">ДАННЫЕ ИЗЪЯТЫ </w:t>
      </w:r>
      <w:r w:rsidRPr="0055566F" w:rsidR="003F4103">
        <w:rPr>
          <w:sz w:val="22"/>
          <w:szCs w:val="22"/>
        </w:rPr>
        <w:t xml:space="preserve">рублей, почтовые расходы в сумме </w:t>
      </w:r>
      <w:r w:rsidRPr="0055566F" w:rsidR="0055566F">
        <w:rPr>
          <w:sz w:val="22"/>
          <w:szCs w:val="22"/>
        </w:rPr>
        <w:t xml:space="preserve">ДАННЫЕ ИЗЪЯТЫ </w:t>
      </w:r>
      <w:r w:rsidRPr="0055566F" w:rsidR="003F4103">
        <w:rPr>
          <w:sz w:val="22"/>
          <w:szCs w:val="22"/>
        </w:rPr>
        <w:t xml:space="preserve">рублей, расходы по оплате нотариальной доверенности в сумме </w:t>
      </w:r>
      <w:r w:rsidRPr="0055566F" w:rsidR="0055566F">
        <w:rPr>
          <w:sz w:val="22"/>
          <w:szCs w:val="22"/>
        </w:rPr>
        <w:t xml:space="preserve">ДАННЫЕ ИЗЪЯТЫ </w:t>
      </w:r>
      <w:r w:rsidRPr="0055566F" w:rsidR="003F4103">
        <w:rPr>
          <w:sz w:val="22"/>
          <w:szCs w:val="22"/>
        </w:rPr>
        <w:t xml:space="preserve">рублей, </w:t>
      </w:r>
      <w:r w:rsidRPr="0055566F">
        <w:rPr>
          <w:sz w:val="22"/>
          <w:szCs w:val="22"/>
        </w:rPr>
        <w:t>а всего в</w:t>
      </w:r>
      <w:r w:rsidRPr="0055566F" w:rsidR="003F4103">
        <w:rPr>
          <w:sz w:val="22"/>
          <w:szCs w:val="22"/>
        </w:rPr>
        <w:t xml:space="preserve">зыскать – </w:t>
      </w:r>
      <w:r w:rsidRPr="0055566F" w:rsidR="0055566F">
        <w:rPr>
          <w:sz w:val="22"/>
          <w:szCs w:val="22"/>
        </w:rPr>
        <w:t>ДАННЫЕ ИЗЪЯТЫ</w:t>
      </w:r>
      <w:r w:rsidRPr="0055566F">
        <w:rPr>
          <w:sz w:val="22"/>
          <w:szCs w:val="22"/>
        </w:rPr>
        <w:t>.</w:t>
      </w:r>
    </w:p>
    <w:p w:rsidR="005F751C" w:rsidRPr="0055566F" w:rsidP="0079521A">
      <w:pPr>
        <w:jc w:val="both"/>
        <w:rPr>
          <w:sz w:val="22"/>
          <w:szCs w:val="22"/>
        </w:rPr>
      </w:pPr>
      <w:r w:rsidRPr="0055566F">
        <w:rPr>
          <w:sz w:val="22"/>
          <w:szCs w:val="22"/>
        </w:rPr>
        <w:t xml:space="preserve">         </w:t>
      </w:r>
      <w:r w:rsidRPr="0055566F">
        <w:rPr>
          <w:sz w:val="22"/>
          <w:szCs w:val="22"/>
        </w:rPr>
        <w:t>В остальной части в удовлетворении иска отказать.</w:t>
      </w:r>
    </w:p>
    <w:p w:rsidR="004A279E" w:rsidRPr="0055566F" w:rsidP="004A279E">
      <w:pPr>
        <w:tabs>
          <w:tab w:val="left" w:pos="540"/>
        </w:tabs>
        <w:contextualSpacing/>
        <w:jc w:val="both"/>
        <w:rPr>
          <w:sz w:val="22"/>
          <w:szCs w:val="22"/>
        </w:rPr>
      </w:pPr>
      <w:r w:rsidRPr="0055566F">
        <w:rPr>
          <w:color w:val="333333"/>
          <w:sz w:val="22"/>
          <w:szCs w:val="22"/>
        </w:rPr>
        <w:t xml:space="preserve">       </w:t>
      </w:r>
      <w:r w:rsidRPr="0055566F" w:rsidR="005F751C">
        <w:rPr>
          <w:sz w:val="22"/>
          <w:szCs w:val="22"/>
        </w:rPr>
        <w:t xml:space="preserve">  </w:t>
      </w:r>
      <w:r w:rsidRPr="0055566F">
        <w:rPr>
          <w:sz w:val="22"/>
          <w:szCs w:val="22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4A279E" w:rsidRPr="0055566F" w:rsidP="004A279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566F">
        <w:rPr>
          <w:sz w:val="22"/>
          <w:szCs w:val="22"/>
        </w:rPr>
        <w:t xml:space="preserve">          </w:t>
      </w:r>
      <w:r w:rsidRPr="0055566F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A279E" w:rsidRPr="0055566F" w:rsidP="004A279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566F">
        <w:rPr>
          <w:sz w:val="22"/>
          <w:szCs w:val="22"/>
        </w:rPr>
        <w:t xml:space="preserve">           Ответчиком заочное решение суда может быть обжаловано в апелляционном порядке в </w:t>
      </w:r>
      <w:r w:rsidRPr="0055566F">
        <w:rPr>
          <w:sz w:val="22"/>
          <w:szCs w:val="22"/>
        </w:rPr>
        <w:t>Красноперекопский</w:t>
      </w:r>
      <w:r w:rsidRPr="0055566F">
        <w:rPr>
          <w:sz w:val="22"/>
          <w:szCs w:val="22"/>
        </w:rPr>
        <w:t xml:space="preserve"> районный суд Республики Крым </w:t>
      </w:r>
      <w:r w:rsidRPr="0055566F">
        <w:rPr>
          <w:sz w:val="22"/>
          <w:szCs w:val="22"/>
        </w:rPr>
        <w:t>в течение одного месяца со дня вынесения определения суда об отказе в удовлетворении заявления об отмене</w:t>
      </w:r>
      <w:r w:rsidRPr="0055566F">
        <w:rPr>
          <w:sz w:val="22"/>
          <w:szCs w:val="22"/>
        </w:rPr>
        <w:t xml:space="preserve"> этого решения суда.</w:t>
      </w:r>
    </w:p>
    <w:p w:rsidR="004A279E" w:rsidRPr="0055566F" w:rsidP="004A279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566F">
        <w:rPr>
          <w:sz w:val="22"/>
          <w:szCs w:val="22"/>
        </w:rPr>
        <w:t xml:space="preserve">           </w:t>
      </w:r>
      <w:r w:rsidRPr="0055566F">
        <w:rPr>
          <w:sz w:val="22"/>
          <w:szCs w:val="22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55566F">
        <w:rPr>
          <w:sz w:val="22"/>
          <w:szCs w:val="22"/>
        </w:rPr>
        <w:t>Красноперекопский</w:t>
      </w:r>
      <w:r w:rsidRPr="0055566F">
        <w:rPr>
          <w:sz w:val="22"/>
          <w:szCs w:val="22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55566F">
        <w:rPr>
          <w:sz w:val="22"/>
          <w:szCs w:val="22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A279E" w:rsidRPr="0055566F" w:rsidP="004A279E">
      <w:pPr>
        <w:tabs>
          <w:tab w:val="left" w:pos="540"/>
        </w:tabs>
        <w:contextualSpacing/>
        <w:jc w:val="both"/>
        <w:rPr>
          <w:sz w:val="22"/>
          <w:szCs w:val="22"/>
        </w:rPr>
      </w:pPr>
    </w:p>
    <w:p w:rsidR="004A279E" w:rsidRPr="0055566F" w:rsidP="004A279E">
      <w:pPr>
        <w:ind w:firstLine="539"/>
        <w:contextualSpacing/>
        <w:jc w:val="both"/>
        <w:rPr>
          <w:sz w:val="22"/>
          <w:szCs w:val="22"/>
        </w:rPr>
      </w:pPr>
      <w:r w:rsidRPr="0055566F">
        <w:rPr>
          <w:sz w:val="22"/>
          <w:szCs w:val="22"/>
        </w:rPr>
        <w:t xml:space="preserve">  Мировой судья:                                                           М.В. Матюшенко</w:t>
      </w:r>
    </w:p>
    <w:p w:rsidR="004A279E" w:rsidRPr="006255F3" w:rsidP="004A279E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4A279E" w:rsidRPr="006255F3" w:rsidP="004A279E">
      <w:pPr>
        <w:ind w:firstLine="900"/>
        <w:jc w:val="both"/>
        <w:rPr>
          <w:sz w:val="28"/>
          <w:szCs w:val="28"/>
        </w:rPr>
      </w:pPr>
    </w:p>
    <w:p w:rsidR="004A279E" w:rsidRPr="006255F3" w:rsidP="004A279E">
      <w:pPr>
        <w:rPr>
          <w:sz w:val="28"/>
          <w:szCs w:val="28"/>
        </w:rPr>
      </w:pPr>
    </w:p>
    <w:p w:rsidR="004A279E" w:rsidRPr="006255F3" w:rsidP="004A279E">
      <w:pPr>
        <w:rPr>
          <w:sz w:val="28"/>
          <w:szCs w:val="28"/>
        </w:rPr>
      </w:pPr>
    </w:p>
    <w:p w:rsidR="00DB3E14" w:rsidRPr="004A279E" w:rsidP="004A279E">
      <w:pPr>
        <w:rPr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6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4103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279E"/>
    <w:rsid w:val="004A6F91"/>
    <w:rsid w:val="004B5091"/>
    <w:rsid w:val="004D0993"/>
    <w:rsid w:val="004D0E6F"/>
    <w:rsid w:val="004E2CC5"/>
    <w:rsid w:val="004E3974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566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5F751C"/>
    <w:rsid w:val="00602F84"/>
    <w:rsid w:val="00617C55"/>
    <w:rsid w:val="006255F3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639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521A"/>
    <w:rsid w:val="00797A37"/>
    <w:rsid w:val="007A5245"/>
    <w:rsid w:val="007B24B3"/>
    <w:rsid w:val="007B668A"/>
    <w:rsid w:val="007C3882"/>
    <w:rsid w:val="007D004E"/>
    <w:rsid w:val="007D3D4C"/>
    <w:rsid w:val="007D69DF"/>
    <w:rsid w:val="007E030B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34C97"/>
    <w:rsid w:val="00846BB7"/>
    <w:rsid w:val="008701FD"/>
    <w:rsid w:val="00885FF8"/>
    <w:rsid w:val="00891C1B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4A66"/>
    <w:rsid w:val="009B52FA"/>
    <w:rsid w:val="009C779A"/>
    <w:rsid w:val="009D7427"/>
    <w:rsid w:val="009E4AE2"/>
    <w:rsid w:val="00A03116"/>
    <w:rsid w:val="00A03E07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241B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129AB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7FF8"/>
    <w:rsid w:val="00FE0233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20B5-82EC-4477-A542-7FED09D2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