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682B" w:rsidRPr="00C3060A" w:rsidP="00C3060A">
      <w:pPr>
        <w:spacing w:line="240" w:lineRule="auto"/>
        <w:ind w:firstLine="540"/>
        <w:contextualSpacing/>
        <w:jc w:val="right"/>
        <w:rPr>
          <w:rFonts w:ascii="Times New Roman" w:hAnsi="Times New Roman"/>
        </w:rPr>
      </w:pPr>
      <w:r w:rsidRPr="00CB064E">
        <w:rPr>
          <w:rFonts w:ascii="Times New Roman" w:hAnsi="Times New Roman"/>
          <w:sz w:val="28"/>
          <w:szCs w:val="28"/>
        </w:rPr>
        <w:t xml:space="preserve">                   </w:t>
      </w:r>
      <w:r w:rsidRPr="00C3060A">
        <w:rPr>
          <w:rFonts w:ascii="Times New Roman" w:hAnsi="Times New Roman"/>
        </w:rPr>
        <w:t xml:space="preserve">                                                                </w:t>
      </w:r>
      <w:r w:rsidRPr="00C3060A" w:rsidR="003618F5">
        <w:rPr>
          <w:rFonts w:ascii="Times New Roman" w:hAnsi="Times New Roman"/>
        </w:rPr>
        <w:t xml:space="preserve">          Дело № 2-59-116</w:t>
      </w:r>
      <w:r w:rsidRPr="00C3060A">
        <w:rPr>
          <w:rFonts w:ascii="Times New Roman" w:hAnsi="Times New Roman"/>
        </w:rPr>
        <w:t>/2021</w:t>
      </w:r>
    </w:p>
    <w:p w:rsidR="0086682B" w:rsidRPr="00C3060A" w:rsidP="00C3060A">
      <w:pPr>
        <w:spacing w:line="240" w:lineRule="auto"/>
        <w:ind w:firstLine="540"/>
        <w:contextualSpacing/>
        <w:jc w:val="right"/>
        <w:rPr>
          <w:rFonts w:ascii="Times New Roman" w:hAnsi="Times New Roman"/>
        </w:rPr>
      </w:pPr>
      <w:r w:rsidRPr="00C3060A">
        <w:rPr>
          <w:rFonts w:ascii="Times New Roman" w:hAnsi="Times New Roman"/>
        </w:rPr>
        <w:t xml:space="preserve">                                                                    УИД 91</w:t>
      </w:r>
      <w:r w:rsidRPr="00C3060A">
        <w:rPr>
          <w:rFonts w:ascii="Times New Roman" w:hAnsi="Times New Roman"/>
          <w:lang w:val="en-US"/>
        </w:rPr>
        <w:t>MS</w:t>
      </w:r>
      <w:r w:rsidRPr="00C3060A" w:rsidR="003618F5">
        <w:rPr>
          <w:rFonts w:ascii="Times New Roman" w:hAnsi="Times New Roman"/>
        </w:rPr>
        <w:t>0059-01-2021-000191-98</w:t>
      </w:r>
    </w:p>
    <w:p w:rsidR="0086682B" w:rsidRPr="00C3060A" w:rsidP="00C3060A">
      <w:pPr>
        <w:pStyle w:val="Heading2"/>
        <w:spacing w:line="240" w:lineRule="auto"/>
        <w:ind w:firstLine="540"/>
        <w:contextualSpacing/>
        <w:jc w:val="center"/>
        <w:rPr>
          <w:rFonts w:ascii="Times New Roman" w:eastAsia="Times New Roman" w:hAnsi="Times New Roman" w:cs="Times New Roman"/>
          <w:color w:val="auto"/>
          <w:sz w:val="22"/>
          <w:szCs w:val="22"/>
        </w:rPr>
      </w:pPr>
      <w:r w:rsidRPr="00C3060A">
        <w:rPr>
          <w:rFonts w:ascii="Times New Roman" w:eastAsia="Times New Roman" w:hAnsi="Times New Roman" w:cs="Times New Roman"/>
          <w:color w:val="auto"/>
          <w:sz w:val="22"/>
          <w:szCs w:val="22"/>
        </w:rPr>
        <w:t>Р</w:t>
      </w:r>
      <w:r w:rsidRPr="00C3060A">
        <w:rPr>
          <w:rFonts w:ascii="Times New Roman" w:eastAsia="Times New Roman" w:hAnsi="Times New Roman" w:cs="Times New Roman"/>
          <w:color w:val="auto"/>
          <w:sz w:val="22"/>
          <w:szCs w:val="22"/>
        </w:rPr>
        <w:t xml:space="preserve"> Е Ш Е Н И Е</w:t>
      </w:r>
    </w:p>
    <w:p w:rsidR="0086682B" w:rsidRPr="00C3060A" w:rsidP="00C3060A">
      <w:pPr>
        <w:spacing w:line="240" w:lineRule="auto"/>
        <w:ind w:firstLine="540"/>
        <w:contextualSpacing/>
        <w:jc w:val="center"/>
        <w:rPr>
          <w:rFonts w:ascii="Times New Roman" w:hAnsi="Times New Roman"/>
          <w:b/>
        </w:rPr>
      </w:pPr>
      <w:r w:rsidRPr="00C3060A">
        <w:rPr>
          <w:rFonts w:ascii="Times New Roman" w:hAnsi="Times New Roman"/>
          <w:b/>
        </w:rPr>
        <w:t>Именем Российской Федерации</w:t>
      </w:r>
    </w:p>
    <w:p w:rsidR="0086682B" w:rsidRPr="00C3060A" w:rsidP="0086682B">
      <w:pPr>
        <w:spacing w:line="240" w:lineRule="auto"/>
        <w:ind w:firstLine="540"/>
        <w:contextualSpacing/>
        <w:jc w:val="center"/>
        <w:rPr>
          <w:rFonts w:ascii="Times New Roman" w:hAnsi="Times New Roman"/>
          <w:b/>
        </w:rPr>
      </w:pPr>
    </w:p>
    <w:p w:rsidR="0086682B" w:rsidRPr="00C3060A" w:rsidP="0086682B">
      <w:pPr>
        <w:spacing w:line="240" w:lineRule="auto"/>
        <w:ind w:firstLine="540"/>
        <w:contextualSpacing/>
        <w:jc w:val="both"/>
        <w:rPr>
          <w:rFonts w:ascii="Times New Roman" w:hAnsi="Times New Roman"/>
        </w:rPr>
      </w:pPr>
      <w:r w:rsidRPr="00C3060A">
        <w:rPr>
          <w:rFonts w:ascii="Times New Roman" w:hAnsi="Times New Roman"/>
        </w:rPr>
        <w:t>9 апреля</w:t>
      </w:r>
      <w:r w:rsidRPr="00C3060A">
        <w:rPr>
          <w:rFonts w:ascii="Times New Roman" w:hAnsi="Times New Roman"/>
        </w:rPr>
        <w:t xml:space="preserve"> 2021 года</w:t>
      </w:r>
    </w:p>
    <w:p w:rsidR="0086682B" w:rsidRPr="00C3060A" w:rsidP="0086682B">
      <w:pPr>
        <w:spacing w:line="240" w:lineRule="auto"/>
        <w:ind w:firstLine="540"/>
        <w:contextualSpacing/>
        <w:jc w:val="both"/>
        <w:rPr>
          <w:rFonts w:ascii="Times New Roman" w:hAnsi="Times New Roman"/>
        </w:rPr>
      </w:pPr>
      <w:r w:rsidRPr="00C3060A">
        <w:rPr>
          <w:rFonts w:ascii="Times New Roman" w:hAnsi="Times New Roman"/>
        </w:rPr>
        <w:t xml:space="preserve">        Республика Крым, город Красноперекопск, микрорайон 10, дом 4</w:t>
      </w:r>
      <w:r w:rsidRPr="00C3060A">
        <w:rPr>
          <w:rFonts w:ascii="Times New Roman" w:hAnsi="Times New Roman"/>
        </w:rPr>
        <w:tab/>
        <w:t xml:space="preserve">        </w:t>
      </w:r>
    </w:p>
    <w:p w:rsidR="0086682B" w:rsidRPr="00C3060A" w:rsidP="0086682B">
      <w:pPr>
        <w:spacing w:line="240" w:lineRule="auto"/>
        <w:ind w:firstLine="540"/>
        <w:contextualSpacing/>
        <w:jc w:val="both"/>
        <w:rPr>
          <w:rFonts w:ascii="Times New Roman" w:hAnsi="Times New Roman"/>
        </w:rPr>
      </w:pPr>
      <w:r w:rsidRPr="00C3060A">
        <w:rPr>
          <w:rFonts w:ascii="Times New Roman" w:hAnsi="Times New Roman"/>
        </w:rPr>
        <w:t xml:space="preserve">Суд в составе: председательствующего – исполняющего обязанности мирового судьи судебного участка № 59  </w:t>
      </w:r>
      <w:r w:rsidRPr="00C3060A">
        <w:rPr>
          <w:rFonts w:ascii="Times New Roman" w:hAnsi="Times New Roman"/>
        </w:rPr>
        <w:t>Красноперекопского</w:t>
      </w:r>
      <w:r w:rsidRPr="00C3060A">
        <w:rPr>
          <w:rFonts w:ascii="Times New Roman" w:hAnsi="Times New Roman"/>
        </w:rPr>
        <w:t xml:space="preserve"> судебного района Республики Крым, мирового судьи судебного участка № 58 </w:t>
      </w:r>
      <w:r w:rsidRPr="00C3060A">
        <w:rPr>
          <w:rFonts w:ascii="Times New Roman" w:hAnsi="Times New Roman"/>
        </w:rPr>
        <w:t>Красноперекопского</w:t>
      </w:r>
      <w:r w:rsidRPr="00C3060A">
        <w:rPr>
          <w:rFonts w:ascii="Times New Roman" w:hAnsi="Times New Roman"/>
        </w:rPr>
        <w:t xml:space="preserve"> судебного района Республики Крым                                 </w:t>
      </w:r>
      <w:r w:rsidRPr="00C3060A" w:rsidR="00A870F3">
        <w:rPr>
          <w:rFonts w:ascii="Times New Roman" w:hAnsi="Times New Roman"/>
        </w:rPr>
        <w:t xml:space="preserve">          </w:t>
      </w:r>
      <w:r w:rsidRPr="00C3060A">
        <w:rPr>
          <w:rFonts w:ascii="Times New Roman" w:hAnsi="Times New Roman"/>
        </w:rPr>
        <w:t>Матюшенко М.В.,</w:t>
      </w:r>
    </w:p>
    <w:p w:rsidR="0086682B" w:rsidRPr="00C3060A" w:rsidP="0086682B">
      <w:pPr>
        <w:spacing w:line="240" w:lineRule="auto"/>
        <w:ind w:firstLine="540"/>
        <w:contextualSpacing/>
        <w:jc w:val="both"/>
        <w:rPr>
          <w:rFonts w:ascii="Times New Roman" w:hAnsi="Times New Roman"/>
        </w:rPr>
      </w:pPr>
      <w:r w:rsidRPr="00C3060A">
        <w:rPr>
          <w:rFonts w:ascii="Times New Roman" w:hAnsi="Times New Roman"/>
        </w:rPr>
        <w:t xml:space="preserve">при секретаре </w:t>
      </w:r>
      <w:r w:rsidRPr="00C3060A">
        <w:rPr>
          <w:rFonts w:ascii="Times New Roman" w:hAnsi="Times New Roman"/>
        </w:rPr>
        <w:tab/>
        <w:t xml:space="preserve">                                                    </w:t>
      </w:r>
      <w:r w:rsidRPr="00C3060A" w:rsidR="003618F5">
        <w:rPr>
          <w:rFonts w:ascii="Times New Roman" w:hAnsi="Times New Roman"/>
        </w:rPr>
        <w:t xml:space="preserve">          </w:t>
      </w:r>
      <w:r w:rsidRPr="00C3060A">
        <w:rPr>
          <w:rFonts w:ascii="Times New Roman" w:hAnsi="Times New Roman"/>
        </w:rPr>
        <w:t xml:space="preserve"> Паращенко Н.В.,</w:t>
      </w:r>
    </w:p>
    <w:p w:rsidR="0086682B" w:rsidRPr="00C3060A" w:rsidP="0086682B">
      <w:pPr>
        <w:spacing w:line="240" w:lineRule="auto"/>
        <w:ind w:firstLine="540"/>
        <w:contextualSpacing/>
        <w:jc w:val="both"/>
        <w:rPr>
          <w:rFonts w:ascii="Times New Roman" w:hAnsi="Times New Roman"/>
        </w:rPr>
      </w:pPr>
      <w:r w:rsidRPr="00C3060A">
        <w:rPr>
          <w:rFonts w:ascii="Times New Roman" w:hAnsi="Times New Roman"/>
        </w:rPr>
        <w:t xml:space="preserve">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 к </w:t>
      </w:r>
      <w:r w:rsidRPr="00C3060A" w:rsidR="003618F5">
        <w:rPr>
          <w:rFonts w:ascii="Times New Roman" w:hAnsi="Times New Roman"/>
        </w:rPr>
        <w:t>Изетовой</w:t>
      </w:r>
      <w:r w:rsidRPr="00C3060A" w:rsidR="003618F5">
        <w:rPr>
          <w:rFonts w:ascii="Times New Roman" w:hAnsi="Times New Roman"/>
        </w:rPr>
        <w:t xml:space="preserve"> Жанне Петровне, Колесниковой Алле Евгеньевне, Силантьеву Валерию Евгеньевичу </w:t>
      </w:r>
      <w:r w:rsidRPr="00C3060A">
        <w:rPr>
          <w:rFonts w:ascii="Times New Roman" w:hAnsi="Times New Roman"/>
        </w:rPr>
        <w:t xml:space="preserve">о взыскании задолженности за услуги теплоснабжения, </w:t>
      </w:r>
    </w:p>
    <w:p w:rsidR="008D0762" w:rsidRPr="00C3060A" w:rsidP="0086682B">
      <w:pPr>
        <w:spacing w:line="240" w:lineRule="auto"/>
        <w:ind w:firstLine="540"/>
        <w:contextualSpacing/>
        <w:jc w:val="both"/>
        <w:rPr>
          <w:rFonts w:ascii="Times New Roman" w:hAnsi="Times New Roman"/>
        </w:rPr>
      </w:pPr>
    </w:p>
    <w:p w:rsidR="008D0762" w:rsidRPr="00C3060A" w:rsidP="00C3060A">
      <w:pPr>
        <w:autoSpaceDE w:val="0"/>
        <w:autoSpaceDN w:val="0"/>
        <w:adjustRightInd w:val="0"/>
        <w:spacing w:after="0" w:line="240" w:lineRule="auto"/>
        <w:jc w:val="center"/>
        <w:rPr>
          <w:rFonts w:ascii="Times New Roman" w:hAnsi="Times New Roman"/>
          <w:color w:val="000000"/>
        </w:rPr>
      </w:pPr>
      <w:r w:rsidRPr="00C3060A">
        <w:rPr>
          <w:rFonts w:ascii="Times New Roman" w:hAnsi="Times New Roman"/>
          <w:color w:val="000000"/>
        </w:rPr>
        <w:t>УСТАНОВИЛ:</w:t>
      </w:r>
    </w:p>
    <w:p w:rsidR="008D0762" w:rsidRPr="00C3060A" w:rsidP="008D0762">
      <w:pPr>
        <w:autoSpaceDE w:val="0"/>
        <w:autoSpaceDN w:val="0"/>
        <w:adjustRightInd w:val="0"/>
        <w:spacing w:after="0" w:line="240" w:lineRule="auto"/>
        <w:jc w:val="both"/>
        <w:rPr>
          <w:rFonts w:ascii="Times New Roman" w:hAnsi="Times New Roman"/>
          <w:b/>
          <w:color w:val="000000"/>
        </w:rPr>
      </w:pP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17.02.2021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C3060A">
        <w:rPr>
          <w:rFonts w:ascii="Times New Roman" w:hAnsi="Times New Roman"/>
          <w:color w:val="000000"/>
        </w:rPr>
        <w:t>Изетовой</w:t>
      </w:r>
      <w:r w:rsidRPr="00C3060A">
        <w:rPr>
          <w:rFonts w:ascii="Times New Roman" w:hAnsi="Times New Roman"/>
          <w:color w:val="000000"/>
        </w:rPr>
        <w:t xml:space="preserve"> Ж.П. о взыскании задолженности за услуги теплоснабжения и расходов по оплате государственной пошлины, мотивировав тем, что ответчик зарегистрирована и является собственником квартиры, потребителем услуг теплоснабжения по адресу: </w:t>
      </w:r>
      <w:r w:rsidRPr="00C3060A" w:rsidR="00C3060A">
        <w:rPr>
          <w:rFonts w:ascii="Times New Roman" w:hAnsi="Times New Roman"/>
        </w:rPr>
        <w:t>АДРЕС</w:t>
      </w:r>
      <w:r w:rsidRPr="00C3060A">
        <w:rPr>
          <w:rFonts w:ascii="Times New Roman" w:hAnsi="Times New Roman"/>
          <w:color w:val="000000"/>
        </w:rPr>
        <w:t xml:space="preserve">. Ответчик оплату за потребленные услуги в полном объеме не производил, в </w:t>
      </w:r>
      <w:r w:rsidRPr="00C3060A">
        <w:rPr>
          <w:rFonts w:ascii="Times New Roman" w:hAnsi="Times New Roman"/>
          <w:color w:val="000000"/>
        </w:rPr>
        <w:t>связи</w:t>
      </w:r>
      <w:r w:rsidRPr="00C3060A">
        <w:rPr>
          <w:rFonts w:ascii="Times New Roman" w:hAnsi="Times New Roman"/>
          <w:color w:val="000000"/>
        </w:rPr>
        <w:t xml:space="preserve"> с чем образовалась задолженность. Просили суд взыскать с </w:t>
      </w:r>
      <w:r w:rsidRPr="00C3060A">
        <w:rPr>
          <w:rFonts w:ascii="Times New Roman" w:hAnsi="Times New Roman"/>
          <w:color w:val="000000"/>
        </w:rPr>
        <w:t>Изетовой</w:t>
      </w:r>
      <w:r w:rsidRPr="00C3060A">
        <w:rPr>
          <w:rFonts w:ascii="Times New Roman" w:hAnsi="Times New Roman"/>
          <w:color w:val="000000"/>
        </w:rPr>
        <w:t xml:space="preserve"> Ж.П. задолженность за период с 01.06.2011 по 31.10.2020 в размере </w:t>
      </w:r>
      <w:r w:rsidRPr="00C3060A" w:rsidR="00C3060A">
        <w:rPr>
          <w:rFonts w:ascii="Times New Roman" w:hAnsi="Times New Roman"/>
        </w:rPr>
        <w:t xml:space="preserve">ДАННЫЕ ИЗЪЯТЫ </w:t>
      </w:r>
      <w:r w:rsidRPr="00C3060A">
        <w:rPr>
          <w:rFonts w:ascii="Times New Roman" w:hAnsi="Times New Roman"/>
          <w:color w:val="000000"/>
        </w:rPr>
        <w:t xml:space="preserve">руб., а также расходы на уплату государственной пошлины в размере </w:t>
      </w:r>
      <w:r w:rsidRPr="00C3060A" w:rsidR="00C3060A">
        <w:rPr>
          <w:rFonts w:ascii="Times New Roman" w:hAnsi="Times New Roman"/>
        </w:rPr>
        <w:t xml:space="preserve">ДАННЫЕ ИЗЪЯТЫ </w:t>
      </w:r>
      <w:r w:rsidRPr="00C3060A">
        <w:rPr>
          <w:rFonts w:ascii="Times New Roman" w:hAnsi="Times New Roman"/>
          <w:color w:val="000000"/>
        </w:rPr>
        <w:t>руб.</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w:t>
      </w:r>
      <w:r w:rsidRPr="00C3060A">
        <w:rPr>
          <w:rFonts w:ascii="Times New Roman" w:hAnsi="Times New Roman"/>
          <w:color w:val="000000"/>
        </w:rPr>
        <w:t>Определением суда от 10.03.2021 к участию в деле в качестве соответчиков привлечены Силантьев В.Е. и Колесникова А.Е.</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w:t>
      </w:r>
      <w:r w:rsidRPr="00C3060A">
        <w:rPr>
          <w:rFonts w:ascii="Times New Roman" w:hAnsi="Times New Roman"/>
          <w:color w:val="000000"/>
        </w:rPr>
        <w:t xml:space="preserve">Представитель истца по доверенности </w:t>
      </w:r>
      <w:r w:rsidRPr="00C3060A" w:rsidR="00C3060A">
        <w:rPr>
          <w:rFonts w:ascii="Times New Roman" w:hAnsi="Times New Roman"/>
          <w:bCs/>
        </w:rPr>
        <w:t xml:space="preserve">Ф.И.О.1 </w:t>
      </w:r>
      <w:r w:rsidRPr="00C3060A">
        <w:rPr>
          <w:rFonts w:ascii="Times New Roman" w:hAnsi="Times New Roman"/>
          <w:color w:val="000000"/>
        </w:rPr>
        <w:t>в судебное заседание не явилась, представила заявление о рассмотрении дела в ее отсутствие, указав, что исковые требования поддерживает в полном объеме.</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w:t>
      </w:r>
      <w:r w:rsidRPr="00C3060A">
        <w:rPr>
          <w:rFonts w:ascii="Times New Roman" w:hAnsi="Times New Roman"/>
          <w:color w:val="000000"/>
        </w:rPr>
        <w:t xml:space="preserve">Ответчики </w:t>
      </w:r>
      <w:r w:rsidRPr="00C3060A">
        <w:rPr>
          <w:rFonts w:ascii="Times New Roman" w:hAnsi="Times New Roman"/>
          <w:color w:val="000000"/>
        </w:rPr>
        <w:t>Изетова</w:t>
      </w:r>
      <w:r w:rsidRPr="00C3060A">
        <w:rPr>
          <w:rFonts w:ascii="Times New Roman" w:hAnsi="Times New Roman"/>
          <w:color w:val="000000"/>
        </w:rPr>
        <w:t xml:space="preserve"> Ж.П., Силантьев В.Е., Колесникова А.Е. в судебное заседание не явились. От ответчика </w:t>
      </w:r>
      <w:r w:rsidRPr="00C3060A">
        <w:rPr>
          <w:rFonts w:ascii="Times New Roman" w:hAnsi="Times New Roman"/>
          <w:color w:val="000000"/>
        </w:rPr>
        <w:t>Изетовой</w:t>
      </w:r>
      <w:r w:rsidRPr="00C3060A">
        <w:rPr>
          <w:rFonts w:ascii="Times New Roman" w:hAnsi="Times New Roman"/>
          <w:color w:val="000000"/>
        </w:rPr>
        <w:t xml:space="preserve"> Ж.П. поступило ходатайство об отложении рассмотрения дела 09.04.2021, которое судом было оставлено без удовлетворения, ранее суду представила письменные возражения по иску, согласно которым собственником квартиры по адресу: </w:t>
      </w:r>
      <w:r w:rsidRPr="00C3060A" w:rsidR="00C3060A">
        <w:rPr>
          <w:rFonts w:ascii="Times New Roman" w:hAnsi="Times New Roman"/>
        </w:rPr>
        <w:t>АДРЕС</w:t>
      </w:r>
      <w:r w:rsidRPr="00C3060A">
        <w:rPr>
          <w:rFonts w:ascii="Times New Roman" w:hAnsi="Times New Roman"/>
          <w:color w:val="000000"/>
        </w:rPr>
        <w:t xml:space="preserve"> является с августа 2018 года, зарегистрирована по указанному адресу с 22.07.2020, с момента получения права собственности производит ежемесячную оплату в полном объеме строго по начислениям МУП «Тепловые Сети», о чем свидетельствует справка-расчет истца по тепловой энергии, указанный истцом период задолженности с 01.06.2011 к ней отношения не имеет, более того, истек срок исковой давности.</w:t>
      </w:r>
      <w:r w:rsidRPr="00C3060A">
        <w:rPr>
          <w:rFonts w:ascii="Times New Roman" w:hAnsi="Times New Roman"/>
          <w:color w:val="000000"/>
        </w:rPr>
        <w:t xml:space="preserve"> Просила отказать в иске.</w:t>
      </w:r>
      <w:r w:rsidRPr="00C3060A">
        <w:rPr>
          <w:rFonts w:ascii="Times New Roman" w:hAnsi="Times New Roman"/>
          <w:color w:val="000000"/>
        </w:rPr>
        <w:t xml:space="preserve"> </w:t>
      </w:r>
    </w:p>
    <w:p w:rsidR="00A870F3" w:rsidRPr="00C3060A" w:rsidP="00A870F3">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w:t>
      </w:r>
      <w:r w:rsidRPr="00C3060A">
        <w:rPr>
          <w:rFonts w:ascii="Times New Roman" w:hAnsi="Times New Roman"/>
          <w:color w:val="000000"/>
        </w:rPr>
        <w:t xml:space="preserve">Ответчик Колесникова А.Е. </w:t>
      </w:r>
      <w:r w:rsidRPr="00C3060A">
        <w:rPr>
          <w:rFonts w:ascii="Times New Roman" w:hAnsi="Times New Roman"/>
          <w:color w:val="000000"/>
        </w:rPr>
        <w:t xml:space="preserve">извещалась надлежащим образом, причины неявки неизвестны, представила письменный отзыв, в котором указала, что </w:t>
      </w:r>
      <w:r w:rsidRPr="00C3060A" w:rsidR="00392EC8">
        <w:rPr>
          <w:rFonts w:ascii="Times New Roman" w:hAnsi="Times New Roman"/>
          <w:color w:val="000000"/>
        </w:rPr>
        <w:t>истец заявляет о ее нарушении ст. 153 ЖК РФ за период с 01.06.2011 по 31.10.2020, и</w:t>
      </w:r>
      <w:r w:rsidRPr="00C3060A">
        <w:rPr>
          <w:rFonts w:ascii="Times New Roman" w:hAnsi="Times New Roman"/>
          <w:color w:val="000000"/>
        </w:rPr>
        <w:t xml:space="preserve">з приложенной справки-расчета </w:t>
      </w:r>
      <w:r w:rsidRPr="00C3060A" w:rsidR="00392EC8">
        <w:rPr>
          <w:rFonts w:ascii="Times New Roman" w:hAnsi="Times New Roman"/>
          <w:color w:val="000000"/>
        </w:rPr>
        <w:t xml:space="preserve">истца </w:t>
      </w:r>
      <w:r w:rsidRPr="00C3060A">
        <w:rPr>
          <w:rFonts w:ascii="Times New Roman" w:hAnsi="Times New Roman"/>
          <w:color w:val="000000"/>
        </w:rPr>
        <w:t xml:space="preserve">видно, что задолженность в размере </w:t>
      </w:r>
      <w:r w:rsidRPr="00C3060A" w:rsidR="00C3060A">
        <w:rPr>
          <w:rFonts w:ascii="Times New Roman" w:hAnsi="Times New Roman"/>
        </w:rPr>
        <w:t xml:space="preserve">ДАННЫЕ ИЗЪЯТЫ </w:t>
      </w:r>
      <w:r w:rsidRPr="00C3060A">
        <w:rPr>
          <w:rFonts w:ascii="Times New Roman" w:hAnsi="Times New Roman"/>
          <w:color w:val="000000"/>
        </w:rPr>
        <w:t>рублей приходится на апрель 2015 года, в спра</w:t>
      </w:r>
      <w:r w:rsidRPr="00C3060A" w:rsidR="00DB57F7">
        <w:rPr>
          <w:rFonts w:ascii="Times New Roman" w:hAnsi="Times New Roman"/>
          <w:color w:val="000000"/>
        </w:rPr>
        <w:t>вке-расчете не достает сведений</w:t>
      </w:r>
      <w:r w:rsidRPr="00C3060A">
        <w:rPr>
          <w:rFonts w:ascii="Times New Roman" w:hAnsi="Times New Roman"/>
          <w:color w:val="000000"/>
        </w:rPr>
        <w:t xml:space="preserve"> от 03.01.2021 и 01.03.2021 и соответств</w:t>
      </w:r>
      <w:r w:rsidRPr="00C3060A" w:rsidR="00DB57F7">
        <w:rPr>
          <w:rFonts w:ascii="Times New Roman" w:hAnsi="Times New Roman"/>
          <w:color w:val="000000"/>
        </w:rPr>
        <w:t>енно</w:t>
      </w:r>
      <w:r w:rsidRPr="00C3060A" w:rsidR="00DB57F7">
        <w:rPr>
          <w:rFonts w:ascii="Times New Roman" w:hAnsi="Times New Roman"/>
          <w:color w:val="000000"/>
        </w:rPr>
        <w:t xml:space="preserve"> </w:t>
      </w:r>
      <w:r w:rsidRPr="00C3060A" w:rsidR="00DB57F7">
        <w:rPr>
          <w:rFonts w:ascii="Times New Roman" w:hAnsi="Times New Roman"/>
          <w:color w:val="000000"/>
        </w:rPr>
        <w:t xml:space="preserve">сумм оплаты </w:t>
      </w:r>
      <w:r w:rsidRPr="00C3060A" w:rsidR="00C3060A">
        <w:rPr>
          <w:rFonts w:ascii="Times New Roman" w:hAnsi="Times New Roman"/>
        </w:rPr>
        <w:t xml:space="preserve">ДАННЫЕ ИЗЪЯТЫ </w:t>
      </w:r>
      <w:r w:rsidRPr="00C3060A" w:rsidR="00DB57F7">
        <w:rPr>
          <w:rFonts w:ascii="Times New Roman" w:hAnsi="Times New Roman"/>
          <w:color w:val="000000"/>
        </w:rPr>
        <w:t>рублей</w:t>
      </w:r>
      <w:r w:rsidRPr="00C3060A">
        <w:rPr>
          <w:rFonts w:ascii="Times New Roman" w:hAnsi="Times New Roman"/>
          <w:color w:val="000000"/>
        </w:rPr>
        <w:t xml:space="preserve"> и </w:t>
      </w:r>
      <w:r w:rsidRPr="00C3060A" w:rsidR="00C3060A">
        <w:rPr>
          <w:rFonts w:ascii="Times New Roman" w:hAnsi="Times New Roman"/>
        </w:rPr>
        <w:t xml:space="preserve">ДАННЫЕ ИЗЪЯТЫ </w:t>
      </w:r>
      <w:r w:rsidRPr="00C3060A">
        <w:rPr>
          <w:rFonts w:ascii="Times New Roman" w:hAnsi="Times New Roman"/>
          <w:color w:val="000000"/>
        </w:rPr>
        <w:t xml:space="preserve">рублей, в отношении заявленного истцом долга </w:t>
      </w:r>
      <w:r w:rsidRPr="00C3060A" w:rsidR="00C3060A">
        <w:rPr>
          <w:rFonts w:ascii="Times New Roman" w:hAnsi="Times New Roman"/>
        </w:rPr>
        <w:t xml:space="preserve">ДАННЫЕ ИЗЪЯТЫ </w:t>
      </w:r>
      <w:r w:rsidRPr="00C3060A">
        <w:rPr>
          <w:rFonts w:ascii="Times New Roman" w:hAnsi="Times New Roman"/>
          <w:color w:val="000000"/>
        </w:rPr>
        <w:t xml:space="preserve">рублей, образовавшегося за период 01.06.2011 по 01.04.2015 (согласно справке-расчету отдела сбыта тепловой энергии), требование МУП «Тепловые Сети» не подлежит правовой защите в связи с истечением срока исковой давности в соответствии </w:t>
      </w:r>
      <w:r w:rsidRPr="00C3060A" w:rsidR="00DB57F7">
        <w:rPr>
          <w:rFonts w:ascii="Times New Roman" w:hAnsi="Times New Roman"/>
          <w:color w:val="000000"/>
        </w:rPr>
        <w:t>с а</w:t>
      </w:r>
      <w:r w:rsidRPr="00C3060A">
        <w:rPr>
          <w:rFonts w:ascii="Times New Roman" w:hAnsi="Times New Roman"/>
          <w:color w:val="000000"/>
        </w:rPr>
        <w:t>бз.2 п. 2 ст. 199 ГК РФ, что является основанием для принятия</w:t>
      </w:r>
      <w:r w:rsidRPr="00C3060A">
        <w:rPr>
          <w:rFonts w:ascii="Times New Roman" w:hAnsi="Times New Roman"/>
          <w:color w:val="000000"/>
        </w:rPr>
        <w:t xml:space="preserve"> судом решения об отказе в иске в полном объеме. </w:t>
      </w:r>
      <w:r w:rsidRPr="00C3060A" w:rsidR="00392EC8">
        <w:rPr>
          <w:rFonts w:ascii="Times New Roman" w:hAnsi="Times New Roman"/>
          <w:color w:val="000000"/>
        </w:rPr>
        <w:t xml:space="preserve"> Ее обращение от 27.08.2019 к директору МУП «Тепловые Сети» о применении срока исковой давности было проигнорировано.</w:t>
      </w:r>
    </w:p>
    <w:p w:rsidR="00392EC8" w:rsidRPr="00C3060A" w:rsidP="00A870F3">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Ответчик Силантьев В.Е. в судебное заседание не явился, извещался надлежащим образом, причины неявки суду неизвестны. </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На основании ст. 167 Гражданского процессуального кодекса Российской Федерации (далее - ГПК РФ) суд счёл возможным рассмотреть дело в отсутствие неявившихся сторон.</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Исследовав материалы дела, суд приходит к выводу об отказе в удовлетворении заявленных требований по следующим основаниям.</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На основании </w:t>
      </w:r>
      <w:r w:rsidRPr="00C3060A">
        <w:rPr>
          <w:rFonts w:ascii="Times New Roman" w:hAnsi="Times New Roman"/>
          <w:color w:val="000000"/>
        </w:rPr>
        <w:t>ст.ст</w:t>
      </w:r>
      <w:r w:rsidRPr="00C3060A">
        <w:rPr>
          <w:rFonts w:ascii="Times New Roman" w:hAnsi="Times New Roman"/>
          <w:color w:val="000000"/>
        </w:rPr>
        <w:t>. 8, 307 Гражданского кодекса Российской Федерации (далее - ГК РФ) обязательства возникают из договора или вследствие событий, с которым закон связывает наступление гражданско-правовых последствий.</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8D0762" w:rsidRPr="00C3060A" w:rsidP="008D0762">
      <w:pPr>
        <w:pStyle w:val="NormalWeb"/>
        <w:shd w:val="clear" w:color="auto" w:fill="FFFFFF"/>
        <w:spacing w:before="0" w:beforeAutospacing="0" w:after="0" w:afterAutospacing="0"/>
        <w:jc w:val="both"/>
        <w:rPr>
          <w:color w:val="000000"/>
          <w:sz w:val="22"/>
          <w:szCs w:val="22"/>
        </w:rPr>
      </w:pPr>
      <w:r w:rsidRPr="00C3060A">
        <w:rPr>
          <w:color w:val="000000"/>
          <w:sz w:val="22"/>
          <w:szCs w:val="22"/>
        </w:rPr>
        <w:t xml:space="preserve">        В соответствии со ст. 210 ГК РФ собственник жилого помещения несет бремя содержания принадлежащего ему помещения.</w:t>
      </w:r>
    </w:p>
    <w:p w:rsidR="008D0762" w:rsidRPr="00C3060A" w:rsidP="008D0762">
      <w:pPr>
        <w:pStyle w:val="NormalWeb"/>
        <w:shd w:val="clear" w:color="auto" w:fill="FFFFFF"/>
        <w:spacing w:before="0" w:beforeAutospacing="0" w:after="0" w:afterAutospacing="0"/>
        <w:jc w:val="both"/>
        <w:rPr>
          <w:color w:val="000000"/>
          <w:sz w:val="22"/>
          <w:szCs w:val="22"/>
        </w:rPr>
      </w:pPr>
      <w:r w:rsidRPr="00C3060A">
        <w:rPr>
          <w:color w:val="000000"/>
          <w:sz w:val="22"/>
          <w:szCs w:val="22"/>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8D0762" w:rsidRPr="00C3060A" w:rsidP="008D0762">
      <w:pPr>
        <w:pStyle w:val="NormalWeb"/>
        <w:shd w:val="clear" w:color="auto" w:fill="FFFFFF"/>
        <w:spacing w:before="0" w:beforeAutospacing="0" w:after="0" w:afterAutospacing="0"/>
        <w:jc w:val="both"/>
        <w:rPr>
          <w:color w:val="000000"/>
          <w:sz w:val="22"/>
          <w:szCs w:val="22"/>
        </w:rPr>
      </w:pPr>
      <w:r w:rsidRPr="00C3060A">
        <w:rPr>
          <w:color w:val="000000"/>
          <w:sz w:val="22"/>
          <w:szCs w:val="22"/>
        </w:rPr>
        <w:t xml:space="preserve">         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8D0762" w:rsidRPr="00C3060A" w:rsidP="008D0762">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color w:val="000000"/>
        </w:rPr>
        <w:t xml:space="preserve">     </w:t>
      </w:r>
      <w:r w:rsidRPr="00C3060A">
        <w:rPr>
          <w:rFonts w:ascii="Times New Roman" w:hAnsi="Times New Roman" w:eastAsiaTheme="minorHAnsi"/>
          <w:lang w:eastAsia="en-US"/>
        </w:rPr>
        <w:t xml:space="preserve">  </w:t>
      </w:r>
      <w:r w:rsidRPr="00C3060A" w:rsidR="00DB57F7">
        <w:rPr>
          <w:rFonts w:ascii="Times New Roman" w:hAnsi="Times New Roman" w:eastAsiaTheme="minorHAnsi"/>
          <w:lang w:eastAsia="en-US"/>
        </w:rPr>
        <w:t xml:space="preserve"> </w:t>
      </w:r>
      <w:r w:rsidRPr="00C3060A">
        <w:rPr>
          <w:rFonts w:ascii="Times New Roman" w:hAnsi="Times New Roman" w:eastAsiaTheme="minorHAnsi"/>
          <w:lang w:eastAsia="en-US"/>
        </w:rPr>
        <w:t>На основании ст. 155 ЖК РФ потребители обязаны ежемесячно вносить плату за коммунальные услуги.</w:t>
      </w:r>
    </w:p>
    <w:p w:rsidR="008D0762" w:rsidRPr="00C3060A" w:rsidP="008D0762">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eastAsiaTheme="minorHAnsi"/>
          <w:lang w:eastAsia="en-US"/>
        </w:rPr>
        <w:t xml:space="preserve">        </w:t>
      </w:r>
      <w:r w:rsidRPr="00C3060A">
        <w:rPr>
          <w:rFonts w:ascii="Times New Roman" w:hAnsi="Times New Roman" w:eastAsiaTheme="minorHAnsi"/>
          <w:lang w:eastAsia="en-US"/>
        </w:rPr>
        <w:t>На основании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многоквартирными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C3060A">
        <w:rPr>
          <w:rFonts w:ascii="Times New Roman" w:hAnsi="Times New Roman" w:eastAsiaTheme="minorHAnsi"/>
          <w:lang w:eastAsia="en-US"/>
        </w:rPr>
        <w:t xml:space="preserve"> федеральным законом о таком кооперативе (далее – иной специализированный кооператив).</w:t>
      </w:r>
    </w:p>
    <w:p w:rsidR="008D0762" w:rsidRPr="00C3060A" w:rsidP="008D0762">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eastAsiaTheme="minorHAnsi"/>
          <w:lang w:eastAsia="en-US"/>
        </w:rPr>
        <w:t xml:space="preserve">      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w:t>
      </w:r>
      <w:r w:rsidRPr="00C3060A">
        <w:rPr>
          <w:rFonts w:ascii="Times New Roman" w:hAnsi="Times New Roman"/>
          <w:color w:val="000000"/>
        </w:rPr>
        <w:t>Из материалов дела следует, что определением миров</w:t>
      </w:r>
      <w:r w:rsidRPr="00C3060A" w:rsidR="00392EC8">
        <w:rPr>
          <w:rFonts w:ascii="Times New Roman" w:hAnsi="Times New Roman"/>
          <w:color w:val="000000"/>
        </w:rPr>
        <w:t>ого судьи судебного участка № 59</w:t>
      </w:r>
      <w:r w:rsidRPr="00C3060A">
        <w:rPr>
          <w:rFonts w:ascii="Times New Roman" w:hAnsi="Times New Roman"/>
          <w:color w:val="000000"/>
        </w:rPr>
        <w:t xml:space="preserve"> </w:t>
      </w:r>
      <w:r w:rsidRPr="00C3060A">
        <w:rPr>
          <w:rFonts w:ascii="Times New Roman" w:hAnsi="Times New Roman"/>
          <w:color w:val="000000"/>
        </w:rPr>
        <w:t>Красноперекопского</w:t>
      </w:r>
      <w:r w:rsidRPr="00C3060A">
        <w:rPr>
          <w:rFonts w:ascii="Times New Roman" w:hAnsi="Times New Roman"/>
          <w:color w:val="000000"/>
        </w:rPr>
        <w:t xml:space="preserve"> судебного района Рес</w:t>
      </w:r>
      <w:r w:rsidRPr="00C3060A" w:rsidR="00392EC8">
        <w:rPr>
          <w:rFonts w:ascii="Times New Roman" w:hAnsi="Times New Roman"/>
          <w:color w:val="000000"/>
        </w:rPr>
        <w:t>публики Крым от 27.11</w:t>
      </w:r>
      <w:r w:rsidRPr="00C3060A">
        <w:rPr>
          <w:rFonts w:ascii="Times New Roman" w:hAnsi="Times New Roman"/>
          <w:color w:val="000000"/>
        </w:rPr>
        <w:t xml:space="preserve">.2020 </w:t>
      </w:r>
      <w:r w:rsidRPr="00C3060A" w:rsidR="00392EC8">
        <w:rPr>
          <w:rFonts w:ascii="Times New Roman" w:hAnsi="Times New Roman"/>
          <w:color w:val="000000"/>
        </w:rPr>
        <w:t xml:space="preserve">отказано </w:t>
      </w:r>
      <w:r w:rsidRPr="00C3060A" w:rsidR="00392EC8">
        <w:rPr>
          <w:rFonts w:ascii="Times New Roman" w:hAnsi="Times New Roman"/>
        </w:rPr>
        <w:t xml:space="preserve">Муниципальному унитарному предприятию муниципального образования городской округ Красноперекопск Республики Крым «Тепловые сети» в принятии заявления о выдаче судебного приказа о взыскании задолженности за услуги теплоснабжения и расходов по оплате государственной пошлины с </w:t>
      </w:r>
      <w:r w:rsidRPr="00C3060A" w:rsidR="00392EC8">
        <w:rPr>
          <w:rFonts w:ascii="Times New Roman" w:hAnsi="Times New Roman"/>
        </w:rPr>
        <w:t>Изетовой</w:t>
      </w:r>
      <w:r w:rsidRPr="00C3060A" w:rsidR="00392EC8">
        <w:rPr>
          <w:rFonts w:ascii="Times New Roman" w:hAnsi="Times New Roman"/>
        </w:rPr>
        <w:t xml:space="preserve"> Ж.П., поскольку из заявления и представленных документов</w:t>
      </w:r>
      <w:r w:rsidRPr="00C3060A" w:rsidR="00392EC8">
        <w:rPr>
          <w:rFonts w:ascii="Times New Roman" w:hAnsi="Times New Roman"/>
        </w:rPr>
        <w:t xml:space="preserve"> усма</w:t>
      </w:r>
      <w:r w:rsidRPr="00C3060A" w:rsidR="00DB57F7">
        <w:rPr>
          <w:rFonts w:ascii="Times New Roman" w:hAnsi="Times New Roman"/>
        </w:rPr>
        <w:t>тривается наличие спора о праве.</w:t>
      </w:r>
      <w:r w:rsidRPr="00C3060A" w:rsidR="00392EC8">
        <w:rPr>
          <w:rFonts w:ascii="Times New Roman" w:hAnsi="Times New Roman"/>
        </w:rPr>
        <w:t xml:space="preserve"> </w:t>
      </w:r>
    </w:p>
    <w:p w:rsidR="00392EC8" w:rsidRPr="00C3060A" w:rsidP="008D0762">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eastAsiaTheme="minorHAnsi"/>
          <w:lang w:eastAsia="en-US"/>
        </w:rPr>
        <w:t xml:space="preserve">        Судом установлено, что квартира, расположенная по адресу: </w:t>
      </w:r>
      <w:r w:rsidRPr="00C3060A" w:rsidR="00C3060A">
        <w:rPr>
          <w:rFonts w:ascii="Times New Roman" w:hAnsi="Times New Roman"/>
        </w:rPr>
        <w:t>АДРЕС</w:t>
      </w:r>
      <w:r w:rsidRPr="00C3060A" w:rsidR="00FE7190">
        <w:rPr>
          <w:rFonts w:ascii="Times New Roman" w:hAnsi="Times New Roman" w:eastAsiaTheme="minorHAnsi"/>
          <w:lang w:eastAsia="en-US"/>
        </w:rPr>
        <w:t xml:space="preserve"> с 14.03.1997</w:t>
      </w:r>
      <w:r w:rsidRPr="00C3060A">
        <w:rPr>
          <w:rFonts w:ascii="Times New Roman" w:hAnsi="Times New Roman" w:eastAsiaTheme="minorHAnsi"/>
          <w:lang w:eastAsia="en-US"/>
        </w:rPr>
        <w:t xml:space="preserve"> находится в общей долевой собственности Силантьева В.Е., </w:t>
      </w:r>
      <w:r w:rsidRPr="00C3060A">
        <w:rPr>
          <w:rFonts w:ascii="Times New Roman" w:hAnsi="Times New Roman" w:eastAsiaTheme="minorHAnsi"/>
          <w:lang w:eastAsia="en-US"/>
        </w:rPr>
        <w:t>Изетовой</w:t>
      </w:r>
      <w:r w:rsidRPr="00C3060A">
        <w:rPr>
          <w:rFonts w:ascii="Times New Roman" w:hAnsi="Times New Roman" w:eastAsiaTheme="minorHAnsi"/>
          <w:lang w:eastAsia="en-US"/>
        </w:rPr>
        <w:t xml:space="preserve"> Ж.П. и Колесниковой А.Е., в равных долях (</w:t>
      </w:r>
      <w:r w:rsidRPr="00C3060A">
        <w:rPr>
          <w:rFonts w:ascii="Times New Roman" w:hAnsi="Times New Roman" w:eastAsiaTheme="minorHAnsi"/>
          <w:lang w:eastAsia="en-US"/>
        </w:rPr>
        <w:t>л.д</w:t>
      </w:r>
      <w:r w:rsidRPr="00C3060A">
        <w:rPr>
          <w:rFonts w:ascii="Times New Roman" w:hAnsi="Times New Roman" w:eastAsiaTheme="minorHAnsi"/>
          <w:lang w:eastAsia="en-US"/>
        </w:rPr>
        <w:t>. 31-37).</w:t>
      </w:r>
    </w:p>
    <w:p w:rsidR="008D0762" w:rsidRPr="00C3060A" w:rsidP="008D0762">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eastAsiaTheme="minorHAnsi"/>
          <w:lang w:eastAsia="en-US"/>
        </w:rPr>
        <w:t xml:space="preserve">         По адресу: </w:t>
      </w:r>
      <w:r w:rsidRPr="00C3060A" w:rsidR="00C3060A">
        <w:rPr>
          <w:rFonts w:ascii="Times New Roman" w:hAnsi="Times New Roman"/>
        </w:rPr>
        <w:t>АДРЕС</w:t>
      </w:r>
      <w:r w:rsidRPr="00C3060A">
        <w:rPr>
          <w:rFonts w:ascii="Times New Roman" w:hAnsi="Times New Roman" w:eastAsiaTheme="minorHAnsi"/>
          <w:lang w:eastAsia="en-US"/>
        </w:rPr>
        <w:t xml:space="preserve"> </w:t>
      </w:r>
      <w:r w:rsidRPr="00C3060A" w:rsidR="00392EC8">
        <w:rPr>
          <w:rFonts w:ascii="Times New Roman" w:hAnsi="Times New Roman" w:eastAsiaTheme="minorHAnsi"/>
          <w:lang w:eastAsia="en-US"/>
        </w:rPr>
        <w:t>Изетова</w:t>
      </w:r>
      <w:r w:rsidRPr="00C3060A" w:rsidR="00392EC8">
        <w:rPr>
          <w:rFonts w:ascii="Times New Roman" w:hAnsi="Times New Roman" w:eastAsiaTheme="minorHAnsi"/>
          <w:lang w:eastAsia="en-US"/>
        </w:rPr>
        <w:t xml:space="preserve"> Ж.П. </w:t>
      </w:r>
      <w:r w:rsidRPr="00C3060A" w:rsidR="00392EC8">
        <w:rPr>
          <w:rFonts w:ascii="Times New Roman" w:hAnsi="Times New Roman" w:eastAsiaTheme="minorHAnsi"/>
          <w:lang w:eastAsia="en-US"/>
        </w:rPr>
        <w:t>зарегистрирована</w:t>
      </w:r>
      <w:r w:rsidRPr="00C3060A" w:rsidR="00392EC8">
        <w:rPr>
          <w:rFonts w:ascii="Times New Roman" w:hAnsi="Times New Roman" w:eastAsiaTheme="minorHAnsi"/>
          <w:lang w:eastAsia="en-US"/>
        </w:rPr>
        <w:t xml:space="preserve"> с 22.07.2020 (</w:t>
      </w:r>
      <w:r w:rsidRPr="00C3060A" w:rsidR="00392EC8">
        <w:rPr>
          <w:rFonts w:ascii="Times New Roman" w:hAnsi="Times New Roman" w:eastAsiaTheme="minorHAnsi"/>
          <w:lang w:eastAsia="en-US"/>
        </w:rPr>
        <w:t>л.д</w:t>
      </w:r>
      <w:r w:rsidRPr="00C3060A" w:rsidR="00392EC8">
        <w:rPr>
          <w:rFonts w:ascii="Times New Roman" w:hAnsi="Times New Roman" w:eastAsiaTheme="minorHAnsi"/>
          <w:lang w:eastAsia="en-US"/>
        </w:rPr>
        <w:t>. 29, 42</w:t>
      </w:r>
      <w:r w:rsidRPr="00C3060A">
        <w:rPr>
          <w:rFonts w:ascii="Times New Roman" w:hAnsi="Times New Roman" w:eastAsiaTheme="minorHAnsi"/>
          <w:lang w:eastAsia="en-US"/>
        </w:rPr>
        <w:t>)</w:t>
      </w:r>
      <w:r w:rsidRPr="00C3060A" w:rsidR="00C075DA">
        <w:rPr>
          <w:rFonts w:ascii="Times New Roman" w:hAnsi="Times New Roman" w:eastAsiaTheme="minorHAnsi"/>
          <w:lang w:eastAsia="en-US"/>
        </w:rPr>
        <w:t>.  Как следует из материалов дела,</w:t>
      </w:r>
      <w:r w:rsidRPr="00C3060A" w:rsidR="00392EC8">
        <w:rPr>
          <w:rFonts w:ascii="Times New Roman" w:hAnsi="Times New Roman" w:eastAsiaTheme="minorHAnsi"/>
          <w:lang w:eastAsia="en-US"/>
        </w:rPr>
        <w:t xml:space="preserve"> Колесникова А.Е. и Силантьев В.Е. зарегистрированы по иному адресу, а именно: </w:t>
      </w:r>
      <w:r w:rsidRPr="00C3060A" w:rsidR="00C3060A">
        <w:rPr>
          <w:rFonts w:ascii="Times New Roman" w:hAnsi="Times New Roman"/>
        </w:rPr>
        <w:t>АДРЕС</w:t>
      </w:r>
      <w:r w:rsidRPr="00C3060A">
        <w:rPr>
          <w:rFonts w:ascii="Times New Roman" w:hAnsi="Times New Roman" w:eastAsiaTheme="minorHAnsi"/>
          <w:lang w:eastAsia="en-US"/>
        </w:rPr>
        <w:t>.</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МУП «Тепловые Сети» является поставщиком услуг по теплоснабжению, включая дом, в котором расположена вышеуказанная квартира.        </w:t>
      </w:r>
    </w:p>
    <w:p w:rsidR="008D0762" w:rsidRPr="00C3060A" w:rsidP="008D0762">
      <w:pPr>
        <w:shd w:val="clear" w:color="auto" w:fill="FFFFFF"/>
        <w:spacing w:after="0" w:line="240" w:lineRule="auto"/>
        <w:jc w:val="both"/>
        <w:rPr>
          <w:rFonts w:ascii="Times New Roman" w:hAnsi="Times New Roman"/>
        </w:rPr>
      </w:pPr>
      <w:r w:rsidRPr="00C3060A">
        <w:rPr>
          <w:rFonts w:ascii="Times New Roman" w:hAnsi="Times New Roman"/>
          <w:color w:val="000000"/>
        </w:rPr>
        <w:t xml:space="preserve">        </w:t>
      </w:r>
      <w:r w:rsidRPr="00C3060A">
        <w:rPr>
          <w:rFonts w:ascii="Times New Roman" w:hAnsi="Times New Roman"/>
          <w:color w:val="000000"/>
        </w:rPr>
        <w:t>Согласно справке-расчету</w:t>
      </w:r>
      <w:r w:rsidRPr="00C3060A" w:rsidR="00C075DA">
        <w:rPr>
          <w:rFonts w:ascii="Times New Roman" w:hAnsi="Times New Roman"/>
          <w:color w:val="000000"/>
        </w:rPr>
        <w:t>, представленной истцом (</w:t>
      </w:r>
      <w:r w:rsidRPr="00C3060A" w:rsidR="00C075DA">
        <w:rPr>
          <w:rFonts w:ascii="Times New Roman" w:hAnsi="Times New Roman"/>
          <w:color w:val="000000"/>
        </w:rPr>
        <w:t>л.д</w:t>
      </w:r>
      <w:r w:rsidRPr="00C3060A" w:rsidR="00C075DA">
        <w:rPr>
          <w:rFonts w:ascii="Times New Roman" w:hAnsi="Times New Roman"/>
          <w:color w:val="000000"/>
        </w:rPr>
        <w:t>. 5</w:t>
      </w:r>
      <w:r w:rsidRPr="00C3060A">
        <w:rPr>
          <w:rFonts w:ascii="Times New Roman" w:hAnsi="Times New Roman"/>
          <w:color w:val="000000"/>
        </w:rPr>
        <w:t>),</w:t>
      </w:r>
      <w:r w:rsidRPr="00C3060A">
        <w:rPr>
          <w:rFonts w:ascii="Times New Roman" w:hAnsi="Times New Roman"/>
        </w:rPr>
        <w:t xml:space="preserve"> за предоставленные услуги по централизованному отоплению </w:t>
      </w:r>
      <w:r w:rsidRPr="00C3060A" w:rsidR="00C075DA">
        <w:rPr>
          <w:rFonts w:ascii="Times New Roman" w:hAnsi="Times New Roman"/>
        </w:rPr>
        <w:t>за период с 01.06.2011 по 31.10</w:t>
      </w:r>
      <w:r w:rsidRPr="00C3060A">
        <w:rPr>
          <w:rFonts w:ascii="Times New Roman" w:hAnsi="Times New Roman"/>
        </w:rPr>
        <w:t xml:space="preserve">.2020 </w:t>
      </w:r>
      <w:r w:rsidRPr="00C3060A" w:rsidR="00C075DA">
        <w:rPr>
          <w:rFonts w:ascii="Times New Roman" w:hAnsi="Times New Roman"/>
        </w:rPr>
        <w:t xml:space="preserve">задолженность составила </w:t>
      </w:r>
      <w:r w:rsidRPr="00C3060A" w:rsidR="00C3060A">
        <w:rPr>
          <w:rFonts w:ascii="Times New Roman" w:hAnsi="Times New Roman"/>
        </w:rPr>
        <w:t xml:space="preserve">ДАННЫЕ ИЗЪЯТЫ </w:t>
      </w:r>
      <w:r w:rsidRPr="00C3060A" w:rsidR="00C075DA">
        <w:rPr>
          <w:rFonts w:ascii="Times New Roman" w:hAnsi="Times New Roman"/>
        </w:rPr>
        <w:t>рублей</w:t>
      </w:r>
      <w:r w:rsidRPr="00C3060A" w:rsidR="00820AAD">
        <w:rPr>
          <w:rFonts w:ascii="Times New Roman" w:hAnsi="Times New Roman"/>
        </w:rPr>
        <w:t xml:space="preserve"> (начислено за период </w:t>
      </w:r>
      <w:r w:rsidRPr="00C3060A" w:rsidR="00C3060A">
        <w:rPr>
          <w:rFonts w:ascii="Times New Roman" w:hAnsi="Times New Roman"/>
        </w:rPr>
        <w:t xml:space="preserve">ДАННЫЕ ИЗЪЯТЫ </w:t>
      </w:r>
      <w:r w:rsidRPr="00C3060A" w:rsidR="00820AAD">
        <w:rPr>
          <w:rFonts w:ascii="Times New Roman" w:hAnsi="Times New Roman"/>
        </w:rPr>
        <w:t>грн.</w:t>
      </w:r>
      <w:r w:rsidRPr="00C3060A" w:rsidR="00C075DA">
        <w:rPr>
          <w:rFonts w:ascii="Times New Roman" w:hAnsi="Times New Roman"/>
        </w:rPr>
        <w:t xml:space="preserve">, </w:t>
      </w:r>
      <w:r w:rsidRPr="00C3060A" w:rsidR="00820AAD">
        <w:rPr>
          <w:rFonts w:ascii="Times New Roman" w:hAnsi="Times New Roman"/>
        </w:rPr>
        <w:t xml:space="preserve">что составляет </w:t>
      </w:r>
      <w:r w:rsidRPr="00C3060A" w:rsidR="00C3060A">
        <w:rPr>
          <w:rFonts w:ascii="Times New Roman" w:hAnsi="Times New Roman"/>
        </w:rPr>
        <w:t xml:space="preserve">ДАННЫЕ ИЗЪЯТЫ </w:t>
      </w:r>
      <w:r w:rsidRPr="00C3060A" w:rsidR="00820AAD">
        <w:rPr>
          <w:rFonts w:ascii="Times New Roman" w:hAnsi="Times New Roman"/>
        </w:rPr>
        <w:t xml:space="preserve">рублей, сумма оплаты за период составила </w:t>
      </w:r>
      <w:r w:rsidRPr="00C3060A" w:rsidR="00C3060A">
        <w:rPr>
          <w:rFonts w:ascii="Times New Roman" w:hAnsi="Times New Roman"/>
        </w:rPr>
        <w:t xml:space="preserve">ДАННЫЕ ИЗЪЯТЫ </w:t>
      </w:r>
      <w:r w:rsidRPr="00C3060A" w:rsidR="00820AAD">
        <w:rPr>
          <w:rFonts w:ascii="Times New Roman" w:hAnsi="Times New Roman"/>
        </w:rPr>
        <w:t>рублей),</w:t>
      </w:r>
      <w:r w:rsidRPr="00C3060A" w:rsidR="00C075DA">
        <w:rPr>
          <w:rFonts w:ascii="Times New Roman" w:hAnsi="Times New Roman"/>
        </w:rPr>
        <w:t xml:space="preserve"> при этом долг на 01.06.2011 составил </w:t>
      </w:r>
      <w:r w:rsidRPr="00C3060A" w:rsidR="00C3060A">
        <w:rPr>
          <w:rFonts w:ascii="Times New Roman" w:hAnsi="Times New Roman"/>
        </w:rPr>
        <w:t xml:space="preserve">ДАННЫЕ ИЗЪЯТЫ </w:t>
      </w:r>
      <w:r w:rsidRPr="00C3060A" w:rsidR="00820AAD">
        <w:rPr>
          <w:rFonts w:ascii="Times New Roman" w:hAnsi="Times New Roman"/>
        </w:rPr>
        <w:t>грн.</w:t>
      </w:r>
      <w:r w:rsidRPr="00C3060A" w:rsidR="00820AAD">
        <w:rPr>
          <w:rFonts w:ascii="Times New Roman" w:hAnsi="Times New Roman"/>
        </w:rPr>
        <w:t xml:space="preserve"> (</w:t>
      </w:r>
      <w:r w:rsidRPr="00C3060A" w:rsidR="00C3060A">
        <w:rPr>
          <w:rFonts w:ascii="Times New Roman" w:hAnsi="Times New Roman"/>
        </w:rPr>
        <w:t xml:space="preserve">ДАННЫЕ ИЗЪЯТЫ </w:t>
      </w:r>
      <w:r w:rsidRPr="00C3060A" w:rsidR="00820AAD">
        <w:rPr>
          <w:rFonts w:ascii="Times New Roman" w:hAnsi="Times New Roman"/>
        </w:rPr>
        <w:t>рублей)</w:t>
      </w:r>
      <w:r w:rsidRPr="00C3060A">
        <w:rPr>
          <w:rFonts w:ascii="Times New Roman" w:hAnsi="Times New Roman"/>
        </w:rPr>
        <w:t>.</w:t>
      </w:r>
    </w:p>
    <w:p w:rsidR="00820AAD" w:rsidRPr="00C3060A" w:rsidP="00820AAD">
      <w:pPr>
        <w:pStyle w:val="msoclassconsplusnormal"/>
        <w:shd w:val="clear" w:color="auto" w:fill="FFFFFF"/>
        <w:spacing w:before="0" w:beforeAutospacing="0" w:after="0" w:afterAutospacing="0"/>
        <w:jc w:val="both"/>
        <w:rPr>
          <w:color w:val="000000"/>
          <w:sz w:val="22"/>
          <w:szCs w:val="22"/>
        </w:rPr>
      </w:pPr>
      <w:r w:rsidRPr="00C3060A">
        <w:rPr>
          <w:color w:val="000000"/>
          <w:sz w:val="22"/>
          <w:szCs w:val="22"/>
        </w:rPr>
        <w:t xml:space="preserve">         На основании со ст. 196 ГК РФ общий срок исковой давности составляет три года со дня, определяемого в соответствии со статьей 200 настоящего Кодекса.</w:t>
      </w:r>
    </w:p>
    <w:p w:rsidR="00820AAD" w:rsidRPr="00C3060A" w:rsidP="00820AAD">
      <w:pPr>
        <w:pStyle w:val="msoclassconsplusnormal"/>
        <w:shd w:val="clear" w:color="auto" w:fill="FFFFFF"/>
        <w:spacing w:before="0" w:beforeAutospacing="0" w:after="0" w:afterAutospacing="0"/>
        <w:ind w:firstLine="720"/>
        <w:jc w:val="both"/>
        <w:rPr>
          <w:color w:val="000000"/>
          <w:sz w:val="22"/>
          <w:szCs w:val="22"/>
        </w:rPr>
      </w:pPr>
      <w:r w:rsidRPr="00C3060A">
        <w:rPr>
          <w:color w:val="000000"/>
          <w:sz w:val="22"/>
          <w:szCs w:val="22"/>
        </w:rPr>
        <w:t xml:space="preserve">В силу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w:t>
      </w:r>
      <w:r w:rsidRPr="00C3060A">
        <w:rPr>
          <w:color w:val="000000"/>
          <w:sz w:val="22"/>
          <w:szCs w:val="22"/>
        </w:rPr>
        <w:t>давности, о применении которой заявлено стороной в споре, является основанием к вынесению судом решения об отказе в иске.</w:t>
      </w:r>
    </w:p>
    <w:p w:rsidR="00820AAD" w:rsidRPr="00C3060A" w:rsidP="00820AAD">
      <w:pPr>
        <w:pStyle w:val="msoclassconsplusnormal"/>
        <w:shd w:val="clear" w:color="auto" w:fill="FFFFFF"/>
        <w:spacing w:before="0" w:beforeAutospacing="0" w:after="0" w:afterAutospacing="0"/>
        <w:ind w:firstLine="720"/>
        <w:jc w:val="both"/>
        <w:rPr>
          <w:color w:val="000000"/>
          <w:sz w:val="22"/>
          <w:szCs w:val="22"/>
        </w:rPr>
      </w:pPr>
      <w:r w:rsidRPr="00C3060A">
        <w:rPr>
          <w:color w:val="000000"/>
          <w:sz w:val="22"/>
          <w:szCs w:val="22"/>
        </w:rPr>
        <w:t xml:space="preserve">В соответствии со ст. 200 ГК </w:t>
      </w:r>
      <w:r w:rsidRPr="00C3060A">
        <w:rPr>
          <w:color w:val="000000"/>
          <w:sz w:val="22"/>
          <w:szCs w:val="22"/>
        </w:rPr>
        <w:t>РФ</w:t>
      </w:r>
      <w:r w:rsidRPr="00C3060A">
        <w:rPr>
          <w:color w:val="000000"/>
          <w:sz w:val="22"/>
          <w:szCs w:val="22"/>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820AAD" w:rsidRPr="00C3060A" w:rsidP="00820AAD">
      <w:pPr>
        <w:pStyle w:val="msoclassconsplusnormal"/>
        <w:shd w:val="clear" w:color="auto" w:fill="FFFFFF"/>
        <w:spacing w:before="0" w:beforeAutospacing="0" w:after="0" w:afterAutospacing="0"/>
        <w:ind w:firstLine="720"/>
        <w:jc w:val="both"/>
        <w:rPr>
          <w:color w:val="000000"/>
          <w:sz w:val="22"/>
          <w:szCs w:val="22"/>
        </w:rPr>
      </w:pPr>
      <w:r w:rsidRPr="00C3060A">
        <w:rPr>
          <w:color w:val="000000"/>
          <w:sz w:val="22"/>
          <w:szCs w:val="22"/>
        </w:rPr>
        <w:t>На основании ст. 200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20AAD" w:rsidRPr="00C3060A" w:rsidP="00820AAD">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eastAsiaTheme="minorHAnsi"/>
          <w:lang w:eastAsia="en-US"/>
        </w:rPr>
        <w:t xml:space="preserve">         </w:t>
      </w:r>
      <w:r w:rsidRPr="00C3060A">
        <w:rPr>
          <w:rFonts w:ascii="Times New Roman" w:hAnsi="Times New Roman" w:eastAsiaTheme="minorHAnsi"/>
          <w:lang w:eastAsia="en-US"/>
        </w:rPr>
        <w:t xml:space="preserve">В соответствии с положениями п. 17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w:t>
      </w:r>
      <w:hyperlink r:id="rId5" w:history="1">
        <w:r w:rsidRPr="00C3060A">
          <w:rPr>
            <w:rFonts w:ascii="Times New Roman" w:hAnsi="Times New Roman" w:eastAsiaTheme="minorHAnsi"/>
            <w:lang w:eastAsia="en-US"/>
          </w:rPr>
          <w:t>пункта 1 статьи 204</w:t>
        </w:r>
      </w:hyperlink>
      <w:r w:rsidRPr="00C3060A">
        <w:rPr>
          <w:rFonts w:ascii="Times New Roman" w:hAnsi="Times New Roman" w:eastAsiaTheme="minorHAnsi"/>
          <w:lang w:eastAsia="en-US"/>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w:t>
      </w:r>
      <w:r w:rsidRPr="00C3060A">
        <w:rPr>
          <w:rFonts w:ascii="Times New Roman" w:hAnsi="Times New Roman" w:eastAsiaTheme="minorHAnsi"/>
          <w:lang w:eastAsia="en-US"/>
        </w:rPr>
        <w:t xml:space="preserve"> в третейский суд, если такое заявление было принято к производству.</w:t>
      </w:r>
    </w:p>
    <w:p w:rsidR="00820AAD" w:rsidRPr="00C3060A" w:rsidP="00820AAD">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eastAsiaTheme="minorHAnsi"/>
          <w:lang w:eastAsia="en-US"/>
        </w:rPr>
        <w:t xml:space="preserve">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820AAD" w:rsidRPr="00C3060A" w:rsidP="00820AAD">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eastAsiaTheme="minorHAnsi"/>
          <w:lang w:eastAsia="en-US"/>
        </w:rPr>
        <w:t xml:space="preserve">        Положение </w:t>
      </w:r>
      <w:hyperlink r:id="rId5" w:history="1">
        <w:r w:rsidRPr="00C3060A">
          <w:rPr>
            <w:rFonts w:ascii="Times New Roman" w:hAnsi="Times New Roman" w:eastAsiaTheme="minorHAnsi"/>
            <w:lang w:eastAsia="en-US"/>
          </w:rPr>
          <w:t>пункта 1 статьи 204</w:t>
        </w:r>
      </w:hyperlink>
      <w:r w:rsidRPr="00C3060A">
        <w:rPr>
          <w:rFonts w:ascii="Times New Roman" w:hAnsi="Times New Roman" w:eastAsiaTheme="minorHAnsi"/>
          <w:lang w:eastAsia="en-US"/>
        </w:rPr>
        <w:t xml:space="preserve"> ГК РФ не применяется, если судом отказано в принятии заявления или заявление возвращено, в том числе в связи с несоблюдением правил о форме и содержании заявления, об уплате государственной пошлины, а также других предусмотренных </w:t>
      </w:r>
      <w:hyperlink r:id="rId6" w:history="1">
        <w:r w:rsidRPr="00C3060A">
          <w:rPr>
            <w:rFonts w:ascii="Times New Roman" w:hAnsi="Times New Roman" w:eastAsiaTheme="minorHAnsi"/>
            <w:lang w:eastAsia="en-US"/>
          </w:rPr>
          <w:t>ГПК РФ</w:t>
        </w:r>
      </w:hyperlink>
      <w:r w:rsidRPr="00C3060A">
        <w:rPr>
          <w:rFonts w:ascii="Times New Roman" w:hAnsi="Times New Roman" w:eastAsiaTheme="minorHAnsi"/>
          <w:lang w:eastAsia="en-US"/>
        </w:rPr>
        <w:t xml:space="preserve"> и </w:t>
      </w:r>
      <w:hyperlink r:id="rId7" w:history="1">
        <w:r w:rsidRPr="00C3060A">
          <w:rPr>
            <w:rFonts w:ascii="Times New Roman" w:hAnsi="Times New Roman" w:eastAsiaTheme="minorHAnsi"/>
            <w:lang w:eastAsia="en-US"/>
          </w:rPr>
          <w:t>АПК РФ</w:t>
        </w:r>
      </w:hyperlink>
      <w:r w:rsidRPr="00C3060A">
        <w:rPr>
          <w:rFonts w:ascii="Times New Roman" w:hAnsi="Times New Roman" w:eastAsiaTheme="minorHAnsi"/>
          <w:lang w:eastAsia="en-US"/>
        </w:rPr>
        <w:t xml:space="preserve"> требований.</w:t>
      </w:r>
    </w:p>
    <w:p w:rsidR="00820AAD" w:rsidRPr="00C3060A" w:rsidP="00820AAD">
      <w:pPr>
        <w:autoSpaceDE w:val="0"/>
        <w:autoSpaceDN w:val="0"/>
        <w:adjustRightInd w:val="0"/>
        <w:spacing w:after="0" w:line="240" w:lineRule="auto"/>
        <w:jc w:val="both"/>
        <w:rPr>
          <w:rFonts w:ascii="Times New Roman" w:hAnsi="Times New Roman" w:eastAsiaTheme="minorHAnsi"/>
          <w:lang w:eastAsia="en-US"/>
        </w:rPr>
      </w:pPr>
      <w:r w:rsidRPr="00C3060A">
        <w:rPr>
          <w:rFonts w:ascii="Times New Roman" w:hAnsi="Times New Roman" w:eastAsiaTheme="minorHAnsi"/>
          <w:lang w:eastAsia="en-US"/>
        </w:rPr>
        <w:t xml:space="preserve">         </w:t>
      </w:r>
      <w:r w:rsidRPr="00C3060A">
        <w:rPr>
          <w:rFonts w:ascii="Times New Roman" w:hAnsi="Times New Roman" w:eastAsiaTheme="minorHAnsi"/>
          <w:lang w:eastAsia="en-US"/>
        </w:rPr>
        <w:t>В случае своевременного исполнения истцом требований, изложенных в определении судьи об оставлении искового заявления без движения, а также при отмене определения об отказе в принятии или возвращении искового заявления, об отказе в принятии или возвращении заявления о вынесении судебного приказа такое заявление считается поданным в день первоначального обращения, с которого исковая давность не течет.</w:t>
      </w:r>
    </w:p>
    <w:p w:rsidR="00820AAD" w:rsidRPr="00C3060A" w:rsidP="00820AAD">
      <w:pPr>
        <w:pStyle w:val="NormalWeb"/>
        <w:shd w:val="clear" w:color="auto" w:fill="FFFFFF"/>
        <w:spacing w:before="0" w:beforeAutospacing="0" w:after="0" w:afterAutospacing="0"/>
        <w:ind w:firstLine="720"/>
        <w:jc w:val="both"/>
        <w:rPr>
          <w:color w:val="000000"/>
          <w:sz w:val="22"/>
          <w:szCs w:val="22"/>
        </w:rPr>
      </w:pPr>
      <w:r w:rsidRPr="00C3060A">
        <w:rPr>
          <w:color w:val="000000"/>
          <w:sz w:val="22"/>
          <w:szCs w:val="22"/>
        </w:rPr>
        <w:t>Судом применяется и</w:t>
      </w:r>
      <w:r w:rsidRPr="00C3060A" w:rsidR="004D69D5">
        <w:rPr>
          <w:color w:val="000000"/>
          <w:sz w:val="22"/>
          <w:szCs w:val="22"/>
        </w:rPr>
        <w:t>сковая давность, поскольк</w:t>
      </w:r>
      <w:r w:rsidRPr="00C3060A" w:rsidR="004D69D5">
        <w:rPr>
          <w:color w:val="000000"/>
          <w:sz w:val="22"/>
          <w:szCs w:val="22"/>
        </w:rPr>
        <w:t>у о ее</w:t>
      </w:r>
      <w:r w:rsidRPr="00C3060A">
        <w:rPr>
          <w:color w:val="000000"/>
          <w:sz w:val="22"/>
          <w:szCs w:val="22"/>
        </w:rPr>
        <w:t xml:space="preserve"> применении заявлено ответчиком.</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w:t>
      </w:r>
      <w:r w:rsidRPr="00C3060A" w:rsidR="00820AAD">
        <w:rPr>
          <w:rFonts w:ascii="Times New Roman" w:hAnsi="Times New Roman"/>
          <w:color w:val="000000"/>
        </w:rPr>
        <w:t xml:space="preserve">        С исковым заявлением</w:t>
      </w:r>
      <w:r w:rsidRPr="00C3060A">
        <w:rPr>
          <w:rFonts w:ascii="Times New Roman" w:hAnsi="Times New Roman"/>
          <w:color w:val="000000"/>
        </w:rPr>
        <w:t xml:space="preserve"> МУП «Те</w:t>
      </w:r>
      <w:r w:rsidRPr="00C3060A" w:rsidR="00FE7190">
        <w:rPr>
          <w:rFonts w:ascii="Times New Roman" w:hAnsi="Times New Roman"/>
          <w:color w:val="000000"/>
        </w:rPr>
        <w:t>пловые Сети» обратился 17.02.2021</w:t>
      </w:r>
      <w:r w:rsidRPr="00C3060A">
        <w:rPr>
          <w:rFonts w:ascii="Times New Roman" w:hAnsi="Times New Roman"/>
          <w:color w:val="000000"/>
        </w:rPr>
        <w:t xml:space="preserve">.  </w:t>
      </w:r>
    </w:p>
    <w:p w:rsidR="008D0762" w:rsidRPr="00C3060A" w:rsidP="008D0762">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С учетом приведенных положений трехлетний срок исковой давности по требованиям о взыскании задолженности по оплате услуг теплоснабжения,</w:t>
      </w:r>
      <w:r w:rsidRPr="00C3060A" w:rsidR="00FE7190">
        <w:rPr>
          <w:rFonts w:ascii="Times New Roman" w:hAnsi="Times New Roman"/>
          <w:color w:val="000000"/>
        </w:rPr>
        <w:t xml:space="preserve"> подлежит исчислению с февраля 2018</w:t>
      </w:r>
      <w:r w:rsidRPr="00C3060A">
        <w:rPr>
          <w:rFonts w:ascii="Times New Roman" w:hAnsi="Times New Roman"/>
          <w:color w:val="000000"/>
        </w:rPr>
        <w:t xml:space="preserve"> года. </w:t>
      </w:r>
    </w:p>
    <w:p w:rsidR="008D0762" w:rsidRPr="00C3060A" w:rsidP="008D0762">
      <w:pPr>
        <w:shd w:val="clear" w:color="auto" w:fill="FFFFFF"/>
        <w:spacing w:after="0" w:line="240" w:lineRule="auto"/>
        <w:jc w:val="both"/>
        <w:rPr>
          <w:rFonts w:ascii="Times New Roman" w:hAnsi="Times New Roman"/>
        </w:rPr>
      </w:pPr>
      <w:r w:rsidRPr="00C3060A">
        <w:rPr>
          <w:rFonts w:ascii="Times New Roman" w:hAnsi="Times New Roman"/>
        </w:rPr>
        <w:t xml:space="preserve">         Как следует из справки-расчета начисления стоимости услуг по централизованному отоплению за период с </w:t>
      </w:r>
      <w:r w:rsidRPr="00C3060A" w:rsidR="00FE7190">
        <w:rPr>
          <w:rFonts w:ascii="Times New Roman" w:hAnsi="Times New Roman"/>
        </w:rPr>
        <w:t xml:space="preserve">февраля 2018 года по октябрь 2020 года </w:t>
      </w:r>
      <w:r w:rsidRPr="00C3060A">
        <w:rPr>
          <w:rFonts w:ascii="Times New Roman" w:hAnsi="Times New Roman"/>
        </w:rPr>
        <w:t xml:space="preserve">по жилому помещению, расположенному по адресу: </w:t>
      </w:r>
      <w:r w:rsidRPr="00C3060A" w:rsidR="00C3060A">
        <w:rPr>
          <w:rFonts w:ascii="Times New Roman" w:hAnsi="Times New Roman"/>
        </w:rPr>
        <w:t>АДРЕС</w:t>
      </w:r>
      <w:r w:rsidRPr="00C3060A" w:rsidR="004D69D5">
        <w:rPr>
          <w:rFonts w:ascii="Times New Roman" w:hAnsi="Times New Roman"/>
        </w:rPr>
        <w:t>,</w:t>
      </w:r>
      <w:r w:rsidRPr="00C3060A">
        <w:rPr>
          <w:rFonts w:ascii="Times New Roman" w:hAnsi="Times New Roman"/>
        </w:rPr>
        <w:t xml:space="preserve"> сум</w:t>
      </w:r>
      <w:r w:rsidRPr="00C3060A" w:rsidR="00FE7190">
        <w:rPr>
          <w:rFonts w:ascii="Times New Roman" w:hAnsi="Times New Roman"/>
        </w:rPr>
        <w:t xml:space="preserve">ма начислений </w:t>
      </w:r>
      <w:r w:rsidRPr="00C3060A" w:rsidR="00FE7190">
        <w:rPr>
          <w:rFonts w:ascii="Times New Roman" w:hAnsi="Times New Roman"/>
        </w:rPr>
        <w:t xml:space="preserve">составила </w:t>
      </w:r>
      <w:r w:rsidRPr="00C3060A" w:rsidR="00C3060A">
        <w:rPr>
          <w:rFonts w:ascii="Times New Roman" w:hAnsi="Times New Roman"/>
        </w:rPr>
        <w:t>ДАННЫЕ ИЗЪЯТЫ</w:t>
      </w:r>
      <w:r w:rsidRPr="00C3060A" w:rsidR="00C3060A">
        <w:rPr>
          <w:rFonts w:ascii="Times New Roman" w:hAnsi="Times New Roman"/>
        </w:rPr>
        <w:t xml:space="preserve"> </w:t>
      </w:r>
      <w:r w:rsidRPr="00C3060A">
        <w:rPr>
          <w:rFonts w:ascii="Times New Roman" w:hAnsi="Times New Roman"/>
        </w:rPr>
        <w:t>рублей, а сумма оплат в ука</w:t>
      </w:r>
      <w:r w:rsidRPr="00C3060A" w:rsidR="00DB57F7">
        <w:rPr>
          <w:rFonts w:ascii="Times New Roman" w:hAnsi="Times New Roman"/>
        </w:rPr>
        <w:t xml:space="preserve">занный период составила </w:t>
      </w:r>
      <w:r w:rsidRPr="00C3060A" w:rsidR="00C3060A">
        <w:rPr>
          <w:rFonts w:ascii="Times New Roman" w:hAnsi="Times New Roman"/>
        </w:rPr>
        <w:t xml:space="preserve">ДАННЫЕ ИЗЪЯТЫ </w:t>
      </w:r>
      <w:r w:rsidRPr="00C3060A" w:rsidR="00DB57F7">
        <w:rPr>
          <w:rFonts w:ascii="Times New Roman" w:hAnsi="Times New Roman"/>
        </w:rPr>
        <w:t>рублей (</w:t>
      </w:r>
      <w:r w:rsidRPr="00C3060A" w:rsidR="00DB57F7">
        <w:rPr>
          <w:rFonts w:ascii="Times New Roman" w:hAnsi="Times New Roman"/>
        </w:rPr>
        <w:t>л.д</w:t>
      </w:r>
      <w:r w:rsidRPr="00C3060A" w:rsidR="00DB57F7">
        <w:rPr>
          <w:rFonts w:ascii="Times New Roman" w:hAnsi="Times New Roman"/>
        </w:rPr>
        <w:t>. 5-6</w:t>
      </w:r>
      <w:r w:rsidRPr="00C3060A">
        <w:rPr>
          <w:rFonts w:ascii="Times New Roman" w:hAnsi="Times New Roman"/>
        </w:rPr>
        <w:t xml:space="preserve">). </w:t>
      </w:r>
    </w:p>
    <w:p w:rsidR="008D0762" w:rsidRPr="00C3060A" w:rsidP="008D0762">
      <w:pPr>
        <w:spacing w:line="240" w:lineRule="auto"/>
        <w:contextualSpacing/>
        <w:jc w:val="both"/>
        <w:rPr>
          <w:rFonts w:ascii="Times New Roman" w:hAnsi="Times New Roman"/>
        </w:rPr>
      </w:pPr>
      <w:r w:rsidRPr="00C3060A">
        <w:rPr>
          <w:rFonts w:ascii="Times New Roman" w:hAnsi="Times New Roman"/>
        </w:rPr>
        <w:t xml:space="preserve">         Поскольку задолженности за услуги теплоснабжения, предоставленные по адресу: </w:t>
      </w:r>
      <w:r w:rsidRPr="00C3060A" w:rsidR="00C3060A">
        <w:rPr>
          <w:rFonts w:ascii="Times New Roman" w:hAnsi="Times New Roman"/>
        </w:rPr>
        <w:t>АДРЕС</w:t>
      </w:r>
      <w:r w:rsidRPr="00C3060A" w:rsidR="00C3060A">
        <w:rPr>
          <w:rFonts w:ascii="Times New Roman" w:hAnsi="Times New Roman"/>
        </w:rPr>
        <w:t xml:space="preserve"> </w:t>
      </w:r>
      <w:r w:rsidRPr="00C3060A">
        <w:rPr>
          <w:rFonts w:ascii="Times New Roman" w:hAnsi="Times New Roman"/>
          <w:color w:val="000000"/>
        </w:rPr>
        <w:t>за п</w:t>
      </w:r>
      <w:r w:rsidRPr="00C3060A" w:rsidR="00DB57F7">
        <w:rPr>
          <w:rFonts w:ascii="Times New Roman" w:hAnsi="Times New Roman"/>
          <w:color w:val="000000"/>
        </w:rPr>
        <w:t>ериод с февраля 2018 года по октябрь 2020 года</w:t>
      </w:r>
      <w:r w:rsidRPr="00C3060A">
        <w:rPr>
          <w:rFonts w:ascii="Times New Roman" w:hAnsi="Times New Roman"/>
          <w:color w:val="000000"/>
        </w:rPr>
        <w:t xml:space="preserve"> не имеется, </w:t>
      </w:r>
      <w:r w:rsidRPr="00C3060A">
        <w:rPr>
          <w:rFonts w:ascii="Times New Roman" w:hAnsi="Times New Roman"/>
        </w:rPr>
        <w:t>а истцом пропущен срок исковой давности и отсутствует ходатайство истца о его восстановлении, суд считает необходимым отказать в удовлетворении заявленных требований.</w:t>
      </w:r>
    </w:p>
    <w:p w:rsidR="008D0762" w:rsidRPr="00C3060A" w:rsidP="008D0762">
      <w:pPr>
        <w:spacing w:line="240" w:lineRule="auto"/>
        <w:ind w:firstLine="540"/>
        <w:contextualSpacing/>
        <w:jc w:val="both"/>
        <w:rPr>
          <w:rFonts w:ascii="Times New Roman" w:hAnsi="Times New Roman"/>
        </w:rPr>
      </w:pPr>
      <w:r w:rsidRPr="00C3060A">
        <w:rPr>
          <w:rFonts w:ascii="Times New Roman" w:hAnsi="Times New Roman"/>
        </w:rPr>
        <w:t xml:space="preserve">  В виду того, что первичные требования истца суд считает необоснованными, соответственно исковые требования о взыскании расходов по оплате государственной пошлины также не могут быть удовлетворены.</w:t>
      </w:r>
    </w:p>
    <w:p w:rsidR="0086682B" w:rsidRPr="00C3060A" w:rsidP="0086682B">
      <w:pPr>
        <w:shd w:val="clear" w:color="auto" w:fill="FFFFFF"/>
        <w:spacing w:after="0" w:line="240" w:lineRule="auto"/>
        <w:jc w:val="both"/>
        <w:rPr>
          <w:rFonts w:ascii="Times New Roman" w:hAnsi="Times New Roman"/>
          <w:b/>
        </w:rPr>
      </w:pPr>
      <w:r w:rsidRPr="00C3060A">
        <w:rPr>
          <w:rFonts w:ascii="Times New Roman" w:hAnsi="Times New Roman"/>
          <w:color w:val="000000"/>
        </w:rPr>
        <w:t xml:space="preserve">        </w:t>
      </w:r>
      <w:r w:rsidRPr="00C3060A">
        <w:rPr>
          <w:rFonts w:ascii="Times New Roman" w:hAnsi="Times New Roman"/>
          <w:color w:val="000000"/>
        </w:rPr>
        <w:t>Руководствуясь статьями 194-199 ГПК РФ, суд</w:t>
      </w:r>
    </w:p>
    <w:p w:rsidR="0086682B" w:rsidRPr="00C3060A" w:rsidP="00C3060A">
      <w:pPr>
        <w:autoSpaceDE w:val="0"/>
        <w:autoSpaceDN w:val="0"/>
        <w:adjustRightInd w:val="0"/>
        <w:spacing w:after="0" w:line="240" w:lineRule="auto"/>
        <w:jc w:val="center"/>
        <w:rPr>
          <w:rFonts w:ascii="Times New Roman" w:hAnsi="Times New Roman"/>
          <w:color w:val="000000"/>
        </w:rPr>
      </w:pPr>
      <w:r w:rsidRPr="00C3060A">
        <w:rPr>
          <w:rFonts w:ascii="Times New Roman" w:hAnsi="Times New Roman"/>
          <w:color w:val="000000"/>
        </w:rPr>
        <w:t>РЕШИЛ:</w:t>
      </w:r>
    </w:p>
    <w:p w:rsidR="0086682B" w:rsidRPr="00C3060A" w:rsidP="0086682B">
      <w:pPr>
        <w:shd w:val="clear" w:color="auto" w:fill="FFFFFF"/>
        <w:spacing w:after="0" w:line="240" w:lineRule="auto"/>
        <w:jc w:val="both"/>
        <w:rPr>
          <w:rFonts w:ascii="Times New Roman" w:hAnsi="Times New Roman"/>
          <w:color w:val="000000"/>
        </w:rPr>
      </w:pPr>
      <w:r w:rsidRPr="00C3060A">
        <w:rPr>
          <w:rFonts w:ascii="Times New Roman" w:hAnsi="Times New Roman"/>
          <w:color w:val="000000"/>
        </w:rPr>
        <w:t xml:space="preserve">         в удовлетворении иска муниципального унитарного предприятия городского округа Красноперекопск Республики Крым «Тепловые сети» к </w:t>
      </w:r>
      <w:r w:rsidRPr="00C3060A" w:rsidR="003618F5">
        <w:rPr>
          <w:rFonts w:ascii="Times New Roman" w:hAnsi="Times New Roman"/>
        </w:rPr>
        <w:t>Изетовой</w:t>
      </w:r>
      <w:r w:rsidRPr="00C3060A" w:rsidR="003618F5">
        <w:rPr>
          <w:rFonts w:ascii="Times New Roman" w:hAnsi="Times New Roman"/>
        </w:rPr>
        <w:t xml:space="preserve"> Жанне Петровне, Колесниковой Алле Евгеньевне, Силантьеву Валерию Евгеньевичу</w:t>
      </w:r>
      <w:r w:rsidRPr="00C3060A" w:rsidR="003618F5">
        <w:rPr>
          <w:rFonts w:ascii="Times New Roman" w:hAnsi="Times New Roman"/>
          <w:color w:val="000000"/>
        </w:rPr>
        <w:t xml:space="preserve"> </w:t>
      </w:r>
      <w:r w:rsidRPr="00C3060A">
        <w:rPr>
          <w:rFonts w:ascii="Times New Roman" w:hAnsi="Times New Roman"/>
          <w:color w:val="000000"/>
        </w:rPr>
        <w:t>о взыскании задолженности за услуги теплоснабжения - отказать.</w:t>
      </w:r>
    </w:p>
    <w:p w:rsidR="0086682B" w:rsidRPr="00C3060A" w:rsidP="0086682B">
      <w:pPr>
        <w:shd w:val="clear" w:color="auto" w:fill="FFFFFF"/>
        <w:tabs>
          <w:tab w:val="left" w:pos="1004"/>
        </w:tabs>
        <w:spacing w:after="0" w:line="240" w:lineRule="auto"/>
        <w:jc w:val="both"/>
        <w:rPr>
          <w:rFonts w:ascii="Times New Roman" w:hAnsi="Times New Roman"/>
        </w:rPr>
      </w:pPr>
      <w:r w:rsidRPr="00C3060A">
        <w:rPr>
          <w:rFonts w:ascii="Times New Roman" w:hAnsi="Times New Roman"/>
          <w:color w:val="000000"/>
        </w:rPr>
        <w:t xml:space="preserve">         </w:t>
      </w:r>
      <w:r w:rsidRPr="00C3060A">
        <w:rPr>
          <w:rFonts w:ascii="Times New Roman" w:hAnsi="Times New Roman"/>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86682B" w:rsidRPr="00C3060A" w:rsidP="0086682B">
      <w:pPr>
        <w:spacing w:line="240" w:lineRule="auto"/>
        <w:ind w:firstLine="540"/>
        <w:contextualSpacing/>
        <w:jc w:val="both"/>
        <w:rPr>
          <w:rFonts w:ascii="Times New Roman" w:hAnsi="Times New Roman"/>
        </w:rPr>
      </w:pPr>
      <w:r w:rsidRPr="00C3060A">
        <w:rPr>
          <w:rFonts w:ascii="Times New Roman" w:hAnsi="Times New Roman"/>
        </w:rPr>
        <w:t xml:space="preserve"> Решение может быть обжаловано в апелляционном порядке в </w:t>
      </w:r>
      <w:r w:rsidRPr="00C3060A">
        <w:rPr>
          <w:rFonts w:ascii="Times New Roman" w:hAnsi="Times New Roman"/>
        </w:rPr>
        <w:t>Красноперекопский</w:t>
      </w:r>
      <w:r w:rsidRPr="00C3060A">
        <w:rPr>
          <w:rFonts w:ascii="Times New Roman" w:hAnsi="Times New Roman"/>
        </w:rPr>
        <w:t xml:space="preserve"> районный суд Республики Крым в течение месяца со дня изготовления решения в окончательной форме, через мирового судью судебного участка № 59 </w:t>
      </w:r>
      <w:r w:rsidRPr="00C3060A">
        <w:rPr>
          <w:rFonts w:ascii="Times New Roman" w:hAnsi="Times New Roman"/>
        </w:rPr>
        <w:t>Красноперекопского</w:t>
      </w:r>
      <w:r w:rsidRPr="00C3060A">
        <w:rPr>
          <w:rFonts w:ascii="Times New Roman" w:hAnsi="Times New Roman"/>
        </w:rPr>
        <w:t xml:space="preserve"> судебного района Республики Крым.</w:t>
      </w:r>
    </w:p>
    <w:p w:rsidR="008D0762" w:rsidRPr="00C3060A" w:rsidP="008D0762">
      <w:pPr>
        <w:spacing w:line="240" w:lineRule="auto"/>
        <w:ind w:firstLine="540"/>
        <w:contextualSpacing/>
        <w:jc w:val="both"/>
        <w:rPr>
          <w:rFonts w:ascii="Times New Roman" w:hAnsi="Times New Roman"/>
        </w:rPr>
      </w:pPr>
      <w:r w:rsidRPr="00C3060A">
        <w:rPr>
          <w:rFonts w:ascii="Times New Roman" w:hAnsi="Times New Roman"/>
        </w:rPr>
        <w:t>Решение в окончательной форме изготовлено 19.04.2021.</w:t>
      </w:r>
    </w:p>
    <w:p w:rsidR="00DB3E14" w:rsidRPr="00A9683F" w:rsidP="00C3060A">
      <w:pPr>
        <w:spacing w:line="240" w:lineRule="auto"/>
        <w:ind w:firstLine="540"/>
        <w:contextualSpacing/>
        <w:jc w:val="both"/>
        <w:rPr>
          <w:szCs w:val="28"/>
        </w:rPr>
      </w:pPr>
      <w:r w:rsidRPr="00C3060A">
        <w:rPr>
          <w:rFonts w:ascii="Times New Roman" w:hAnsi="Times New Roman"/>
        </w:rPr>
        <w:t xml:space="preserve">  Председательствующий:                                            М.В. Матюшенко</w:t>
      </w:r>
    </w:p>
    <w:sectPr w:rsidSect="00DB3E14">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E53EFC" w:rsidP="00AD49EA">
        <w:pPr>
          <w:pStyle w:val="Header"/>
          <w:jc w:val="center"/>
        </w:pPr>
        <w:r>
          <w:fldChar w:fldCharType="begin"/>
        </w:r>
        <w:r>
          <w:instrText>PAGE   \* MERGEFORMAT</w:instrText>
        </w:r>
        <w:r>
          <w:fldChar w:fldCharType="separate"/>
        </w:r>
        <w:r w:rsidR="00C3060A">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0EFD"/>
    <w:rsid w:val="000236AD"/>
    <w:rsid w:val="00025B6E"/>
    <w:rsid w:val="00032246"/>
    <w:rsid w:val="00036366"/>
    <w:rsid w:val="00045042"/>
    <w:rsid w:val="00045074"/>
    <w:rsid w:val="00046FD6"/>
    <w:rsid w:val="00054FAE"/>
    <w:rsid w:val="00067BAB"/>
    <w:rsid w:val="00074DEB"/>
    <w:rsid w:val="00080307"/>
    <w:rsid w:val="00082C3C"/>
    <w:rsid w:val="00086C3C"/>
    <w:rsid w:val="00090F76"/>
    <w:rsid w:val="000A070C"/>
    <w:rsid w:val="000A381A"/>
    <w:rsid w:val="000A7ED4"/>
    <w:rsid w:val="000B62DB"/>
    <w:rsid w:val="000B716B"/>
    <w:rsid w:val="000B77D6"/>
    <w:rsid w:val="000C046A"/>
    <w:rsid w:val="000C2DAC"/>
    <w:rsid w:val="000D7066"/>
    <w:rsid w:val="000D7858"/>
    <w:rsid w:val="000F6D81"/>
    <w:rsid w:val="001026D7"/>
    <w:rsid w:val="00107BC5"/>
    <w:rsid w:val="001179F8"/>
    <w:rsid w:val="00124340"/>
    <w:rsid w:val="001367FA"/>
    <w:rsid w:val="001548B6"/>
    <w:rsid w:val="001615C6"/>
    <w:rsid w:val="00164555"/>
    <w:rsid w:val="00164E78"/>
    <w:rsid w:val="00167E5F"/>
    <w:rsid w:val="001720D8"/>
    <w:rsid w:val="00177E79"/>
    <w:rsid w:val="00197055"/>
    <w:rsid w:val="001A63A9"/>
    <w:rsid w:val="001B2FA4"/>
    <w:rsid w:val="001D1149"/>
    <w:rsid w:val="001E0657"/>
    <w:rsid w:val="001E140E"/>
    <w:rsid w:val="001E677C"/>
    <w:rsid w:val="001F553A"/>
    <w:rsid w:val="001F5840"/>
    <w:rsid w:val="001F5F88"/>
    <w:rsid w:val="001F799F"/>
    <w:rsid w:val="00201AE8"/>
    <w:rsid w:val="00205006"/>
    <w:rsid w:val="00224EBF"/>
    <w:rsid w:val="0023119F"/>
    <w:rsid w:val="00232629"/>
    <w:rsid w:val="00251642"/>
    <w:rsid w:val="00252EA2"/>
    <w:rsid w:val="002825DE"/>
    <w:rsid w:val="00286388"/>
    <w:rsid w:val="00292C33"/>
    <w:rsid w:val="002A6059"/>
    <w:rsid w:val="002B0ACE"/>
    <w:rsid w:val="002B6A19"/>
    <w:rsid w:val="002B72A6"/>
    <w:rsid w:val="002E1580"/>
    <w:rsid w:val="002F6B78"/>
    <w:rsid w:val="00301B82"/>
    <w:rsid w:val="003054D1"/>
    <w:rsid w:val="00313323"/>
    <w:rsid w:val="00316F34"/>
    <w:rsid w:val="00317D79"/>
    <w:rsid w:val="003313FE"/>
    <w:rsid w:val="0033642D"/>
    <w:rsid w:val="00355420"/>
    <w:rsid w:val="00356BDB"/>
    <w:rsid w:val="003618F5"/>
    <w:rsid w:val="00377DCF"/>
    <w:rsid w:val="0038103D"/>
    <w:rsid w:val="00392EC8"/>
    <w:rsid w:val="0039780D"/>
    <w:rsid w:val="00397AF7"/>
    <w:rsid w:val="003B38AC"/>
    <w:rsid w:val="003C2159"/>
    <w:rsid w:val="003C7E67"/>
    <w:rsid w:val="003D2A08"/>
    <w:rsid w:val="003D6D48"/>
    <w:rsid w:val="003D7BD6"/>
    <w:rsid w:val="003E4377"/>
    <w:rsid w:val="003E639B"/>
    <w:rsid w:val="003F7436"/>
    <w:rsid w:val="00401813"/>
    <w:rsid w:val="0040266C"/>
    <w:rsid w:val="00416AD9"/>
    <w:rsid w:val="00420D65"/>
    <w:rsid w:val="004264A2"/>
    <w:rsid w:val="00451988"/>
    <w:rsid w:val="0045698C"/>
    <w:rsid w:val="00456A35"/>
    <w:rsid w:val="00456B90"/>
    <w:rsid w:val="0046042E"/>
    <w:rsid w:val="00462216"/>
    <w:rsid w:val="004660B9"/>
    <w:rsid w:val="0047054F"/>
    <w:rsid w:val="004747DC"/>
    <w:rsid w:val="00485437"/>
    <w:rsid w:val="00491927"/>
    <w:rsid w:val="00496CB2"/>
    <w:rsid w:val="004A6F91"/>
    <w:rsid w:val="004B5091"/>
    <w:rsid w:val="004D0993"/>
    <w:rsid w:val="004D0E6F"/>
    <w:rsid w:val="004D69D5"/>
    <w:rsid w:val="004E2CC5"/>
    <w:rsid w:val="004E327D"/>
    <w:rsid w:val="004E6E20"/>
    <w:rsid w:val="004F0438"/>
    <w:rsid w:val="004F26A1"/>
    <w:rsid w:val="004F4D5E"/>
    <w:rsid w:val="005054F2"/>
    <w:rsid w:val="00506830"/>
    <w:rsid w:val="00530610"/>
    <w:rsid w:val="00542EFF"/>
    <w:rsid w:val="00544CF5"/>
    <w:rsid w:val="00550F2F"/>
    <w:rsid w:val="00566B2A"/>
    <w:rsid w:val="00567F04"/>
    <w:rsid w:val="005743B2"/>
    <w:rsid w:val="005748CB"/>
    <w:rsid w:val="0058087F"/>
    <w:rsid w:val="00583589"/>
    <w:rsid w:val="00593420"/>
    <w:rsid w:val="005A110A"/>
    <w:rsid w:val="005A48A6"/>
    <w:rsid w:val="005A549A"/>
    <w:rsid w:val="005A5670"/>
    <w:rsid w:val="005B09F4"/>
    <w:rsid w:val="005B79BC"/>
    <w:rsid w:val="005C1E1C"/>
    <w:rsid w:val="005C737B"/>
    <w:rsid w:val="005D0DFE"/>
    <w:rsid w:val="005D32DA"/>
    <w:rsid w:val="005E3D61"/>
    <w:rsid w:val="005E3F9F"/>
    <w:rsid w:val="005E63AB"/>
    <w:rsid w:val="005F3EE6"/>
    <w:rsid w:val="005F49E4"/>
    <w:rsid w:val="005F660F"/>
    <w:rsid w:val="00602F84"/>
    <w:rsid w:val="00613517"/>
    <w:rsid w:val="00617C55"/>
    <w:rsid w:val="00630CA7"/>
    <w:rsid w:val="00636FD9"/>
    <w:rsid w:val="006560BC"/>
    <w:rsid w:val="00657C3E"/>
    <w:rsid w:val="00660F0C"/>
    <w:rsid w:val="006730A0"/>
    <w:rsid w:val="00673851"/>
    <w:rsid w:val="0068205D"/>
    <w:rsid w:val="006921BD"/>
    <w:rsid w:val="00692B62"/>
    <w:rsid w:val="0069547C"/>
    <w:rsid w:val="006B46AC"/>
    <w:rsid w:val="006D2F92"/>
    <w:rsid w:val="006D4FE1"/>
    <w:rsid w:val="006E6932"/>
    <w:rsid w:val="00700329"/>
    <w:rsid w:val="007277C4"/>
    <w:rsid w:val="00734D25"/>
    <w:rsid w:val="00735AE9"/>
    <w:rsid w:val="007374DC"/>
    <w:rsid w:val="00756CBC"/>
    <w:rsid w:val="007750B0"/>
    <w:rsid w:val="007814F6"/>
    <w:rsid w:val="00785D5D"/>
    <w:rsid w:val="00787702"/>
    <w:rsid w:val="007903A1"/>
    <w:rsid w:val="007911A3"/>
    <w:rsid w:val="00797A37"/>
    <w:rsid w:val="007A5245"/>
    <w:rsid w:val="007B24B3"/>
    <w:rsid w:val="007B668A"/>
    <w:rsid w:val="007C3882"/>
    <w:rsid w:val="007D004E"/>
    <w:rsid w:val="007D3D4C"/>
    <w:rsid w:val="007D5004"/>
    <w:rsid w:val="007D69DF"/>
    <w:rsid w:val="007D7F19"/>
    <w:rsid w:val="007E06F6"/>
    <w:rsid w:val="007F3D3E"/>
    <w:rsid w:val="007F4D2B"/>
    <w:rsid w:val="00803A2F"/>
    <w:rsid w:val="0080506D"/>
    <w:rsid w:val="008125B9"/>
    <w:rsid w:val="00813D13"/>
    <w:rsid w:val="00820AAD"/>
    <w:rsid w:val="00822A52"/>
    <w:rsid w:val="00823BEA"/>
    <w:rsid w:val="0083268B"/>
    <w:rsid w:val="00833E82"/>
    <w:rsid w:val="00846BB7"/>
    <w:rsid w:val="0086682B"/>
    <w:rsid w:val="008701FD"/>
    <w:rsid w:val="00872942"/>
    <w:rsid w:val="00881166"/>
    <w:rsid w:val="00885FF8"/>
    <w:rsid w:val="008934BF"/>
    <w:rsid w:val="00895388"/>
    <w:rsid w:val="0089722B"/>
    <w:rsid w:val="008A1BE5"/>
    <w:rsid w:val="008A7BCB"/>
    <w:rsid w:val="008B29EA"/>
    <w:rsid w:val="008B5DEC"/>
    <w:rsid w:val="008B73FA"/>
    <w:rsid w:val="008B7904"/>
    <w:rsid w:val="008C002F"/>
    <w:rsid w:val="008D0762"/>
    <w:rsid w:val="008D72E9"/>
    <w:rsid w:val="008F3733"/>
    <w:rsid w:val="008F6070"/>
    <w:rsid w:val="008F7179"/>
    <w:rsid w:val="00900191"/>
    <w:rsid w:val="009026B8"/>
    <w:rsid w:val="00903D3E"/>
    <w:rsid w:val="0090786B"/>
    <w:rsid w:val="009224CE"/>
    <w:rsid w:val="00927583"/>
    <w:rsid w:val="00934C3F"/>
    <w:rsid w:val="00947C03"/>
    <w:rsid w:val="00956002"/>
    <w:rsid w:val="00985B99"/>
    <w:rsid w:val="00997306"/>
    <w:rsid w:val="009A3C3B"/>
    <w:rsid w:val="009A6181"/>
    <w:rsid w:val="009B4400"/>
    <w:rsid w:val="009B52FA"/>
    <w:rsid w:val="009C779A"/>
    <w:rsid w:val="009D7427"/>
    <w:rsid w:val="009E4AE2"/>
    <w:rsid w:val="00A03116"/>
    <w:rsid w:val="00A062C1"/>
    <w:rsid w:val="00A23802"/>
    <w:rsid w:val="00A321DD"/>
    <w:rsid w:val="00A33F3B"/>
    <w:rsid w:val="00A36B30"/>
    <w:rsid w:val="00A373DC"/>
    <w:rsid w:val="00A376A0"/>
    <w:rsid w:val="00A42DBE"/>
    <w:rsid w:val="00A518BF"/>
    <w:rsid w:val="00A53725"/>
    <w:rsid w:val="00A54405"/>
    <w:rsid w:val="00A705F3"/>
    <w:rsid w:val="00A825FC"/>
    <w:rsid w:val="00A84A55"/>
    <w:rsid w:val="00A870F3"/>
    <w:rsid w:val="00A93917"/>
    <w:rsid w:val="00A961EE"/>
    <w:rsid w:val="00A9683F"/>
    <w:rsid w:val="00AA0BEA"/>
    <w:rsid w:val="00AA0E90"/>
    <w:rsid w:val="00AA7E44"/>
    <w:rsid w:val="00AB1367"/>
    <w:rsid w:val="00AD37D1"/>
    <w:rsid w:val="00AD49EA"/>
    <w:rsid w:val="00AE26E7"/>
    <w:rsid w:val="00AF495A"/>
    <w:rsid w:val="00AF7FC9"/>
    <w:rsid w:val="00B0089D"/>
    <w:rsid w:val="00B03A94"/>
    <w:rsid w:val="00B1051B"/>
    <w:rsid w:val="00B106FD"/>
    <w:rsid w:val="00B16C6A"/>
    <w:rsid w:val="00B228A8"/>
    <w:rsid w:val="00B336EF"/>
    <w:rsid w:val="00B339FB"/>
    <w:rsid w:val="00B367F7"/>
    <w:rsid w:val="00B44235"/>
    <w:rsid w:val="00B52424"/>
    <w:rsid w:val="00B61C86"/>
    <w:rsid w:val="00B646C2"/>
    <w:rsid w:val="00B71817"/>
    <w:rsid w:val="00B737D0"/>
    <w:rsid w:val="00B74E27"/>
    <w:rsid w:val="00B814F9"/>
    <w:rsid w:val="00B84B5F"/>
    <w:rsid w:val="00B902C8"/>
    <w:rsid w:val="00BA435F"/>
    <w:rsid w:val="00BB4440"/>
    <w:rsid w:val="00BB611F"/>
    <w:rsid w:val="00BD0ADE"/>
    <w:rsid w:val="00BE1FCC"/>
    <w:rsid w:val="00BF1F12"/>
    <w:rsid w:val="00BF7473"/>
    <w:rsid w:val="00BF79C7"/>
    <w:rsid w:val="00C075DA"/>
    <w:rsid w:val="00C10A06"/>
    <w:rsid w:val="00C2094B"/>
    <w:rsid w:val="00C23A5E"/>
    <w:rsid w:val="00C3060A"/>
    <w:rsid w:val="00C424D9"/>
    <w:rsid w:val="00C45E88"/>
    <w:rsid w:val="00C51125"/>
    <w:rsid w:val="00C53E07"/>
    <w:rsid w:val="00C56780"/>
    <w:rsid w:val="00C57086"/>
    <w:rsid w:val="00C66F63"/>
    <w:rsid w:val="00C67AD0"/>
    <w:rsid w:val="00C7050E"/>
    <w:rsid w:val="00C71060"/>
    <w:rsid w:val="00C76FF9"/>
    <w:rsid w:val="00C91238"/>
    <w:rsid w:val="00CB064E"/>
    <w:rsid w:val="00CB08E3"/>
    <w:rsid w:val="00CC2A38"/>
    <w:rsid w:val="00CD1F31"/>
    <w:rsid w:val="00CE0A50"/>
    <w:rsid w:val="00CE30C6"/>
    <w:rsid w:val="00CE617D"/>
    <w:rsid w:val="00CE7331"/>
    <w:rsid w:val="00CF5C75"/>
    <w:rsid w:val="00D04244"/>
    <w:rsid w:val="00D15688"/>
    <w:rsid w:val="00D22740"/>
    <w:rsid w:val="00D2280B"/>
    <w:rsid w:val="00D22DD1"/>
    <w:rsid w:val="00D230E3"/>
    <w:rsid w:val="00D23D5B"/>
    <w:rsid w:val="00D560F0"/>
    <w:rsid w:val="00D64DAE"/>
    <w:rsid w:val="00D66E0F"/>
    <w:rsid w:val="00D80A10"/>
    <w:rsid w:val="00D83295"/>
    <w:rsid w:val="00D86904"/>
    <w:rsid w:val="00D91AD8"/>
    <w:rsid w:val="00DB3E14"/>
    <w:rsid w:val="00DB57F7"/>
    <w:rsid w:val="00DD658B"/>
    <w:rsid w:val="00DE0A78"/>
    <w:rsid w:val="00DE373B"/>
    <w:rsid w:val="00DE4B12"/>
    <w:rsid w:val="00DF3626"/>
    <w:rsid w:val="00E112CA"/>
    <w:rsid w:val="00E236BC"/>
    <w:rsid w:val="00E4114B"/>
    <w:rsid w:val="00E468B5"/>
    <w:rsid w:val="00E53D6E"/>
    <w:rsid w:val="00E53EFC"/>
    <w:rsid w:val="00E57F7D"/>
    <w:rsid w:val="00E81B2E"/>
    <w:rsid w:val="00E82236"/>
    <w:rsid w:val="00E83899"/>
    <w:rsid w:val="00E92654"/>
    <w:rsid w:val="00EA0052"/>
    <w:rsid w:val="00EA09CD"/>
    <w:rsid w:val="00EA2CB2"/>
    <w:rsid w:val="00EB0379"/>
    <w:rsid w:val="00EB2667"/>
    <w:rsid w:val="00EB2B0E"/>
    <w:rsid w:val="00EB3D91"/>
    <w:rsid w:val="00EC098D"/>
    <w:rsid w:val="00ED5602"/>
    <w:rsid w:val="00EF69B4"/>
    <w:rsid w:val="00F00CA9"/>
    <w:rsid w:val="00F01935"/>
    <w:rsid w:val="00F15C59"/>
    <w:rsid w:val="00F36CE3"/>
    <w:rsid w:val="00F473E0"/>
    <w:rsid w:val="00F51D36"/>
    <w:rsid w:val="00F74279"/>
    <w:rsid w:val="00F7696A"/>
    <w:rsid w:val="00F85182"/>
    <w:rsid w:val="00F87370"/>
    <w:rsid w:val="00F9093B"/>
    <w:rsid w:val="00F93D4A"/>
    <w:rsid w:val="00F9464A"/>
    <w:rsid w:val="00F95210"/>
    <w:rsid w:val="00F96D3D"/>
    <w:rsid w:val="00F97594"/>
    <w:rsid w:val="00FB4057"/>
    <w:rsid w:val="00FB6A1F"/>
    <w:rsid w:val="00FC5344"/>
    <w:rsid w:val="00FE415F"/>
    <w:rsid w:val="00FE506B"/>
    <w:rsid w:val="00FE6827"/>
    <w:rsid w:val="00FE7190"/>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3F"/>
    <w:rPr>
      <w:rFonts w:ascii="Calibri" w:eastAsia="Times New Roman" w:hAnsi="Calibri" w:cs="Times New Roman"/>
      <w:lang w:eastAsia="ru-RU"/>
    </w:rPr>
  </w:style>
  <w:style w:type="paragraph" w:styleId="Heading2">
    <w:name w:val="heading 2"/>
    <w:basedOn w:val="Normal"/>
    <w:next w:val="Normal"/>
    <w:link w:val="2"/>
    <w:uiPriority w:val="9"/>
    <w:semiHidden/>
    <w:unhideWhenUsed/>
    <w:qFormat/>
    <w:rsid w:val="00A96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hAnsi="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hAnsi="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2">
    <w:name w:val="Заголовок 2 Знак"/>
    <w:basedOn w:val="DefaultParagraphFont"/>
    <w:link w:val="Heading2"/>
    <w:uiPriority w:val="9"/>
    <w:semiHidden/>
    <w:rsid w:val="00A9683F"/>
    <w:rPr>
      <w:rFonts w:asciiTheme="majorHAnsi" w:eastAsiaTheme="majorEastAsia" w:hAnsiTheme="majorHAnsi" w:cstheme="majorBidi"/>
      <w:b/>
      <w:bCs/>
      <w:color w:val="4F81BD" w:themeColor="accent1"/>
      <w:sz w:val="26"/>
      <w:szCs w:val="26"/>
      <w:lang w:eastAsia="ru-RU"/>
    </w:rPr>
  </w:style>
  <w:style w:type="paragraph" w:styleId="NoSpacing">
    <w:name w:val="No Spacing"/>
    <w:uiPriority w:val="1"/>
    <w:qFormat/>
    <w:rsid w:val="00A9683F"/>
    <w:pPr>
      <w:spacing w:after="0" w:line="240" w:lineRule="auto"/>
    </w:pPr>
    <w:rPr>
      <w:rFonts w:ascii="Calibri" w:eastAsia="Times New Roman" w:hAnsi="Calibri" w:cs="Times New Roman"/>
      <w:lang w:eastAsia="ru-RU"/>
    </w:rPr>
  </w:style>
  <w:style w:type="paragraph" w:customStyle="1" w:styleId="msoclassconsplusnormal">
    <w:name w:val="msoclassconsplusnormal"/>
    <w:basedOn w:val="Normal"/>
    <w:rsid w:val="00820AA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D8DEDEDF1B9CDE7442E59AF2C7A87EA06CE32CE68BD34F1402CCFBC3FCDD1298075E03F6A35C1383642DE9DDCC5881A4806DCBC68z9e0L" TargetMode="External" /><Relationship Id="rId6" Type="http://schemas.openxmlformats.org/officeDocument/2006/relationships/hyperlink" Target="consultantplus://offline/ref=8D8DEDEDF1B9CDE7442E59AF2C7A87EA06CE32CE69B034F1402CCFBC3FCDD1299275B8376930D46C66188990DEzCe1L" TargetMode="External" /><Relationship Id="rId7" Type="http://schemas.openxmlformats.org/officeDocument/2006/relationships/hyperlink" Target="consultantplus://offline/ref=8D8DEDEDF1B9CDE7442E59AF2C7A87EA06CE32CE69BC34F1402CCFBC3FCDD1299275B8376930D46C66188990DEzCe1L"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EB785-E98A-4041-9366-D1A668A3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